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sz w:val="32"/>
          <w:szCs w:val="32"/>
        </w:rPr>
        <w:t xml:space="preserve">    </w:t>
      </w:r>
      <w:r w:rsidRPr="00844221">
        <w:rPr>
          <w:rFonts w:ascii="Arial" w:hAnsi="Arial" w:cs="Arial"/>
          <w:sz w:val="32"/>
          <w:szCs w:val="32"/>
        </w:rPr>
        <w:t>РОССИЙСКАЯ ФЕДЕРАЦИЯ</w:t>
      </w:r>
    </w:p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rFonts w:ascii="Arial" w:hAnsi="Arial" w:cs="Arial"/>
          <w:sz w:val="32"/>
          <w:szCs w:val="32"/>
        </w:rPr>
        <w:t xml:space="preserve">   ИРКУТСКАЯ ОБЛАСТЬ</w:t>
      </w:r>
    </w:p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rFonts w:ascii="Arial" w:hAnsi="Arial" w:cs="Arial"/>
          <w:sz w:val="32"/>
          <w:szCs w:val="32"/>
        </w:rPr>
        <w:t xml:space="preserve">  ОЛЬХОНСКИЙ РАЙОН</w:t>
      </w:r>
    </w:p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rFonts w:ascii="Arial" w:hAnsi="Arial" w:cs="Arial"/>
          <w:sz w:val="32"/>
          <w:szCs w:val="32"/>
        </w:rPr>
        <w:t xml:space="preserve"> АДМИНИСТРАЦИЯ</w:t>
      </w:r>
    </w:p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rFonts w:ascii="Arial" w:hAnsi="Arial" w:cs="Arial"/>
          <w:sz w:val="32"/>
          <w:szCs w:val="32"/>
        </w:rPr>
        <w:t xml:space="preserve">       ШАРА-ТОГОТСКОГО МУНИЦИПАЛЬНОГО ОБРАЗОВАНИЯ-</w:t>
      </w:r>
    </w:p>
    <w:p w:rsidR="007444B1" w:rsidRPr="00844221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844221">
        <w:rPr>
          <w:rFonts w:ascii="Arial" w:hAnsi="Arial" w:cs="Arial"/>
          <w:sz w:val="32"/>
          <w:szCs w:val="32"/>
        </w:rPr>
        <w:t xml:space="preserve">               АДМИНИСТРАЦИЯ СЕЛЬСКОГО ПОСЕЛЕНИЯ</w:t>
      </w:r>
    </w:p>
    <w:p w:rsidR="007444B1" w:rsidRPr="00844221" w:rsidRDefault="00744C0D" w:rsidP="00744C0D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3pt"/>
          <w:rFonts w:ascii="Arial" w:hAnsi="Arial" w:cs="Arial"/>
          <w:b/>
          <w:sz w:val="32"/>
          <w:szCs w:val="32"/>
        </w:rPr>
      </w:pPr>
      <w:r w:rsidRPr="00844221">
        <w:rPr>
          <w:rStyle w:val="23pt"/>
          <w:rFonts w:ascii="Arial" w:hAnsi="Arial" w:cs="Arial"/>
          <w:b/>
          <w:sz w:val="32"/>
          <w:szCs w:val="32"/>
        </w:rPr>
        <w:t xml:space="preserve">   </w:t>
      </w:r>
      <w:r w:rsidR="00816F20" w:rsidRPr="00844221">
        <w:rPr>
          <w:rStyle w:val="23pt"/>
          <w:rFonts w:ascii="Arial" w:hAnsi="Arial" w:cs="Arial"/>
          <w:b/>
          <w:sz w:val="32"/>
          <w:szCs w:val="32"/>
        </w:rPr>
        <w:t>П</w:t>
      </w:r>
      <w:r w:rsidR="007444B1" w:rsidRPr="00844221">
        <w:rPr>
          <w:rStyle w:val="23pt"/>
          <w:rFonts w:ascii="Arial" w:hAnsi="Arial" w:cs="Arial"/>
          <w:b/>
          <w:sz w:val="32"/>
          <w:szCs w:val="32"/>
        </w:rPr>
        <w:t>ОСТАНОВЛЕНИЕ</w:t>
      </w:r>
    </w:p>
    <w:p w:rsidR="00744C0D" w:rsidRPr="00844221" w:rsidRDefault="00744C0D" w:rsidP="00744C0D">
      <w:pPr>
        <w:pStyle w:val="20"/>
        <w:shd w:val="clear" w:color="auto" w:fill="auto"/>
        <w:tabs>
          <w:tab w:val="left" w:pos="3939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ab/>
      </w:r>
    </w:p>
    <w:p w:rsidR="007444B1" w:rsidRPr="00844221" w:rsidRDefault="007444B1" w:rsidP="000C670B">
      <w:pPr>
        <w:pStyle w:val="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От </w:t>
      </w:r>
      <w:r w:rsidR="00B45E20" w:rsidRPr="00844221">
        <w:rPr>
          <w:rFonts w:ascii="Arial" w:hAnsi="Arial" w:cs="Arial"/>
          <w:sz w:val="24"/>
          <w:szCs w:val="24"/>
        </w:rPr>
        <w:t>2</w:t>
      </w:r>
      <w:r w:rsidR="009E4154" w:rsidRPr="00844221">
        <w:rPr>
          <w:rFonts w:ascii="Arial" w:hAnsi="Arial" w:cs="Arial"/>
          <w:sz w:val="24"/>
          <w:szCs w:val="24"/>
        </w:rPr>
        <w:t>8</w:t>
      </w:r>
      <w:r w:rsidRPr="00844221">
        <w:rPr>
          <w:rFonts w:ascii="Arial" w:hAnsi="Arial" w:cs="Arial"/>
          <w:sz w:val="24"/>
          <w:szCs w:val="24"/>
        </w:rPr>
        <w:t>.1</w:t>
      </w:r>
      <w:r w:rsidR="00B45E20" w:rsidRPr="00844221">
        <w:rPr>
          <w:rFonts w:ascii="Arial" w:hAnsi="Arial" w:cs="Arial"/>
          <w:sz w:val="24"/>
          <w:szCs w:val="24"/>
        </w:rPr>
        <w:t>2</w:t>
      </w:r>
      <w:r w:rsidRPr="00844221">
        <w:rPr>
          <w:rFonts w:ascii="Arial" w:hAnsi="Arial" w:cs="Arial"/>
          <w:sz w:val="24"/>
          <w:szCs w:val="24"/>
        </w:rPr>
        <w:t>.20</w:t>
      </w:r>
      <w:r w:rsidR="009E4154" w:rsidRPr="00844221">
        <w:rPr>
          <w:rFonts w:ascii="Arial" w:hAnsi="Arial" w:cs="Arial"/>
          <w:sz w:val="24"/>
          <w:szCs w:val="24"/>
        </w:rPr>
        <w:t>20</w:t>
      </w:r>
      <w:r w:rsidRPr="00844221">
        <w:rPr>
          <w:rFonts w:ascii="Arial" w:hAnsi="Arial" w:cs="Arial"/>
          <w:sz w:val="24"/>
          <w:szCs w:val="24"/>
        </w:rPr>
        <w:t xml:space="preserve">г.       </w:t>
      </w:r>
      <w:r w:rsidR="00B03271">
        <w:rPr>
          <w:rFonts w:ascii="Arial" w:hAnsi="Arial" w:cs="Arial"/>
          <w:sz w:val="24"/>
          <w:szCs w:val="24"/>
        </w:rPr>
        <w:t xml:space="preserve">                      </w:t>
      </w:r>
      <w:r w:rsidRPr="00844221">
        <w:rPr>
          <w:rFonts w:ascii="Arial" w:hAnsi="Arial" w:cs="Arial"/>
          <w:sz w:val="24"/>
          <w:szCs w:val="24"/>
        </w:rPr>
        <w:t xml:space="preserve">                                  </w:t>
      </w:r>
      <w:r w:rsidR="00744C0D" w:rsidRPr="00844221">
        <w:rPr>
          <w:rFonts w:ascii="Arial" w:hAnsi="Arial" w:cs="Arial"/>
          <w:sz w:val="24"/>
          <w:szCs w:val="24"/>
        </w:rPr>
        <w:t xml:space="preserve">    </w:t>
      </w:r>
      <w:r w:rsidR="00B773B9" w:rsidRPr="00844221">
        <w:rPr>
          <w:rFonts w:ascii="Arial" w:hAnsi="Arial" w:cs="Arial"/>
          <w:sz w:val="24"/>
          <w:szCs w:val="24"/>
        </w:rPr>
        <w:t xml:space="preserve">                             </w:t>
      </w:r>
      <w:r w:rsidR="00744C0D" w:rsidRPr="00844221">
        <w:rPr>
          <w:rFonts w:ascii="Arial" w:hAnsi="Arial" w:cs="Arial"/>
          <w:sz w:val="24"/>
          <w:szCs w:val="24"/>
        </w:rPr>
        <w:t xml:space="preserve">             </w:t>
      </w:r>
      <w:r w:rsidRPr="00844221">
        <w:rPr>
          <w:rFonts w:ascii="Arial" w:hAnsi="Arial" w:cs="Arial"/>
          <w:sz w:val="24"/>
          <w:szCs w:val="24"/>
        </w:rPr>
        <w:t xml:space="preserve"> № </w:t>
      </w:r>
      <w:r w:rsidR="0074166B">
        <w:rPr>
          <w:rFonts w:ascii="Arial" w:hAnsi="Arial" w:cs="Arial"/>
          <w:sz w:val="24"/>
          <w:szCs w:val="24"/>
        </w:rPr>
        <w:t>71</w:t>
      </w:r>
    </w:p>
    <w:p w:rsidR="007444B1" w:rsidRPr="00844221" w:rsidRDefault="007444B1" w:rsidP="00744C0D">
      <w:pPr>
        <w:pStyle w:val="4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44221">
        <w:rPr>
          <w:rFonts w:ascii="Arial" w:hAnsi="Arial" w:cs="Arial"/>
          <w:sz w:val="24"/>
          <w:szCs w:val="24"/>
        </w:rPr>
        <w:t>с</w:t>
      </w:r>
      <w:proofErr w:type="gramStart"/>
      <w:r w:rsidRPr="00844221">
        <w:rPr>
          <w:rFonts w:ascii="Arial" w:hAnsi="Arial" w:cs="Arial"/>
          <w:sz w:val="24"/>
          <w:szCs w:val="24"/>
        </w:rPr>
        <w:t>.Ш</w:t>
      </w:r>
      <w:proofErr w:type="gramEnd"/>
      <w:r w:rsidRPr="00844221">
        <w:rPr>
          <w:rFonts w:ascii="Arial" w:hAnsi="Arial" w:cs="Arial"/>
          <w:sz w:val="24"/>
          <w:szCs w:val="24"/>
        </w:rPr>
        <w:t>ара-Тогот</w:t>
      </w:r>
      <w:proofErr w:type="spellEnd"/>
    </w:p>
    <w:p w:rsidR="007444B1" w:rsidRPr="00844221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44B1" w:rsidRPr="00844221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МО на 2019-2021 годы»</w:t>
      </w:r>
    </w:p>
    <w:p w:rsidR="007444B1" w:rsidRPr="00844221" w:rsidRDefault="000C670B" w:rsidP="000C670B">
      <w:pPr>
        <w:pStyle w:val="30"/>
        <w:shd w:val="clear" w:color="auto" w:fill="auto"/>
        <w:tabs>
          <w:tab w:val="left" w:pos="430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ab/>
      </w:r>
    </w:p>
    <w:p w:rsidR="007444B1" w:rsidRPr="00844221" w:rsidRDefault="007444B1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444B1" w:rsidRPr="00844221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7444B1" w:rsidRPr="00844221" w:rsidRDefault="007444B1" w:rsidP="00844221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44221">
        <w:rPr>
          <w:rFonts w:ascii="Arial" w:hAnsi="Arial" w:cs="Arial"/>
          <w:b/>
          <w:sz w:val="30"/>
          <w:szCs w:val="30"/>
        </w:rPr>
        <w:t>ПОСТАНОВЛЯЮ</w:t>
      </w:r>
      <w:r w:rsidRPr="00844221">
        <w:rPr>
          <w:rFonts w:ascii="Arial" w:hAnsi="Arial" w:cs="Arial"/>
          <w:sz w:val="30"/>
          <w:szCs w:val="30"/>
        </w:rPr>
        <w:t>:</w:t>
      </w:r>
    </w:p>
    <w:p w:rsidR="007444B1" w:rsidRPr="00844221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Внести в муниципальную программу «Повышение эффективности механизмов управления социально - экономическим развитием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МО на 2019-2021 годы», утвержд</w:t>
      </w:r>
      <w:r w:rsidRPr="00844221">
        <w:rPr>
          <w:rFonts w:ascii="Cambria Math" w:hAnsi="Cambria Math" w:cs="Arial"/>
          <w:sz w:val="24"/>
          <w:szCs w:val="24"/>
        </w:rPr>
        <w:t>ѐ</w:t>
      </w:r>
      <w:r w:rsidRPr="00844221">
        <w:rPr>
          <w:rFonts w:ascii="Arial" w:hAnsi="Arial" w:cs="Arial"/>
          <w:sz w:val="24"/>
          <w:szCs w:val="24"/>
        </w:rPr>
        <w:t xml:space="preserve">нную постановлением Администрации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муниципального образования – Администрация сельского поселения от 06.11.2018г № 78 следующие изменения:</w:t>
      </w:r>
    </w:p>
    <w:p w:rsidR="007444B1" w:rsidRPr="00844221" w:rsidRDefault="007444B1" w:rsidP="005373D3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В </w:t>
      </w:r>
      <w:r w:rsidR="00962800" w:rsidRPr="00844221">
        <w:rPr>
          <w:rFonts w:ascii="Arial" w:hAnsi="Arial" w:cs="Arial"/>
          <w:sz w:val="24"/>
          <w:szCs w:val="24"/>
        </w:rPr>
        <w:t>муниципальной программе по тексту</w:t>
      </w:r>
      <w:r w:rsidR="005373D3" w:rsidRPr="00844221">
        <w:rPr>
          <w:rFonts w:ascii="Arial" w:hAnsi="Arial" w:cs="Arial"/>
          <w:sz w:val="24"/>
          <w:szCs w:val="24"/>
        </w:rPr>
        <w:t xml:space="preserve"> с цифрами «202</w:t>
      </w:r>
      <w:r w:rsidR="000F435C">
        <w:rPr>
          <w:rFonts w:ascii="Arial" w:hAnsi="Arial" w:cs="Arial"/>
          <w:sz w:val="24"/>
          <w:szCs w:val="24"/>
        </w:rPr>
        <w:t>2</w:t>
      </w:r>
      <w:r w:rsidR="005373D3" w:rsidRPr="00844221">
        <w:rPr>
          <w:rFonts w:ascii="Arial" w:hAnsi="Arial" w:cs="Arial"/>
          <w:sz w:val="24"/>
          <w:szCs w:val="24"/>
        </w:rPr>
        <w:t>» заменить цифрами «202</w:t>
      </w:r>
      <w:r w:rsidR="000F435C">
        <w:rPr>
          <w:rFonts w:ascii="Arial" w:hAnsi="Arial" w:cs="Arial"/>
          <w:sz w:val="24"/>
          <w:szCs w:val="24"/>
        </w:rPr>
        <w:t>3</w:t>
      </w:r>
      <w:r w:rsidR="005373D3" w:rsidRPr="00844221">
        <w:rPr>
          <w:rFonts w:ascii="Arial" w:hAnsi="Arial" w:cs="Arial"/>
          <w:sz w:val="24"/>
          <w:szCs w:val="24"/>
        </w:rPr>
        <w:t>» соответственно;</w:t>
      </w:r>
    </w:p>
    <w:p w:rsidR="00B773B9" w:rsidRPr="00844221" w:rsidRDefault="005373D3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>Паспорт муниципальной программы изложить в новой редакции;</w:t>
      </w:r>
    </w:p>
    <w:p w:rsidR="007444B1" w:rsidRPr="00844221" w:rsidRDefault="00A12243" w:rsidP="00B773B9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right="-7" w:hanging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>Раздел 4</w:t>
      </w:r>
      <w:r w:rsidR="007444B1" w:rsidRPr="00844221">
        <w:rPr>
          <w:rFonts w:ascii="Arial" w:hAnsi="Arial" w:cs="Arial"/>
          <w:sz w:val="24"/>
          <w:szCs w:val="24"/>
        </w:rPr>
        <w:t xml:space="preserve"> </w:t>
      </w:r>
      <w:r w:rsidRPr="00844221">
        <w:rPr>
          <w:rFonts w:ascii="Arial" w:hAnsi="Arial" w:cs="Arial"/>
          <w:sz w:val="24"/>
          <w:szCs w:val="24"/>
        </w:rPr>
        <w:t>«</w:t>
      </w:r>
      <w:r w:rsidR="007444B1" w:rsidRPr="00844221">
        <w:rPr>
          <w:rFonts w:ascii="Arial" w:hAnsi="Arial" w:cs="Arial"/>
          <w:sz w:val="24"/>
          <w:szCs w:val="24"/>
        </w:rPr>
        <w:t>Ресурсное обеспечение муниципальной программы» изложить в новой редакции:</w:t>
      </w:r>
    </w:p>
    <w:p w:rsidR="00EF5800" w:rsidRPr="00844221" w:rsidRDefault="00EF5800" w:rsidP="00EF58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EF5800" w:rsidRPr="00844221" w:rsidRDefault="00EF5800" w:rsidP="00A90528">
      <w:pPr>
        <w:spacing w:after="0" w:line="240" w:lineRule="auto"/>
        <w:ind w:firstLine="709"/>
        <w:jc w:val="both"/>
        <w:rPr>
          <w:rFonts w:ascii="Arial" w:eastAsia="Garamond" w:hAnsi="Arial" w:cs="Arial"/>
          <w:sz w:val="24"/>
          <w:szCs w:val="24"/>
        </w:rPr>
      </w:pPr>
      <w:r w:rsidRPr="00844221">
        <w:rPr>
          <w:rFonts w:ascii="Arial" w:eastAsia="Garamond" w:hAnsi="Arial" w:cs="Arial"/>
          <w:sz w:val="24"/>
          <w:szCs w:val="24"/>
        </w:rPr>
        <w:t xml:space="preserve">Общий объем финансирования составляет </w:t>
      </w:r>
      <w:r w:rsidR="0076081E">
        <w:rPr>
          <w:rFonts w:ascii="Arial" w:eastAsia="Garamond" w:hAnsi="Arial" w:cs="Arial"/>
          <w:sz w:val="24"/>
          <w:szCs w:val="24"/>
        </w:rPr>
        <w:t>39636,2</w:t>
      </w:r>
      <w:r w:rsidRPr="00844221">
        <w:rPr>
          <w:rFonts w:ascii="Arial" w:eastAsia="Garamond" w:hAnsi="Arial" w:cs="Arial"/>
          <w:sz w:val="24"/>
          <w:szCs w:val="24"/>
        </w:rPr>
        <w:t xml:space="preserve"> тыс. рублей, в том числе:</w:t>
      </w:r>
    </w:p>
    <w:p w:rsidR="00EF5800" w:rsidRPr="00844221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Объем финансирования за счет средств бюджетов поселений составляет </w:t>
      </w:r>
      <w:r w:rsidR="000C670B" w:rsidRPr="00844221">
        <w:rPr>
          <w:rFonts w:ascii="Arial" w:hAnsi="Arial" w:cs="Arial"/>
          <w:sz w:val="24"/>
          <w:szCs w:val="24"/>
        </w:rPr>
        <w:t>23053,2</w:t>
      </w:r>
      <w:r w:rsidRPr="00844221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0C670B" w:rsidRPr="00F66CB6" w:rsidRDefault="00EF5800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44221">
        <w:rPr>
          <w:rFonts w:ascii="Arial" w:hAnsi="Arial" w:cs="Arial"/>
          <w:sz w:val="24"/>
          <w:szCs w:val="24"/>
        </w:rPr>
        <w:t xml:space="preserve">2019  год – </w:t>
      </w:r>
      <w:r w:rsidR="000C670B" w:rsidRPr="0076081E">
        <w:rPr>
          <w:rFonts w:ascii="Arial" w:hAnsi="Arial" w:cs="Arial"/>
          <w:sz w:val="24"/>
          <w:szCs w:val="24"/>
        </w:rPr>
        <w:t>7124,2 тыс. рублей</w:t>
      </w:r>
    </w:p>
    <w:p w:rsidR="000C670B" w:rsidRPr="00844221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35C">
        <w:rPr>
          <w:rFonts w:ascii="Arial" w:hAnsi="Arial" w:cs="Arial"/>
          <w:sz w:val="24"/>
          <w:szCs w:val="24"/>
        </w:rPr>
        <w:t xml:space="preserve">2020  год – </w:t>
      </w:r>
      <w:r w:rsidR="000F435C">
        <w:rPr>
          <w:rFonts w:ascii="Arial" w:hAnsi="Arial" w:cs="Arial"/>
          <w:sz w:val="24"/>
          <w:szCs w:val="24"/>
        </w:rPr>
        <w:t>7904,5</w:t>
      </w:r>
      <w:r w:rsidRPr="00844221">
        <w:rPr>
          <w:rFonts w:ascii="Arial" w:hAnsi="Arial" w:cs="Arial"/>
          <w:sz w:val="24"/>
          <w:szCs w:val="24"/>
        </w:rPr>
        <w:t xml:space="preserve"> тыс. рублей</w:t>
      </w:r>
    </w:p>
    <w:p w:rsidR="000C670B" w:rsidRPr="00844221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2021  год – </w:t>
      </w:r>
      <w:r w:rsidR="00F66CB6">
        <w:rPr>
          <w:rFonts w:ascii="Arial" w:hAnsi="Arial" w:cs="Arial"/>
          <w:sz w:val="24"/>
          <w:szCs w:val="24"/>
        </w:rPr>
        <w:t>8299,5</w:t>
      </w:r>
      <w:r w:rsidRPr="00844221">
        <w:rPr>
          <w:rFonts w:ascii="Arial" w:hAnsi="Arial" w:cs="Arial"/>
          <w:sz w:val="24"/>
          <w:szCs w:val="24"/>
        </w:rPr>
        <w:t xml:space="preserve"> тыс. рублей</w:t>
      </w:r>
    </w:p>
    <w:p w:rsidR="000C670B" w:rsidRPr="00844221" w:rsidRDefault="000C670B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2022 год – </w:t>
      </w:r>
      <w:r w:rsidR="00F66CB6">
        <w:rPr>
          <w:rFonts w:ascii="Arial" w:hAnsi="Arial" w:cs="Arial"/>
          <w:sz w:val="24"/>
          <w:szCs w:val="24"/>
        </w:rPr>
        <w:t>8154,5</w:t>
      </w:r>
      <w:r w:rsidRPr="00844221">
        <w:rPr>
          <w:rFonts w:ascii="Arial" w:hAnsi="Arial" w:cs="Arial"/>
          <w:sz w:val="24"/>
          <w:szCs w:val="24"/>
        </w:rPr>
        <w:t xml:space="preserve"> тыс. рублей </w:t>
      </w:r>
    </w:p>
    <w:p w:rsidR="009E4154" w:rsidRPr="00844221" w:rsidRDefault="009E4154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2023 год – </w:t>
      </w:r>
      <w:r w:rsidR="00F66CB6">
        <w:rPr>
          <w:rFonts w:ascii="Arial" w:hAnsi="Arial" w:cs="Arial"/>
          <w:sz w:val="24"/>
          <w:szCs w:val="24"/>
        </w:rPr>
        <w:t xml:space="preserve">8153,5 </w:t>
      </w:r>
      <w:r w:rsidRPr="00844221">
        <w:rPr>
          <w:rFonts w:ascii="Arial" w:hAnsi="Arial" w:cs="Arial"/>
          <w:sz w:val="24"/>
          <w:szCs w:val="24"/>
        </w:rPr>
        <w:t>тыс. рублей</w:t>
      </w:r>
    </w:p>
    <w:p w:rsidR="00EF5800" w:rsidRPr="0076081E" w:rsidRDefault="00EF5800" w:rsidP="000C670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>Объем финансирования за счет средств</w:t>
      </w:r>
      <w:r w:rsidR="00F66CB6">
        <w:rPr>
          <w:rFonts w:ascii="Arial" w:hAnsi="Arial" w:cs="Arial"/>
          <w:sz w:val="24"/>
          <w:szCs w:val="24"/>
        </w:rPr>
        <w:t xml:space="preserve"> областного бюджета составляет </w:t>
      </w:r>
      <w:r w:rsidR="0076081E">
        <w:rPr>
          <w:rFonts w:ascii="Arial" w:hAnsi="Arial" w:cs="Arial"/>
          <w:sz w:val="24"/>
          <w:szCs w:val="24"/>
        </w:rPr>
        <w:t>221,5</w:t>
      </w:r>
      <w:r w:rsidRPr="00F66CB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6081E">
        <w:rPr>
          <w:rFonts w:ascii="Arial" w:hAnsi="Arial" w:cs="Arial"/>
          <w:sz w:val="24"/>
          <w:szCs w:val="24"/>
        </w:rPr>
        <w:t>тыс. рублей, в том числе:</w:t>
      </w:r>
    </w:p>
    <w:p w:rsidR="00EF5800" w:rsidRPr="0076081E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081E">
        <w:rPr>
          <w:rFonts w:ascii="Arial" w:hAnsi="Arial" w:cs="Arial"/>
          <w:sz w:val="24"/>
          <w:szCs w:val="24"/>
        </w:rPr>
        <w:t xml:space="preserve">2019  год – </w:t>
      </w:r>
      <w:r w:rsidR="0076081E" w:rsidRPr="0076081E">
        <w:rPr>
          <w:rFonts w:ascii="Arial" w:hAnsi="Arial" w:cs="Arial"/>
          <w:sz w:val="24"/>
          <w:szCs w:val="24"/>
        </w:rPr>
        <w:t>36,4</w:t>
      </w:r>
      <w:r w:rsidRPr="0076081E">
        <w:rPr>
          <w:rFonts w:ascii="Arial" w:hAnsi="Arial" w:cs="Arial"/>
          <w:sz w:val="24"/>
          <w:szCs w:val="24"/>
        </w:rPr>
        <w:t xml:space="preserve"> тыс. рублей</w:t>
      </w:r>
    </w:p>
    <w:p w:rsidR="00EF5800" w:rsidRPr="00844221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F435C">
        <w:rPr>
          <w:rFonts w:ascii="Arial" w:hAnsi="Arial" w:cs="Arial"/>
          <w:sz w:val="24"/>
          <w:szCs w:val="24"/>
        </w:rPr>
        <w:t xml:space="preserve">2020  год – </w:t>
      </w:r>
      <w:r w:rsidR="000F435C" w:rsidRPr="000F435C">
        <w:rPr>
          <w:rFonts w:ascii="Arial" w:hAnsi="Arial" w:cs="Arial"/>
          <w:sz w:val="24"/>
          <w:szCs w:val="24"/>
        </w:rPr>
        <w:t>41</w:t>
      </w:r>
      <w:r w:rsidR="000F435C">
        <w:rPr>
          <w:rFonts w:ascii="Arial" w:hAnsi="Arial" w:cs="Arial"/>
          <w:sz w:val="24"/>
          <w:szCs w:val="24"/>
        </w:rPr>
        <w:t>,7</w:t>
      </w:r>
      <w:r w:rsidRPr="00844221">
        <w:rPr>
          <w:rFonts w:ascii="Arial" w:hAnsi="Arial" w:cs="Arial"/>
          <w:sz w:val="24"/>
          <w:szCs w:val="24"/>
        </w:rPr>
        <w:t xml:space="preserve"> тыс. рублей</w:t>
      </w:r>
    </w:p>
    <w:p w:rsidR="00EF5800" w:rsidRPr="00844221" w:rsidRDefault="00F66CB6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 год – 47,8</w:t>
      </w:r>
      <w:r w:rsidR="00EF5800" w:rsidRPr="00844221">
        <w:rPr>
          <w:rFonts w:ascii="Arial" w:hAnsi="Arial" w:cs="Arial"/>
          <w:sz w:val="24"/>
          <w:szCs w:val="24"/>
        </w:rPr>
        <w:t xml:space="preserve"> тыс. рублей</w:t>
      </w:r>
    </w:p>
    <w:p w:rsidR="000C670B" w:rsidRPr="00844221" w:rsidRDefault="00F66CB6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 – 47,8</w:t>
      </w:r>
      <w:r w:rsidR="000C670B" w:rsidRPr="00844221">
        <w:rPr>
          <w:rFonts w:ascii="Arial" w:hAnsi="Arial" w:cs="Arial"/>
          <w:sz w:val="24"/>
          <w:szCs w:val="24"/>
        </w:rPr>
        <w:t xml:space="preserve"> тыс. рублей</w:t>
      </w:r>
    </w:p>
    <w:p w:rsidR="009E4154" w:rsidRPr="00844221" w:rsidRDefault="009E4154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2023 год – </w:t>
      </w:r>
      <w:r w:rsidR="00F66CB6">
        <w:rPr>
          <w:rFonts w:ascii="Arial" w:hAnsi="Arial" w:cs="Arial"/>
          <w:sz w:val="24"/>
          <w:szCs w:val="24"/>
        </w:rPr>
        <w:t xml:space="preserve">47,8 </w:t>
      </w:r>
      <w:r w:rsidRPr="00844221">
        <w:rPr>
          <w:rFonts w:ascii="Arial" w:hAnsi="Arial" w:cs="Arial"/>
          <w:sz w:val="24"/>
          <w:szCs w:val="24"/>
        </w:rPr>
        <w:t>тыс. рублей</w:t>
      </w:r>
    </w:p>
    <w:p w:rsidR="00EF5800" w:rsidRPr="00844221" w:rsidRDefault="00EF5800" w:rsidP="00EF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           Объемы финансирования муниципальной программы за счет средств бюджета ежегодно уточняются при формировании бюджета и затрат, необходимых для </w:t>
      </w:r>
      <w:r w:rsidRPr="00844221">
        <w:rPr>
          <w:rFonts w:ascii="Arial" w:hAnsi="Arial" w:cs="Arial"/>
          <w:sz w:val="24"/>
          <w:szCs w:val="24"/>
        </w:rPr>
        <w:lastRenderedPageBreak/>
        <w:t>реализации муниципальной программы. Ресурсное обеспечение мероприятий муниципальной программы за счет средств местного и областного бюджета прилагается  к муниципальной программе.</w:t>
      </w:r>
    </w:p>
    <w:p w:rsidR="00EF5800" w:rsidRPr="00844221" w:rsidRDefault="00EF5800" w:rsidP="00EF58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7444B1" w:rsidRPr="00844221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>Приложени</w:t>
      </w:r>
      <w:r w:rsidR="00A90528" w:rsidRPr="00844221">
        <w:rPr>
          <w:rFonts w:ascii="Arial" w:hAnsi="Arial" w:cs="Arial"/>
          <w:sz w:val="24"/>
          <w:szCs w:val="24"/>
        </w:rPr>
        <w:t>я</w:t>
      </w:r>
      <w:r w:rsidRPr="00844221">
        <w:rPr>
          <w:rFonts w:ascii="Arial" w:hAnsi="Arial" w:cs="Arial"/>
          <w:sz w:val="24"/>
          <w:szCs w:val="24"/>
        </w:rPr>
        <w:t xml:space="preserve"> </w:t>
      </w:r>
      <w:r w:rsidR="000C670B" w:rsidRPr="00844221">
        <w:rPr>
          <w:rFonts w:ascii="Arial" w:hAnsi="Arial" w:cs="Arial"/>
          <w:sz w:val="24"/>
          <w:szCs w:val="24"/>
        </w:rPr>
        <w:t xml:space="preserve">№ 1, № 2, </w:t>
      </w:r>
      <w:r w:rsidRPr="00844221">
        <w:rPr>
          <w:rFonts w:ascii="Arial" w:hAnsi="Arial" w:cs="Arial"/>
          <w:sz w:val="24"/>
          <w:szCs w:val="24"/>
        </w:rPr>
        <w:t xml:space="preserve">№ </w:t>
      </w:r>
      <w:r w:rsidR="00A90528" w:rsidRPr="00844221">
        <w:rPr>
          <w:rFonts w:ascii="Arial" w:hAnsi="Arial" w:cs="Arial"/>
          <w:sz w:val="24"/>
          <w:szCs w:val="24"/>
        </w:rPr>
        <w:t xml:space="preserve">3, № 4, № 5, № 6 </w:t>
      </w:r>
      <w:r w:rsidRPr="00844221">
        <w:rPr>
          <w:rFonts w:ascii="Arial" w:hAnsi="Arial" w:cs="Arial"/>
          <w:sz w:val="24"/>
          <w:szCs w:val="24"/>
        </w:rPr>
        <w:t>к муниципальной программе изложить в новой редакции</w:t>
      </w:r>
      <w:r w:rsidR="000C670B" w:rsidRPr="00844221">
        <w:rPr>
          <w:rFonts w:ascii="Arial" w:hAnsi="Arial" w:cs="Arial"/>
          <w:sz w:val="24"/>
          <w:szCs w:val="24"/>
        </w:rPr>
        <w:t>.</w:t>
      </w:r>
    </w:p>
    <w:p w:rsidR="007444B1" w:rsidRPr="00844221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Опубликовать настоящее решение  в бюллетене нормативно-правовых актов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4422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444B1" w:rsidRPr="00844221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 Настоящее </w:t>
      </w:r>
      <w:r w:rsidR="00844221">
        <w:rPr>
          <w:rFonts w:ascii="Arial" w:hAnsi="Arial" w:cs="Arial"/>
          <w:sz w:val="24"/>
          <w:szCs w:val="24"/>
        </w:rPr>
        <w:t>постановление</w:t>
      </w:r>
      <w:r w:rsidRPr="00844221">
        <w:rPr>
          <w:rFonts w:ascii="Arial" w:hAnsi="Arial" w:cs="Arial"/>
          <w:sz w:val="24"/>
          <w:szCs w:val="24"/>
        </w:rPr>
        <w:t xml:space="preserve"> вступает в силу с</w:t>
      </w:r>
      <w:r w:rsidR="000C670B" w:rsidRPr="00844221">
        <w:rPr>
          <w:rFonts w:ascii="Arial" w:hAnsi="Arial" w:cs="Arial"/>
          <w:sz w:val="24"/>
          <w:szCs w:val="24"/>
        </w:rPr>
        <w:t xml:space="preserve"> 1 января 202</w:t>
      </w:r>
      <w:r w:rsidR="00844221">
        <w:rPr>
          <w:rFonts w:ascii="Arial" w:hAnsi="Arial" w:cs="Arial"/>
          <w:sz w:val="24"/>
          <w:szCs w:val="24"/>
        </w:rPr>
        <w:t>1</w:t>
      </w:r>
      <w:r w:rsidR="000C670B" w:rsidRPr="00844221">
        <w:rPr>
          <w:rFonts w:ascii="Arial" w:hAnsi="Arial" w:cs="Arial"/>
          <w:sz w:val="24"/>
          <w:szCs w:val="24"/>
        </w:rPr>
        <w:t xml:space="preserve"> года</w:t>
      </w:r>
      <w:r w:rsidRPr="00844221">
        <w:rPr>
          <w:rFonts w:ascii="Arial" w:hAnsi="Arial" w:cs="Arial"/>
          <w:sz w:val="24"/>
          <w:szCs w:val="24"/>
        </w:rPr>
        <w:t xml:space="preserve">. </w:t>
      </w:r>
    </w:p>
    <w:p w:rsidR="007444B1" w:rsidRPr="00844221" w:rsidRDefault="007444B1" w:rsidP="00AF3580">
      <w:pPr>
        <w:pStyle w:val="4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444B1" w:rsidRPr="00844221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B773B9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7444B1" w:rsidRPr="00844221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4422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44221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7444B1" w:rsidRPr="00844221" w:rsidRDefault="0084422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44B1" w:rsidRPr="00844221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444B1" w:rsidRPr="00844221">
        <w:rPr>
          <w:rFonts w:ascii="Arial" w:hAnsi="Arial" w:cs="Arial"/>
          <w:sz w:val="24"/>
          <w:szCs w:val="24"/>
        </w:rPr>
        <w:t xml:space="preserve">образования                                        </w:t>
      </w:r>
      <w:r w:rsidR="00B773B9" w:rsidRPr="00844221">
        <w:rPr>
          <w:rFonts w:ascii="Arial" w:hAnsi="Arial" w:cs="Arial"/>
          <w:sz w:val="24"/>
          <w:szCs w:val="24"/>
        </w:rPr>
        <w:t xml:space="preserve">           </w:t>
      </w:r>
      <w:r w:rsidR="007444B1" w:rsidRPr="008442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7444B1" w:rsidRPr="00844221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="007444B1" w:rsidRPr="00844221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7444B1" w:rsidRPr="00844221" w:rsidRDefault="007444B1" w:rsidP="00EC3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164FD5" w:rsidRDefault="00164FD5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0F435C" w:rsidRDefault="000F435C" w:rsidP="00BD2A9C">
      <w:pPr>
        <w:spacing w:after="0" w:line="240" w:lineRule="auto"/>
        <w:jc w:val="right"/>
        <w:rPr>
          <w:sz w:val="20"/>
          <w:szCs w:val="20"/>
        </w:rPr>
      </w:pPr>
    </w:p>
    <w:p w:rsidR="000F435C" w:rsidRDefault="000F435C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844221" w:rsidRDefault="0084422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Pr="00034F1B" w:rsidRDefault="007444B1" w:rsidP="00BD2A9C">
      <w:pPr>
        <w:spacing w:after="0" w:line="240" w:lineRule="auto"/>
        <w:jc w:val="right"/>
        <w:rPr>
          <w:sz w:val="24"/>
          <w:szCs w:val="24"/>
        </w:rPr>
      </w:pPr>
    </w:p>
    <w:p w:rsidR="00B773B9" w:rsidRPr="00034F1B" w:rsidRDefault="00B773B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4F1B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B773B9" w:rsidRPr="00034F1B" w:rsidRDefault="00B773B9" w:rsidP="00B77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4F1B">
        <w:rPr>
          <w:rFonts w:ascii="Arial" w:hAnsi="Arial" w:cs="Arial"/>
          <w:b/>
          <w:sz w:val="24"/>
          <w:szCs w:val="24"/>
        </w:rPr>
        <w:t>МУНИЦИПАЛЬНОЙ ПРОГРАММЫ «ПОВЫШЕНИЕ ЭФФЕКТИВНОСТИ МЕХАНИЗМОВ УПРАВЛЕНИЯ СОЦИАЛЬНО-</w:t>
      </w:r>
      <w:r w:rsidRPr="00034F1B">
        <w:rPr>
          <w:rFonts w:ascii="Arial" w:hAnsi="Arial" w:cs="Arial"/>
          <w:b/>
          <w:sz w:val="24"/>
          <w:szCs w:val="24"/>
        </w:rPr>
        <w:softHyphen/>
        <w:t>ЭКОНОМИЧЕСКИМ РАЗВИТИЕМ Ш-ТМО на 2019-202</w:t>
      </w:r>
      <w:r w:rsidR="00034F1B" w:rsidRPr="00034F1B">
        <w:rPr>
          <w:rFonts w:ascii="Arial" w:hAnsi="Arial" w:cs="Arial"/>
          <w:b/>
          <w:sz w:val="24"/>
          <w:szCs w:val="24"/>
        </w:rPr>
        <w:t>3</w:t>
      </w:r>
      <w:r w:rsidRPr="00034F1B">
        <w:rPr>
          <w:rFonts w:ascii="Arial" w:hAnsi="Arial" w:cs="Arial"/>
          <w:b/>
          <w:sz w:val="24"/>
          <w:szCs w:val="24"/>
        </w:rPr>
        <w:t>г.г.»</w:t>
      </w:r>
    </w:p>
    <w:tbl>
      <w:tblPr>
        <w:tblW w:w="5183" w:type="pct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48"/>
        <w:gridCol w:w="6508"/>
      </w:tblGrid>
      <w:tr w:rsidR="00B773B9" w:rsidRPr="00034F1B" w:rsidTr="00B773B9">
        <w:tc>
          <w:tcPr>
            <w:tcW w:w="1858" w:type="pct"/>
          </w:tcPr>
          <w:p w:rsidR="00B773B9" w:rsidRPr="00034F1B" w:rsidRDefault="00B773B9" w:rsidP="00B773B9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«Повышение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Повышение</w:t>
            </w:r>
            <w:proofErr w:type="gramEnd"/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эффективности механизмов управления социально-экономическим развитием Ш-ТМО» на 2019-202</w:t>
            </w:r>
            <w:r w:rsidR="00034F1B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spellStart"/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Ответс</w:t>
            </w:r>
            <w:proofErr w:type="spellEnd"/>
            <w:r w:rsid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ветст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венный исполнитель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>Ад</w:t>
            </w:r>
            <w:r w:rsid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      </w:t>
            </w:r>
            <w:r w:rsidR="00C119F2"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Адми</w:t>
            </w: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нистрация </w:t>
            </w:r>
            <w:proofErr w:type="spellStart"/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034F1B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    </w:t>
            </w:r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Участники </w:t>
            </w:r>
            <w:proofErr w:type="gramStart"/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  <w:proofErr w:type="gramEnd"/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программ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142" w:type="pct"/>
          </w:tcPr>
          <w:p w:rsidR="00B773B9" w:rsidRPr="00034F1B" w:rsidRDefault="00B773B9" w:rsidP="00C119F2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 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А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дминистрация Ш-ТМО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Цель</w:t>
            </w:r>
            <w:r w:rsid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Цель</w:t>
            </w:r>
            <w:proofErr w:type="spellEnd"/>
            <w:proofErr w:type="gramEnd"/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spellStart"/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Повыш</w:t>
            </w:r>
            <w:proofErr w:type="spellEnd"/>
            <w:r w:rsid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Повыш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ение эффективности механизмов управления социально-экономическим развитием Ш-ТМО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Зад</w:t>
            </w:r>
            <w:r w:rsid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Зад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ачи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C119F2">
            <w:pPr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1. </w:t>
            </w: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Обеспечение эффективной деятельности администрации Ш-ТМО</w:t>
            </w:r>
          </w:p>
          <w:p w:rsidR="00B773B9" w:rsidRPr="00034F1B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B773B9" w:rsidRPr="00034F1B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 xml:space="preserve">3. Реализация мер по решению вопросов </w:t>
            </w:r>
            <w:r w:rsidR="00EA1E2C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пожарной безопасности</w:t>
            </w: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 xml:space="preserve"> и чрезвычайных ситуаций</w:t>
            </w:r>
          </w:p>
          <w:p w:rsidR="00B773B9" w:rsidRPr="00034F1B" w:rsidRDefault="00B773B9" w:rsidP="00C119F2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4. Осуществление переданных полномочий</w:t>
            </w:r>
          </w:p>
        </w:tc>
      </w:tr>
      <w:tr w:rsidR="00B773B9" w:rsidRPr="00034F1B" w:rsidTr="00C119F2">
        <w:trPr>
          <w:trHeight w:val="596"/>
        </w:trPr>
        <w:tc>
          <w:tcPr>
            <w:tcW w:w="1858" w:type="pct"/>
          </w:tcPr>
          <w:p w:rsidR="00B773B9" w:rsidRPr="00034F1B" w:rsidRDefault="00034F1B" w:rsidP="00034F1B">
            <w:pPr>
              <w:pStyle w:val="2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   </w:t>
            </w:r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2019-202</w:t>
            </w:r>
            <w:r w:rsidR="00034F1B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C119F2" w:rsidP="00B773B9">
            <w:pPr>
              <w:pStyle w:val="20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                                     </w:t>
            </w:r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Courier New" w:hAnsi="Courier New" w:cs="Courier New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1.  </w:t>
            </w: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Темп роста налоговых и неналоговых доходов бюджета Ш-ТМО.</w:t>
            </w:r>
          </w:p>
          <w:p w:rsidR="00B773B9" w:rsidRPr="00034F1B" w:rsidRDefault="00B773B9" w:rsidP="00C119F2">
            <w:pPr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Courier New" w:hAnsi="Courier New" w:cs="Courier New"/>
              </w:rPr>
            </w:pPr>
            <w:r w:rsidRPr="00034F1B">
              <w:rPr>
                <w:rFonts w:ascii="Courier New" w:hAnsi="Courier New" w:cs="Courier New"/>
              </w:rPr>
              <w:t xml:space="preserve">2. </w:t>
            </w: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Отсутствие задолженности по выплате заработной платы с начислениями работникам Ш-ТМО.</w:t>
            </w:r>
          </w:p>
          <w:p w:rsidR="00B773B9" w:rsidRPr="00034F1B" w:rsidRDefault="00C119F2" w:rsidP="00C119F2">
            <w:pPr>
              <w:pStyle w:val="20"/>
              <w:shd w:val="clear" w:color="auto" w:fill="auto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3. </w:t>
            </w:r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Доля населения, удовлетворенного деятельностью администрации </w:t>
            </w:r>
            <w:proofErr w:type="gramStart"/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Ш-</w:t>
            </w:r>
            <w:proofErr w:type="gramEnd"/>
            <w:r w:rsidR="00B773B9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ТМО.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B773B9" w:rsidP="00C119F2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</w:pP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Под</w:t>
            </w:r>
            <w:r w:rsidR="00C119F2"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 xml:space="preserve">                          Под</w:t>
            </w:r>
            <w:r w:rsidRPr="00034F1B">
              <w:rPr>
                <w:rStyle w:val="13pt"/>
                <w:rFonts w:ascii="Courier New" w:eastAsia="Calibri" w:hAnsi="Courier New" w:cs="Courier New"/>
                <w:sz w:val="22"/>
                <w:szCs w:val="22"/>
              </w:rPr>
              <w:t>программы программы</w:t>
            </w:r>
          </w:p>
        </w:tc>
        <w:tc>
          <w:tcPr>
            <w:tcW w:w="3142" w:type="pct"/>
          </w:tcPr>
          <w:p w:rsidR="00B773B9" w:rsidRPr="00034F1B" w:rsidRDefault="00B773B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ourier New" w:eastAsia="Courier New" w:hAnsi="Courier New" w:cs="Courier New"/>
              </w:rPr>
            </w:pPr>
            <w:r w:rsidRPr="00034F1B">
              <w:rPr>
                <w:rStyle w:val="13pt"/>
                <w:rFonts w:ascii="Courier New" w:eastAsia="Courier New" w:hAnsi="Courier New" w:cs="Courier New"/>
                <w:b w:val="0"/>
                <w:sz w:val="22"/>
                <w:szCs w:val="22"/>
              </w:rPr>
              <w:t>Подпрограмма «Обеспечение деятельности  администрации</w:t>
            </w:r>
            <w:r w:rsidRPr="00034F1B">
              <w:rPr>
                <w:rStyle w:val="13pt"/>
                <w:rFonts w:ascii="Courier New" w:eastAsia="Courier New" w:hAnsi="Courier New" w:cs="Courier New"/>
                <w:sz w:val="22"/>
                <w:szCs w:val="22"/>
              </w:rPr>
              <w:t xml:space="preserve">  </w:t>
            </w:r>
            <w:r w:rsidRPr="00034F1B">
              <w:rPr>
                <w:rFonts w:ascii="Courier New" w:eastAsia="Garamond" w:hAnsi="Courier New" w:cs="Courier New"/>
              </w:rPr>
              <w:t>Ш-ТМО» на 2019-202</w:t>
            </w:r>
            <w:r w:rsidR="00034F1B" w:rsidRPr="00034F1B">
              <w:rPr>
                <w:rFonts w:ascii="Courier New" w:eastAsia="Garamond" w:hAnsi="Courier New" w:cs="Courier New"/>
              </w:rPr>
              <w:t>3</w:t>
            </w:r>
            <w:r w:rsidRPr="00034F1B">
              <w:rPr>
                <w:rFonts w:ascii="Courier New" w:eastAsia="Garamond" w:hAnsi="Courier New" w:cs="Courier New"/>
              </w:rPr>
              <w:t xml:space="preserve"> годы</w:t>
            </w:r>
          </w:p>
          <w:p w:rsidR="00B773B9" w:rsidRPr="00034F1B" w:rsidRDefault="00B773B9" w:rsidP="00B773B9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ourier New" w:eastAsia="Courier New" w:hAnsi="Courier New" w:cs="Courier New"/>
              </w:rPr>
            </w:pPr>
            <w:r w:rsidRPr="00034F1B">
              <w:rPr>
                <w:rFonts w:ascii="Courier New" w:eastAsia="Garamond" w:hAnsi="Courier New" w:cs="Courier New"/>
              </w:rPr>
              <w:t xml:space="preserve">Подпрограмма «Обеспечение реализации мер по решению вопросов </w:t>
            </w:r>
            <w:r w:rsidR="00EA1E2C">
              <w:rPr>
                <w:rFonts w:ascii="Courier New" w:eastAsia="Garamond" w:hAnsi="Courier New" w:cs="Courier New"/>
              </w:rPr>
              <w:t>пожарной безопасности</w:t>
            </w:r>
            <w:r w:rsidRPr="00034F1B">
              <w:rPr>
                <w:rFonts w:ascii="Courier New" w:eastAsia="Garamond" w:hAnsi="Courier New" w:cs="Courier New"/>
              </w:rPr>
              <w:t>, защиты населения и территорий от чрезвычайных ситуаций» на 2019-202</w:t>
            </w:r>
            <w:r w:rsidR="00034F1B" w:rsidRPr="00034F1B">
              <w:rPr>
                <w:rFonts w:ascii="Courier New" w:eastAsia="Garamond" w:hAnsi="Courier New" w:cs="Courier New"/>
              </w:rPr>
              <w:t>3</w:t>
            </w:r>
            <w:r w:rsidRPr="00034F1B">
              <w:rPr>
                <w:rFonts w:ascii="Courier New" w:eastAsia="Garamond" w:hAnsi="Courier New" w:cs="Courier New"/>
              </w:rPr>
              <w:t xml:space="preserve"> годы</w:t>
            </w:r>
          </w:p>
          <w:p w:rsidR="00B773B9" w:rsidRPr="00034F1B" w:rsidRDefault="00B773B9" w:rsidP="00034F1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034F1B">
              <w:rPr>
                <w:rFonts w:ascii="Courier New" w:eastAsia="Garamond" w:hAnsi="Courier New" w:cs="Courier New"/>
              </w:rPr>
              <w:t>Подпрограмма «Осуществление переданных государственных полномочий Иркутской области и Российской Федерации» на 2019-202</w:t>
            </w:r>
            <w:r w:rsidR="00034F1B" w:rsidRPr="00034F1B">
              <w:rPr>
                <w:rFonts w:ascii="Courier New" w:eastAsia="Garamond" w:hAnsi="Courier New" w:cs="Courier New"/>
              </w:rPr>
              <w:t>3</w:t>
            </w:r>
            <w:r w:rsidRPr="00034F1B">
              <w:rPr>
                <w:rFonts w:ascii="Courier New" w:eastAsia="Garamond" w:hAnsi="Courier New" w:cs="Courier New"/>
              </w:rPr>
              <w:t xml:space="preserve"> годы</w:t>
            </w:r>
          </w:p>
        </w:tc>
      </w:tr>
      <w:tr w:rsidR="00B773B9" w:rsidRPr="00034F1B" w:rsidTr="00B773B9">
        <w:trPr>
          <w:trHeight w:val="276"/>
        </w:trPr>
        <w:tc>
          <w:tcPr>
            <w:tcW w:w="1858" w:type="pct"/>
          </w:tcPr>
          <w:p w:rsidR="00B773B9" w:rsidRPr="00034F1B" w:rsidRDefault="00B773B9" w:rsidP="00034F1B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Courier New" w:eastAsia="Calibri" w:hAnsi="Courier New" w:cs="Courier New"/>
                <w:b/>
                <w:sz w:val="22"/>
                <w:szCs w:val="22"/>
              </w:rPr>
            </w:pPr>
            <w:proofErr w:type="spellStart"/>
            <w:r w:rsidRP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>Рес</w:t>
            </w:r>
            <w:proofErr w:type="spellEnd"/>
            <w:r w:rsid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 xml:space="preserve">        </w:t>
            </w:r>
            <w:r w:rsidR="00C119F2" w:rsidRP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>Рес</w:t>
            </w:r>
            <w:r w:rsidRP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>урсное обеспечение муниципальной программы</w:t>
            </w:r>
          </w:p>
        </w:tc>
        <w:tc>
          <w:tcPr>
            <w:tcW w:w="3142" w:type="pct"/>
          </w:tcPr>
          <w:p w:rsidR="00B773B9" w:rsidRPr="00B348FC" w:rsidRDefault="00B773B9" w:rsidP="00C119F2">
            <w:pPr>
              <w:pStyle w:val="a4"/>
              <w:spacing w:before="0" w:after="0" w:line="240" w:lineRule="auto"/>
              <w:ind w:firstLine="147"/>
              <w:jc w:val="both"/>
              <w:rPr>
                <w:rFonts w:ascii="Courier New" w:hAnsi="Courier New" w:cs="Courier New"/>
                <w:color w:val="1E1E1E"/>
                <w:sz w:val="22"/>
                <w:szCs w:val="22"/>
              </w:rPr>
            </w:pPr>
            <w:r w:rsidRPr="00034F1B">
              <w:rPr>
                <w:rFonts w:ascii="Courier New" w:hAnsi="Courier New" w:cs="Courier New"/>
                <w:color w:val="1E1E1E"/>
                <w:sz w:val="22"/>
                <w:szCs w:val="22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Pr="00034F1B">
              <w:rPr>
                <w:rFonts w:ascii="Courier New" w:hAnsi="Courier New" w:cs="Courier New"/>
                <w:color w:val="1E1E1E"/>
                <w:sz w:val="22"/>
                <w:szCs w:val="22"/>
              </w:rPr>
              <w:t>Шара-Тоготского</w:t>
            </w:r>
            <w:proofErr w:type="spellEnd"/>
            <w:r w:rsidRPr="00034F1B">
              <w:rPr>
                <w:rFonts w:ascii="Courier New" w:hAnsi="Courier New" w:cs="Courier New"/>
                <w:color w:val="1E1E1E"/>
                <w:sz w:val="22"/>
                <w:szCs w:val="22"/>
              </w:rPr>
              <w:t xml:space="preserve"> муниципального образования и бюджетов других уровней потребуется </w:t>
            </w:r>
            <w:r w:rsidR="00B348FC">
              <w:rPr>
                <w:rFonts w:ascii="Courier New" w:hAnsi="Courier New" w:cs="Courier New"/>
                <w:color w:val="1E1E1E"/>
                <w:sz w:val="22"/>
                <w:szCs w:val="22"/>
              </w:rPr>
              <w:t>39857,7</w:t>
            </w:r>
            <w:r w:rsidRPr="00B348FC">
              <w:rPr>
                <w:rFonts w:ascii="Courier New" w:hAnsi="Courier New" w:cs="Courier New"/>
                <w:color w:val="1E1E1E"/>
                <w:sz w:val="22"/>
                <w:szCs w:val="22"/>
              </w:rPr>
              <w:t xml:space="preserve"> тыс. руб.: в том числе по годам:</w:t>
            </w:r>
          </w:p>
          <w:p w:rsidR="00B773B9" w:rsidRPr="00B348FC" w:rsidRDefault="00164FD5" w:rsidP="00C1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348FC">
              <w:rPr>
                <w:rFonts w:ascii="Courier New" w:eastAsia="Garamond" w:hAnsi="Courier New" w:cs="Courier New"/>
              </w:rPr>
              <w:t xml:space="preserve">     </w:t>
            </w:r>
            <w:r w:rsidR="00B773B9" w:rsidRPr="00B348FC">
              <w:rPr>
                <w:rFonts w:ascii="Courier New" w:hAnsi="Courier New" w:cs="Courier New"/>
              </w:rPr>
              <w:t xml:space="preserve">2019  год – </w:t>
            </w:r>
            <w:r w:rsidR="00FC027A" w:rsidRPr="00B348FC">
              <w:rPr>
                <w:rFonts w:ascii="Courier New" w:hAnsi="Courier New" w:cs="Courier New"/>
              </w:rPr>
              <w:t>7160,6</w:t>
            </w:r>
            <w:r w:rsidR="00B773B9" w:rsidRPr="00B348FC">
              <w:rPr>
                <w:rFonts w:ascii="Courier New" w:hAnsi="Courier New" w:cs="Courier New"/>
              </w:rPr>
              <w:t xml:space="preserve"> тыс. рублей</w:t>
            </w:r>
          </w:p>
          <w:p w:rsidR="00B773B9" w:rsidRPr="00034F1B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0F435C">
              <w:rPr>
                <w:rFonts w:ascii="Courier New" w:hAnsi="Courier New" w:cs="Courier New"/>
              </w:rPr>
              <w:t xml:space="preserve">2020  год – </w:t>
            </w:r>
            <w:r w:rsidR="000F435C">
              <w:rPr>
                <w:rFonts w:ascii="Courier New" w:hAnsi="Courier New" w:cs="Courier New"/>
              </w:rPr>
              <w:t>7946,2</w:t>
            </w:r>
            <w:r w:rsidRPr="00034F1B">
              <w:rPr>
                <w:rFonts w:ascii="Courier New" w:hAnsi="Courier New" w:cs="Courier New"/>
              </w:rPr>
              <w:t xml:space="preserve"> тыс. рублей</w:t>
            </w:r>
          </w:p>
          <w:p w:rsidR="00B773B9" w:rsidRPr="00034F1B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034F1B">
              <w:rPr>
                <w:rFonts w:ascii="Courier New" w:hAnsi="Courier New" w:cs="Courier New"/>
              </w:rPr>
              <w:t xml:space="preserve">2021  год – </w:t>
            </w:r>
            <w:r w:rsidR="001856B2">
              <w:rPr>
                <w:rFonts w:ascii="Courier New" w:hAnsi="Courier New" w:cs="Courier New"/>
              </w:rPr>
              <w:t>8347,3</w:t>
            </w:r>
            <w:r w:rsidRPr="00034F1B">
              <w:rPr>
                <w:rFonts w:ascii="Courier New" w:hAnsi="Courier New" w:cs="Courier New"/>
              </w:rPr>
              <w:t xml:space="preserve"> тыс. рублей</w:t>
            </w:r>
          </w:p>
          <w:p w:rsidR="00B773B9" w:rsidRPr="00034F1B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034F1B">
              <w:rPr>
                <w:rFonts w:ascii="Courier New" w:hAnsi="Courier New" w:cs="Courier New"/>
              </w:rPr>
              <w:t xml:space="preserve">2022 год – </w:t>
            </w:r>
            <w:r w:rsidR="001856B2">
              <w:rPr>
                <w:rFonts w:ascii="Courier New" w:hAnsi="Courier New" w:cs="Courier New"/>
              </w:rPr>
              <w:t>8202,3</w:t>
            </w:r>
            <w:r w:rsidRPr="00034F1B">
              <w:rPr>
                <w:rFonts w:ascii="Courier New" w:hAnsi="Courier New" w:cs="Courier New"/>
              </w:rPr>
              <w:t xml:space="preserve"> тыс.</w:t>
            </w:r>
            <w:r w:rsidR="00FC027A" w:rsidRPr="00034F1B">
              <w:rPr>
                <w:rFonts w:ascii="Courier New" w:hAnsi="Courier New" w:cs="Courier New"/>
              </w:rPr>
              <w:t xml:space="preserve"> </w:t>
            </w:r>
            <w:r w:rsidRPr="00034F1B">
              <w:rPr>
                <w:rFonts w:ascii="Courier New" w:hAnsi="Courier New" w:cs="Courier New"/>
              </w:rPr>
              <w:t>рублей</w:t>
            </w:r>
          </w:p>
          <w:p w:rsidR="00034F1B" w:rsidRPr="00034F1B" w:rsidRDefault="00034F1B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034F1B">
              <w:rPr>
                <w:rFonts w:ascii="Courier New" w:hAnsi="Courier New" w:cs="Courier New"/>
              </w:rPr>
              <w:t xml:space="preserve">2023 год – </w:t>
            </w:r>
            <w:r w:rsidR="001856B2">
              <w:rPr>
                <w:rFonts w:ascii="Courier New" w:hAnsi="Courier New" w:cs="Courier New"/>
              </w:rPr>
              <w:t xml:space="preserve">8201,3 </w:t>
            </w:r>
            <w:r w:rsidRPr="00034F1B">
              <w:rPr>
                <w:rFonts w:ascii="Courier New" w:hAnsi="Courier New" w:cs="Courier New"/>
              </w:rPr>
              <w:t>тыс</w:t>
            </w:r>
            <w:proofErr w:type="gramStart"/>
            <w:r w:rsidRPr="00034F1B">
              <w:rPr>
                <w:rFonts w:ascii="Courier New" w:hAnsi="Courier New" w:cs="Courier New"/>
              </w:rPr>
              <w:t>.р</w:t>
            </w:r>
            <w:proofErr w:type="gramEnd"/>
            <w:r w:rsidRPr="00034F1B">
              <w:rPr>
                <w:rFonts w:ascii="Courier New" w:hAnsi="Courier New" w:cs="Courier New"/>
              </w:rPr>
              <w:t>ублей</w:t>
            </w:r>
          </w:p>
          <w:p w:rsidR="00B773B9" w:rsidRPr="00034F1B" w:rsidRDefault="00B773B9" w:rsidP="00C1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13pt"/>
                <w:rFonts w:ascii="Courier New" w:eastAsia="Courier New" w:hAnsi="Courier New" w:cs="Courier New"/>
                <w:b w:val="0"/>
                <w:bCs w:val="0"/>
                <w:sz w:val="22"/>
                <w:szCs w:val="22"/>
              </w:rPr>
            </w:pPr>
            <w:r w:rsidRPr="00034F1B">
              <w:rPr>
                <w:rFonts w:ascii="Courier New" w:hAnsi="Courier New" w:cs="Courier New"/>
                <w:color w:val="000000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034F1B">
              <w:rPr>
                <w:rFonts w:ascii="Courier New" w:hAnsi="Courier New" w:cs="Courier New"/>
                <w:color w:val="2C2C2C"/>
                <w:shd w:val="clear" w:color="auto" w:fill="FFFFFF"/>
              </w:rPr>
              <w:t> </w:t>
            </w:r>
          </w:p>
        </w:tc>
      </w:tr>
      <w:tr w:rsidR="00B773B9" w:rsidRPr="00034F1B" w:rsidTr="00B773B9">
        <w:tc>
          <w:tcPr>
            <w:tcW w:w="1858" w:type="pct"/>
          </w:tcPr>
          <w:p w:rsidR="00B773B9" w:rsidRPr="00034F1B" w:rsidRDefault="00034F1B" w:rsidP="00034F1B">
            <w:pPr>
              <w:pStyle w:val="20"/>
              <w:shd w:val="clear" w:color="auto" w:fill="auto"/>
              <w:spacing w:line="240" w:lineRule="auto"/>
              <w:rPr>
                <w:rFonts w:ascii="Courier New" w:eastAsia="Garamond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 xml:space="preserve">           </w:t>
            </w:r>
            <w:r w:rsidR="00B773B9" w:rsidRP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t xml:space="preserve">Ожидаемые конечные </w:t>
            </w:r>
            <w:r w:rsidR="00B773B9" w:rsidRPr="00034F1B">
              <w:rPr>
                <w:rFonts w:ascii="Courier New" w:eastAsia="Garamond" w:hAnsi="Courier New" w:cs="Courier New"/>
                <w:b w:val="0"/>
                <w:sz w:val="22"/>
                <w:szCs w:val="22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3142" w:type="pct"/>
          </w:tcPr>
          <w:p w:rsidR="00B773B9" w:rsidRPr="00034F1B" w:rsidRDefault="00B773B9" w:rsidP="00B773B9">
            <w:pPr>
              <w:widowControl w:val="0"/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rFonts w:ascii="Courier New" w:hAnsi="Courier New" w:cs="Courier New"/>
              </w:rPr>
            </w:pPr>
            <w:r w:rsidRPr="00034F1B">
              <w:rPr>
                <w:rFonts w:ascii="Courier New" w:eastAsia="Garamond" w:hAnsi="Courier New" w:cs="Courier New"/>
              </w:rPr>
              <w:lastRenderedPageBreak/>
              <w:t xml:space="preserve">Повышение качества выполнения возложенных </w:t>
            </w:r>
            <w:r w:rsidRPr="00034F1B">
              <w:rPr>
                <w:rFonts w:ascii="Courier New" w:eastAsia="Garamond" w:hAnsi="Courier New" w:cs="Courier New"/>
              </w:rPr>
              <w:lastRenderedPageBreak/>
              <w:t>функций на администрацию Ш-ТМО.</w:t>
            </w:r>
          </w:p>
          <w:p w:rsidR="00B773B9" w:rsidRPr="00034F1B" w:rsidRDefault="00B773B9" w:rsidP="00B773B9">
            <w:pPr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rFonts w:ascii="Courier New" w:eastAsia="Courier New" w:hAnsi="Courier New" w:cs="Courier New"/>
              </w:rPr>
            </w:pPr>
            <w:r w:rsidRPr="00034F1B">
              <w:rPr>
                <w:rFonts w:ascii="Courier New" w:eastAsia="Garamond" w:hAnsi="Courier New" w:cs="Courier New"/>
              </w:rPr>
              <w:t xml:space="preserve">Удовлетворенность населения деятельностью администрации Ш-ТМО на 100% </w:t>
            </w:r>
          </w:p>
        </w:tc>
      </w:tr>
    </w:tbl>
    <w:p w:rsidR="007444B1" w:rsidRPr="00034F1B" w:rsidRDefault="007444B1" w:rsidP="00BD2A9C">
      <w:pPr>
        <w:spacing w:after="0" w:line="240" w:lineRule="auto"/>
        <w:jc w:val="right"/>
        <w:rPr>
          <w:rFonts w:ascii="Courier New" w:hAnsi="Courier New" w:cs="Courier New"/>
        </w:rPr>
      </w:pPr>
    </w:p>
    <w:p w:rsidR="007444B1" w:rsidRPr="00034F1B" w:rsidRDefault="007444B1" w:rsidP="00BD2A9C">
      <w:pPr>
        <w:spacing w:after="0" w:line="240" w:lineRule="auto"/>
        <w:jc w:val="right"/>
        <w:rPr>
          <w:rFonts w:ascii="Courier New" w:hAnsi="Courier New" w:cs="Courier New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904726">
      <w:pPr>
        <w:spacing w:after="0" w:line="240" w:lineRule="auto"/>
        <w:rPr>
          <w:sz w:val="20"/>
          <w:szCs w:val="20"/>
        </w:rPr>
        <w:sectPr w:rsidR="007444B1" w:rsidSect="000C670B">
          <w:pgSz w:w="11906" w:h="16838"/>
          <w:pgMar w:top="568" w:right="1066" w:bottom="709" w:left="1066" w:header="709" w:footer="709" w:gutter="0"/>
          <w:cols w:space="708"/>
          <w:docGrid w:linePitch="360"/>
        </w:sectPr>
      </w:pP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lastRenderedPageBreak/>
        <w:t xml:space="preserve">Приложение № 1 к постановлению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Администрации Ш-ТМО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 xml:space="preserve">от  </w:t>
      </w:r>
      <w:r w:rsidR="00001610" w:rsidRPr="00164FD5">
        <w:rPr>
          <w:rFonts w:ascii="Courier New" w:hAnsi="Courier New" w:cs="Courier New"/>
          <w:b/>
        </w:rPr>
        <w:t>2</w:t>
      </w:r>
      <w:r w:rsidR="00034F1B" w:rsidRPr="00164FD5">
        <w:rPr>
          <w:rFonts w:ascii="Courier New" w:hAnsi="Courier New" w:cs="Courier New"/>
          <w:b/>
        </w:rPr>
        <w:t>8</w:t>
      </w:r>
      <w:r w:rsidRPr="00164FD5">
        <w:rPr>
          <w:rFonts w:ascii="Courier New" w:hAnsi="Courier New" w:cs="Courier New"/>
          <w:b/>
        </w:rPr>
        <w:t>.1</w:t>
      </w:r>
      <w:r w:rsidR="00001610" w:rsidRPr="00164FD5">
        <w:rPr>
          <w:rFonts w:ascii="Courier New" w:hAnsi="Courier New" w:cs="Courier New"/>
          <w:b/>
        </w:rPr>
        <w:t>2</w:t>
      </w:r>
      <w:r w:rsidRPr="00164FD5">
        <w:rPr>
          <w:rFonts w:ascii="Courier New" w:hAnsi="Courier New" w:cs="Courier New"/>
          <w:b/>
        </w:rPr>
        <w:t>.</w:t>
      </w:r>
      <w:r w:rsidR="00034F1B" w:rsidRPr="00164FD5">
        <w:rPr>
          <w:rFonts w:ascii="Courier New" w:hAnsi="Courier New" w:cs="Courier New"/>
          <w:b/>
        </w:rPr>
        <w:t>20</w:t>
      </w:r>
      <w:r w:rsidRPr="00164FD5">
        <w:rPr>
          <w:rFonts w:ascii="Courier New" w:hAnsi="Courier New" w:cs="Courier New"/>
          <w:b/>
        </w:rPr>
        <w:t xml:space="preserve">г.  №  </w:t>
      </w:r>
    </w:p>
    <w:p w:rsidR="00B45E20" w:rsidRPr="00164FD5" w:rsidRDefault="00B45E20" w:rsidP="00904726">
      <w:pPr>
        <w:spacing w:after="0" w:line="240" w:lineRule="auto"/>
        <w:jc w:val="right"/>
        <w:rPr>
          <w:rFonts w:ascii="Courier New" w:hAnsi="Courier New" w:cs="Courier New"/>
        </w:rPr>
      </w:pPr>
    </w:p>
    <w:p w:rsidR="00B45E20" w:rsidRPr="00164FD5" w:rsidRDefault="00B45E20" w:rsidP="00B45E20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>Приложение №1 к муниципальной программе</w:t>
      </w:r>
    </w:p>
    <w:p w:rsidR="00B45E20" w:rsidRPr="00164FD5" w:rsidRDefault="00B45E20" w:rsidP="00B45E20">
      <w:pPr>
        <w:spacing w:after="0" w:line="240" w:lineRule="auto"/>
        <w:jc w:val="right"/>
        <w:rPr>
          <w:rStyle w:val="13pt"/>
          <w:rFonts w:ascii="Courier New" w:eastAsia="Courier New" w:hAnsi="Courier New" w:cs="Courier New"/>
          <w:b w:val="0"/>
          <w:sz w:val="22"/>
          <w:szCs w:val="22"/>
        </w:rPr>
      </w:pPr>
      <w:r w:rsidRPr="00164FD5">
        <w:rPr>
          <w:rFonts w:ascii="Courier New" w:hAnsi="Courier New" w:cs="Courier New"/>
        </w:rPr>
        <w:t>«Повышение эффективности</w:t>
      </w:r>
      <w:r w:rsidRPr="00164FD5">
        <w:rPr>
          <w:rStyle w:val="13pt"/>
          <w:rFonts w:ascii="Courier New" w:eastAsia="Courier New" w:hAnsi="Courier New" w:cs="Courier New"/>
          <w:sz w:val="22"/>
          <w:szCs w:val="22"/>
        </w:rPr>
        <w:t xml:space="preserve"> </w:t>
      </w: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 xml:space="preserve">механизмов управления </w:t>
      </w:r>
    </w:p>
    <w:p w:rsidR="00B45E20" w:rsidRPr="00164FD5" w:rsidRDefault="00B45E20" w:rsidP="00B45E20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>социально-экономическим развитием Ш-ТМО» на 2019-202</w:t>
      </w:r>
      <w:r w:rsidR="00034F1B"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>3</w:t>
      </w: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 xml:space="preserve"> годы</w:t>
      </w:r>
    </w:p>
    <w:p w:rsidR="00A10709" w:rsidRPr="00164FD5" w:rsidRDefault="00A10709" w:rsidP="00B45E2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45E20" w:rsidRPr="00164FD5" w:rsidRDefault="00B45E20" w:rsidP="00B45E20">
      <w:pPr>
        <w:jc w:val="center"/>
        <w:rPr>
          <w:rFonts w:ascii="Arial" w:hAnsi="Arial" w:cs="Arial"/>
          <w:b/>
          <w:sz w:val="24"/>
          <w:szCs w:val="24"/>
        </w:rPr>
      </w:pPr>
      <w:r w:rsidRPr="00164FD5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МУНИЦИПАЛЬНОЙ ПРОГРАММЫ  "ПОВЫШЕНИЕ ЭФФЕКТИВНОСТИ МЕХАНИЗМОВ УПРАВЛЕНИЯ СОЦИАЛЬНО-ЭКОНОМИЧЕСКИМ РАЗВИТИЕМ Ш-ТМО" НА 2019-202</w:t>
      </w:r>
      <w:r w:rsidR="00034F1B" w:rsidRPr="00164FD5">
        <w:rPr>
          <w:rFonts w:ascii="Arial" w:hAnsi="Arial" w:cs="Arial"/>
          <w:b/>
          <w:sz w:val="24"/>
          <w:szCs w:val="24"/>
        </w:rPr>
        <w:t>3</w:t>
      </w:r>
      <w:r w:rsidRPr="00164FD5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4983" w:type="dxa"/>
        <w:tblInd w:w="92" w:type="dxa"/>
        <w:tblLook w:val="04A0"/>
      </w:tblPr>
      <w:tblGrid>
        <w:gridCol w:w="745"/>
        <w:gridCol w:w="6828"/>
        <w:gridCol w:w="1271"/>
        <w:gridCol w:w="1128"/>
        <w:gridCol w:w="1126"/>
        <w:gridCol w:w="1364"/>
        <w:gridCol w:w="16"/>
        <w:gridCol w:w="33"/>
        <w:gridCol w:w="1263"/>
        <w:gridCol w:w="1209"/>
      </w:tblGrid>
      <w:tr w:rsidR="00034F1B" w:rsidRPr="00A10709" w:rsidTr="00034F1B">
        <w:trPr>
          <w:trHeight w:val="37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№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br/>
            </w:r>
            <w:proofErr w:type="spellStart"/>
            <w:proofErr w:type="gramStart"/>
            <w:r w:rsidRPr="00164FD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164FD5">
              <w:rPr>
                <w:rFonts w:ascii="Courier New" w:eastAsia="Times New Roman" w:hAnsi="Courier New" w:cs="Courier New"/>
                <w:b/>
                <w:bCs/>
              </w:rPr>
              <w:t>/</w:t>
            </w:r>
            <w:proofErr w:type="spellStart"/>
            <w:r w:rsidRPr="00164FD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Наименование целевого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br/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Ед.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br/>
            </w:r>
            <w:proofErr w:type="spellStart"/>
            <w:r w:rsidRPr="00164FD5">
              <w:rPr>
                <w:rFonts w:ascii="Courier New" w:eastAsia="Times New Roman" w:hAnsi="Courier New" w:cs="Courier New"/>
                <w:b/>
                <w:bCs/>
              </w:rPr>
              <w:t>изм</w:t>
            </w:r>
            <w:proofErr w:type="spellEnd"/>
            <w:r w:rsidRPr="00164FD5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Значения целевых показателей</w:t>
            </w:r>
          </w:p>
        </w:tc>
      </w:tr>
      <w:tr w:rsidR="00034F1B" w:rsidRPr="00A10709" w:rsidTr="00034F1B">
        <w:trPr>
          <w:trHeight w:val="37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034F1B">
            <w:pPr>
              <w:ind w:left="-380" w:firstLine="38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2020 год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2021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2022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2023 год</w:t>
            </w:r>
          </w:p>
        </w:tc>
      </w:tr>
      <w:tr w:rsidR="00034F1B" w:rsidRPr="00A10709" w:rsidTr="00034F1B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8</w:t>
            </w:r>
          </w:p>
        </w:tc>
      </w:tr>
      <w:tr w:rsidR="00034F1B" w:rsidRPr="00A10709" w:rsidTr="00034F1B">
        <w:trPr>
          <w:trHeight w:val="568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Муниципальная программа  "Повышение эффективности механизмов управления социально-экономическим развитием Ш-ТМО"  на 2019-2023 годы</w:t>
            </w:r>
          </w:p>
        </w:tc>
      </w:tr>
      <w:tr w:rsidR="00034F1B" w:rsidRPr="00A10709" w:rsidTr="00034F1B">
        <w:trPr>
          <w:trHeight w:val="43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Удельный показатель удовлетворенности комфортного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34F1B" w:rsidRPr="00A10709" w:rsidTr="00034F1B">
        <w:trPr>
          <w:trHeight w:val="3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Темп роста налоговых и неналоговых доходов бюджета Ш-ТМО.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34F1B" w:rsidRPr="00A10709" w:rsidTr="00034F1B">
        <w:trPr>
          <w:trHeight w:val="5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 Отсутствие задолженности по выплате заработной платы с начислениями работникам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Да</w:t>
            </w:r>
          </w:p>
        </w:tc>
      </w:tr>
      <w:tr w:rsidR="00034F1B" w:rsidRPr="00A10709" w:rsidTr="00034F1B">
        <w:trPr>
          <w:trHeight w:val="476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4F1B" w:rsidRPr="00164FD5" w:rsidRDefault="00034F1B" w:rsidP="00034F1B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Подпрограмма 1. «Обеспечение деятельности администрации Ш-ТМО» на 2019-2023 годы</w:t>
            </w:r>
          </w:p>
        </w:tc>
      </w:tr>
      <w:tr w:rsidR="00034F1B" w:rsidRPr="00A10709" w:rsidTr="00034F1B">
        <w:trPr>
          <w:trHeight w:val="5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Качественное и своевременное обеспечение деятельности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34F1B" w:rsidRPr="00A10709" w:rsidTr="00034F1B">
        <w:trPr>
          <w:trHeight w:val="608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4F1B" w:rsidRPr="00164FD5" w:rsidRDefault="00034F1B" w:rsidP="00034F1B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Подпрограмма 2. «Обеспечение реализации мер по решению вопросов пожарной безопасности, защиты населения и территорий от чрезвычайных ситуаций" на 2019-2023 годы</w:t>
            </w:r>
          </w:p>
        </w:tc>
      </w:tr>
      <w:tr w:rsidR="00034F1B" w:rsidRPr="00A10709" w:rsidTr="00034F1B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F012FF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Повышение уровня организации работы по реализации вопросов в области </w:t>
            </w:r>
            <w:r w:rsidR="00F012FF" w:rsidRPr="00164FD5">
              <w:rPr>
                <w:rFonts w:ascii="Courier New" w:eastAsia="Times New Roman" w:hAnsi="Courier New" w:cs="Courier New"/>
              </w:rPr>
              <w:t>пожарной безопасности</w:t>
            </w:r>
            <w:r w:rsidRPr="00164FD5">
              <w:rPr>
                <w:rFonts w:ascii="Courier New" w:eastAsia="Times New Roman" w:hAnsi="Courier New" w:cs="Courier New"/>
              </w:rPr>
              <w:t>, защиты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34F1B" w:rsidRPr="00A10709" w:rsidTr="00034F1B">
        <w:trPr>
          <w:trHeight w:val="493"/>
        </w:trPr>
        <w:tc>
          <w:tcPr>
            <w:tcW w:w="14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34F1B" w:rsidRPr="00164FD5" w:rsidRDefault="00034F1B" w:rsidP="00034F1B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lastRenderedPageBreak/>
              <w:t>Подпрограмма 3. "Осуществление переданных государственных полномочий по Иркутской области" на 2019-2023 годы</w:t>
            </w:r>
          </w:p>
        </w:tc>
      </w:tr>
      <w:tr w:rsidR="00034F1B" w:rsidRPr="00A10709" w:rsidTr="00034F1B">
        <w:trPr>
          <w:trHeight w:val="4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Выполнение функций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B" w:rsidRPr="00164FD5" w:rsidRDefault="00034F1B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100</w:t>
            </w:r>
          </w:p>
        </w:tc>
      </w:tr>
    </w:tbl>
    <w:p w:rsidR="00B45E20" w:rsidRDefault="00B45E20" w:rsidP="00B45E20">
      <w:pPr>
        <w:spacing w:line="326" w:lineRule="exact"/>
        <w:ind w:right="40"/>
        <w:jc w:val="both"/>
        <w:rPr>
          <w:rFonts w:ascii="Times New Roman" w:hAnsi="Times New Roman"/>
          <w:sz w:val="28"/>
          <w:szCs w:val="28"/>
        </w:rPr>
      </w:pPr>
    </w:p>
    <w:p w:rsidR="00ED438B" w:rsidRPr="00164FD5" w:rsidRDefault="00ED438B" w:rsidP="00B45E20">
      <w:pPr>
        <w:spacing w:line="326" w:lineRule="exact"/>
        <w:ind w:right="40"/>
        <w:jc w:val="both"/>
        <w:rPr>
          <w:rFonts w:ascii="Courier New" w:hAnsi="Courier New" w:cs="Courier New"/>
        </w:rPr>
      </w:pP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 xml:space="preserve">Приложение № 2 к постановлению </w:t>
      </w: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Администрации Ш-ТМО</w:t>
      </w: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от  2</w:t>
      </w:r>
      <w:r w:rsidR="002B3D02" w:rsidRPr="00164FD5">
        <w:rPr>
          <w:rFonts w:ascii="Courier New" w:hAnsi="Courier New" w:cs="Courier New"/>
          <w:b/>
        </w:rPr>
        <w:t>8</w:t>
      </w:r>
      <w:r w:rsidRPr="00164FD5">
        <w:rPr>
          <w:rFonts w:ascii="Courier New" w:hAnsi="Courier New" w:cs="Courier New"/>
          <w:b/>
        </w:rPr>
        <w:t>.12.</w:t>
      </w:r>
      <w:r w:rsidR="002B3D02" w:rsidRPr="00164FD5">
        <w:rPr>
          <w:rFonts w:ascii="Courier New" w:hAnsi="Courier New" w:cs="Courier New"/>
          <w:b/>
        </w:rPr>
        <w:t>20</w:t>
      </w:r>
      <w:r w:rsidRPr="00164FD5">
        <w:rPr>
          <w:rFonts w:ascii="Courier New" w:hAnsi="Courier New" w:cs="Courier New"/>
          <w:b/>
        </w:rPr>
        <w:t xml:space="preserve">г.  №  </w:t>
      </w:r>
    </w:p>
    <w:p w:rsidR="00D6519E" w:rsidRPr="00164FD5" w:rsidRDefault="00D6519E" w:rsidP="00F33E1D">
      <w:pPr>
        <w:spacing w:after="0" w:line="240" w:lineRule="auto"/>
        <w:jc w:val="right"/>
        <w:rPr>
          <w:rFonts w:ascii="Courier New" w:hAnsi="Courier New" w:cs="Courier New"/>
        </w:rPr>
      </w:pPr>
    </w:p>
    <w:p w:rsidR="00B45E20" w:rsidRPr="00164FD5" w:rsidRDefault="00B45E20" w:rsidP="00F33E1D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>Приложение №2 к муниципальной программе</w:t>
      </w:r>
    </w:p>
    <w:p w:rsidR="00B45E20" w:rsidRPr="00164FD5" w:rsidRDefault="00B45E20" w:rsidP="00F33E1D">
      <w:pPr>
        <w:spacing w:after="0" w:line="240" w:lineRule="auto"/>
        <w:jc w:val="right"/>
        <w:rPr>
          <w:rStyle w:val="13pt"/>
          <w:rFonts w:ascii="Courier New" w:eastAsia="Courier New" w:hAnsi="Courier New" w:cs="Courier New"/>
          <w:b w:val="0"/>
          <w:sz w:val="22"/>
          <w:szCs w:val="22"/>
        </w:rPr>
      </w:pPr>
      <w:r w:rsidRPr="00164FD5">
        <w:rPr>
          <w:rFonts w:ascii="Courier New" w:hAnsi="Courier New" w:cs="Courier New"/>
        </w:rPr>
        <w:t>«Повышение эффективности</w:t>
      </w:r>
      <w:r w:rsidRPr="00164FD5">
        <w:rPr>
          <w:rStyle w:val="13pt"/>
          <w:rFonts w:ascii="Courier New" w:eastAsia="Courier New" w:hAnsi="Courier New" w:cs="Courier New"/>
          <w:sz w:val="22"/>
          <w:szCs w:val="22"/>
        </w:rPr>
        <w:t xml:space="preserve"> </w:t>
      </w: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 xml:space="preserve">механизмов управления </w:t>
      </w:r>
    </w:p>
    <w:p w:rsidR="00B45E20" w:rsidRPr="00164FD5" w:rsidRDefault="00B45E20" w:rsidP="00F33E1D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>социально-экономическим развитием Ш-ТМО» на 2019-202</w:t>
      </w:r>
      <w:r w:rsidR="002B3D02"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>3</w:t>
      </w:r>
      <w:r w:rsidRPr="00164FD5">
        <w:rPr>
          <w:rStyle w:val="13pt"/>
          <w:rFonts w:ascii="Courier New" w:eastAsia="Courier New" w:hAnsi="Courier New" w:cs="Courier New"/>
          <w:b w:val="0"/>
          <w:sz w:val="22"/>
          <w:szCs w:val="22"/>
        </w:rPr>
        <w:t xml:space="preserve"> годы</w:t>
      </w:r>
    </w:p>
    <w:p w:rsidR="00F33E1D" w:rsidRPr="00164FD5" w:rsidRDefault="00F33E1D" w:rsidP="00F33E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5E20" w:rsidRPr="00164FD5" w:rsidRDefault="00B45E20" w:rsidP="00F33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4FD5">
        <w:rPr>
          <w:rFonts w:ascii="Arial" w:hAnsi="Arial" w:cs="Arial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4900" w:type="dxa"/>
        <w:tblInd w:w="92" w:type="dxa"/>
        <w:tblLayout w:type="fixed"/>
        <w:tblLook w:val="04A0"/>
      </w:tblPr>
      <w:tblGrid>
        <w:gridCol w:w="493"/>
        <w:gridCol w:w="272"/>
        <w:gridCol w:w="2653"/>
        <w:gridCol w:w="1332"/>
        <w:gridCol w:w="1270"/>
        <w:gridCol w:w="1270"/>
        <w:gridCol w:w="4208"/>
        <w:gridCol w:w="3402"/>
      </w:tblGrid>
      <w:tr w:rsidR="00B45E20" w:rsidRPr="00D6519E" w:rsidTr="00F33E1D">
        <w:trPr>
          <w:trHeight w:val="375"/>
        </w:trPr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</w:rPr>
              <w:tab/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t>№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br/>
            </w:r>
            <w:proofErr w:type="spellStart"/>
            <w:proofErr w:type="gramStart"/>
            <w:r w:rsidRPr="00164FD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164FD5">
              <w:rPr>
                <w:rFonts w:ascii="Courier New" w:eastAsia="Times New Roman" w:hAnsi="Courier New" w:cs="Courier New"/>
                <w:b/>
                <w:bCs/>
              </w:rPr>
              <w:t>/</w:t>
            </w:r>
            <w:proofErr w:type="spellStart"/>
            <w:r w:rsidRPr="00164FD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F33E1D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Наименование подпрограммы муниципальной программы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Срок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B45E20" w:rsidRPr="00D6519E" w:rsidTr="00F33E1D">
        <w:trPr>
          <w:trHeight w:val="524"/>
        </w:trPr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начала реализации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окончания реализации</w:t>
            </w:r>
          </w:p>
        </w:tc>
        <w:tc>
          <w:tcPr>
            <w:tcW w:w="42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45E20" w:rsidRPr="00D6519E" w:rsidTr="00F33E1D">
        <w:trPr>
          <w:trHeight w:val="31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7</w:t>
            </w:r>
          </w:p>
        </w:tc>
      </w:tr>
      <w:tr w:rsidR="00B45E20" w:rsidRPr="00D6519E" w:rsidTr="00F33E1D">
        <w:trPr>
          <w:trHeight w:val="30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Подпрограмма 1. «Обеспечение деятельности а</w:t>
            </w:r>
            <w:r w:rsidR="00F33E1D" w:rsidRPr="00164FD5">
              <w:rPr>
                <w:rFonts w:ascii="Courier New" w:eastAsia="Times New Roman" w:hAnsi="Courier New" w:cs="Courier New"/>
                <w:b/>
                <w:bCs/>
              </w:rPr>
              <w:t>дминистрации Ш-ТМО» на 2019-202</w:t>
            </w:r>
            <w:r w:rsidR="002B3D02" w:rsidRPr="00164FD5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 годы</w:t>
            </w:r>
          </w:p>
        </w:tc>
      </w:tr>
      <w:tr w:rsidR="00B45E20" w:rsidRPr="00D6519E" w:rsidTr="00F33E1D">
        <w:trPr>
          <w:trHeight w:val="1612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Основное мероприятие «Обеспечение деятельности администрации Ш-ТМО»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202</w:t>
            </w:r>
            <w:r w:rsidR="002B3D02"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164FD5" w:rsidRDefault="00B45E20" w:rsidP="00F33E1D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Повышение мотивации качественному, оперативному выполнению должностных </w:t>
            </w:r>
            <w:proofErr w:type="spellStart"/>
            <w:r w:rsidRPr="00164FD5">
              <w:rPr>
                <w:rFonts w:ascii="Courier New" w:eastAsia="Times New Roman" w:hAnsi="Courier New" w:cs="Courier New"/>
              </w:rPr>
              <w:t>обязаностей</w:t>
            </w:r>
            <w:proofErr w:type="spellEnd"/>
            <w:r w:rsidRPr="00164FD5">
              <w:rPr>
                <w:rFonts w:ascii="Courier New" w:eastAsia="Times New Roman" w:hAnsi="Courier New" w:cs="Courier New"/>
              </w:rPr>
              <w:t>;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F33E1D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Качественное и своевременное обеспечение деятельности администрации                  </w:t>
            </w:r>
          </w:p>
        </w:tc>
      </w:tr>
      <w:tr w:rsidR="00B45E20" w:rsidRPr="00D6519E" w:rsidTr="00F33E1D">
        <w:trPr>
          <w:trHeight w:val="51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Подпрограмма 2.  «Обеспечение реализации мер по решению вопросов </w:t>
            </w:r>
            <w:r w:rsidR="002B3D02" w:rsidRPr="00164FD5">
              <w:rPr>
                <w:rFonts w:ascii="Courier New" w:eastAsia="Times New Roman" w:hAnsi="Courier New" w:cs="Courier New"/>
                <w:b/>
                <w:bCs/>
              </w:rPr>
              <w:t>пожарной безопасности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t>, защиты населения и территорий от чрезвычайных ситуаций" на 2019-202</w:t>
            </w:r>
            <w:r w:rsidR="002B3D02" w:rsidRPr="00164FD5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 годы</w:t>
            </w:r>
          </w:p>
        </w:tc>
      </w:tr>
      <w:tr w:rsidR="00B45E20" w:rsidRPr="00D6519E" w:rsidTr="00F33E1D">
        <w:trPr>
          <w:trHeight w:val="161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lastRenderedPageBreak/>
              <w:t>2.1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202</w:t>
            </w:r>
            <w:r w:rsidR="002B3D02"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164FD5" w:rsidRDefault="00B45E20" w:rsidP="002B3D02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Отсутствие замечаний ГУ МЧС России по Иркутской области на работу администрации Ш-ТМО по решению вопросов ГО и ЧС; - Выполнение плана основных мероприятий Ш-ТМО в области </w:t>
            </w:r>
            <w:r w:rsidR="002B3D02" w:rsidRPr="00164FD5">
              <w:rPr>
                <w:rFonts w:ascii="Courier New" w:eastAsia="Times New Roman" w:hAnsi="Courier New" w:cs="Courier New"/>
              </w:rPr>
              <w:t>пожарной безопасности</w:t>
            </w:r>
            <w:r w:rsidRPr="00164FD5">
              <w:rPr>
                <w:rFonts w:ascii="Courier New" w:eastAsia="Times New Roman" w:hAnsi="Courier New" w:cs="Courier New"/>
              </w:rPr>
              <w:t>, предупреждения и ликвидации чрезвычайных ситуаций и безопасности людей.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2B3D02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Повышение уровня организации работы по</w:t>
            </w:r>
            <w:r w:rsidR="002B3D02" w:rsidRPr="00164FD5">
              <w:rPr>
                <w:rFonts w:ascii="Courier New" w:eastAsia="Times New Roman" w:hAnsi="Courier New" w:cs="Courier New"/>
              </w:rPr>
              <w:t xml:space="preserve"> реализации вопросов в области пожарной безопасности</w:t>
            </w:r>
            <w:r w:rsidRPr="00164FD5">
              <w:rPr>
                <w:rFonts w:ascii="Courier New" w:eastAsia="Times New Roman" w:hAnsi="Courier New" w:cs="Courier New"/>
              </w:rPr>
              <w:t>, защиты населения и территорий от</w:t>
            </w:r>
            <w:r w:rsidR="002B3D02" w:rsidRPr="00164FD5">
              <w:rPr>
                <w:rFonts w:ascii="Courier New" w:eastAsia="Times New Roman" w:hAnsi="Courier New" w:cs="Courier New"/>
              </w:rPr>
              <w:t xml:space="preserve"> </w:t>
            </w:r>
            <w:r w:rsidRPr="00164FD5">
              <w:rPr>
                <w:rFonts w:ascii="Courier New" w:eastAsia="Times New Roman" w:hAnsi="Courier New" w:cs="Courier New"/>
              </w:rPr>
              <w:t xml:space="preserve"> чрезвычайных ситуаций.</w:t>
            </w:r>
          </w:p>
        </w:tc>
      </w:tr>
      <w:tr w:rsidR="00B45E20" w:rsidRPr="00D6519E" w:rsidTr="00F33E1D">
        <w:trPr>
          <w:trHeight w:val="34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Подпрограмма 3. "Осуществление переданных государственных полномочий по Иркутской области" на 2019-202</w:t>
            </w:r>
            <w:r w:rsidR="002B3D02" w:rsidRPr="00164FD5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164FD5">
              <w:rPr>
                <w:rFonts w:ascii="Courier New" w:eastAsia="Times New Roman" w:hAnsi="Courier New" w:cs="Courier New"/>
                <w:b/>
                <w:bCs/>
              </w:rPr>
              <w:t xml:space="preserve"> годы</w:t>
            </w:r>
          </w:p>
        </w:tc>
      </w:tr>
      <w:tr w:rsidR="00B45E20" w:rsidRPr="00D6519E" w:rsidTr="00F33E1D">
        <w:trPr>
          <w:trHeight w:val="12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right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F33E1D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Основное мероприятие "Осуществление первичного воинского учета, где отсутствуют военные коми</w:t>
            </w:r>
            <w:r w:rsidR="00F33E1D" w:rsidRPr="00164FD5">
              <w:rPr>
                <w:rFonts w:ascii="Courier New" w:eastAsia="Times New Roman" w:hAnsi="Courier New" w:cs="Courier New"/>
              </w:rPr>
              <w:t>с</w:t>
            </w:r>
            <w:r w:rsidRPr="00164FD5">
              <w:rPr>
                <w:rFonts w:ascii="Courier New" w:eastAsia="Times New Roman" w:hAnsi="Courier New" w:cs="Courier New"/>
              </w:rPr>
              <w:t>сариаты"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202</w:t>
            </w:r>
            <w:r w:rsidR="002B3D02"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A10709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Выполнение функций государственных (муниципальных) органов</w:t>
            </w:r>
          </w:p>
          <w:p w:rsidR="00B45E20" w:rsidRPr="00164FD5" w:rsidRDefault="00B45E20" w:rsidP="00A10709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164FD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F33E1D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Выполнение функций государственных (муниципальных) органов</w:t>
            </w:r>
          </w:p>
        </w:tc>
      </w:tr>
      <w:tr w:rsidR="00B45E20" w:rsidRPr="00D6519E" w:rsidTr="00F33E1D">
        <w:trPr>
          <w:trHeight w:val="121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3.2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F33E1D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 xml:space="preserve">Основное мероприятие "Регулирование цен (тарифов) и </w:t>
            </w:r>
            <w:proofErr w:type="gramStart"/>
            <w:r w:rsidRPr="00164FD5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164FD5">
              <w:rPr>
                <w:rFonts w:ascii="Courier New" w:eastAsia="Times New Roman" w:hAnsi="Courier New" w:cs="Courier New"/>
              </w:rPr>
              <w:t xml:space="preserve"> соблюдением порядка ценообразования"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Администрация Ш-ТМО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A10709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20" w:rsidRPr="00164FD5" w:rsidRDefault="00B45E20" w:rsidP="002B3D02">
            <w:pPr>
              <w:jc w:val="center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202</w:t>
            </w:r>
            <w:r w:rsidR="002B3D02" w:rsidRPr="00164FD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20" w:rsidRPr="00164FD5" w:rsidRDefault="00B45E20" w:rsidP="00F33E1D">
            <w:pPr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Выполнение функций государственных (муниципальных)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20" w:rsidRPr="00164FD5" w:rsidRDefault="00B45E20" w:rsidP="00F33E1D">
            <w:pPr>
              <w:jc w:val="both"/>
              <w:rPr>
                <w:rFonts w:ascii="Courier New" w:eastAsia="Times New Roman" w:hAnsi="Courier New" w:cs="Courier New"/>
              </w:rPr>
            </w:pPr>
            <w:r w:rsidRPr="00164FD5">
              <w:rPr>
                <w:rFonts w:ascii="Courier New" w:eastAsia="Times New Roman" w:hAnsi="Courier New" w:cs="Courier New"/>
              </w:rPr>
              <w:t>Выполнение функций государственных (муниципальных) органов</w:t>
            </w:r>
          </w:p>
        </w:tc>
      </w:tr>
    </w:tbl>
    <w:p w:rsidR="00ED438B" w:rsidRDefault="00ED438B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2B3D02" w:rsidRDefault="002B3D02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2B3D02" w:rsidRDefault="002B3D02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164FD5" w:rsidRDefault="00164FD5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2B3D02" w:rsidRDefault="002B3D02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2B3D02" w:rsidRDefault="002B3D02" w:rsidP="00D6519E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lastRenderedPageBreak/>
        <w:t xml:space="preserve">Приложение № 3 к постановлению </w:t>
      </w: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Администрации Ш-ТМО</w:t>
      </w:r>
    </w:p>
    <w:p w:rsidR="00D6519E" w:rsidRPr="00164FD5" w:rsidRDefault="00D6519E" w:rsidP="00D6519E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от  2</w:t>
      </w:r>
      <w:r w:rsidR="002B3D02" w:rsidRPr="00164FD5">
        <w:rPr>
          <w:rFonts w:ascii="Courier New" w:hAnsi="Courier New" w:cs="Courier New"/>
          <w:b/>
        </w:rPr>
        <w:t>8</w:t>
      </w:r>
      <w:r w:rsidRPr="00164FD5">
        <w:rPr>
          <w:rFonts w:ascii="Courier New" w:hAnsi="Courier New" w:cs="Courier New"/>
          <w:b/>
        </w:rPr>
        <w:t>.12.</w:t>
      </w:r>
      <w:r w:rsidR="002B3D02" w:rsidRPr="00164FD5">
        <w:rPr>
          <w:rFonts w:ascii="Courier New" w:hAnsi="Courier New" w:cs="Courier New"/>
          <w:b/>
        </w:rPr>
        <w:t>20</w:t>
      </w:r>
      <w:r w:rsidRPr="00164FD5">
        <w:rPr>
          <w:rFonts w:ascii="Courier New" w:hAnsi="Courier New" w:cs="Courier New"/>
          <w:b/>
        </w:rPr>
        <w:t xml:space="preserve">г.  №  </w:t>
      </w:r>
    </w:p>
    <w:p w:rsidR="00D6519E" w:rsidRPr="00164FD5" w:rsidRDefault="00D6519E" w:rsidP="00904726">
      <w:pPr>
        <w:spacing w:after="0" w:line="240" w:lineRule="auto"/>
        <w:jc w:val="right"/>
        <w:rPr>
          <w:rFonts w:ascii="Courier New" w:hAnsi="Courier New" w:cs="Courier New"/>
        </w:rPr>
      </w:pP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Приложение № 3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>к муниципальной программе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«Повышение эффективности механизмов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управления социально – </w:t>
      </w:r>
      <w:proofErr w:type="gramStart"/>
      <w:r w:rsidRPr="00164FD5">
        <w:rPr>
          <w:rFonts w:ascii="Courier New" w:hAnsi="Courier New" w:cs="Courier New"/>
        </w:rPr>
        <w:t>экономическим</w:t>
      </w:r>
      <w:proofErr w:type="gramEnd"/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 развитием Ш-ТМО» на 2019-202</w:t>
      </w:r>
      <w:r w:rsidR="002B3D02" w:rsidRPr="00164FD5">
        <w:rPr>
          <w:rFonts w:ascii="Courier New" w:hAnsi="Courier New" w:cs="Courier New"/>
        </w:rPr>
        <w:t>3</w:t>
      </w:r>
      <w:r w:rsidRPr="00164FD5">
        <w:rPr>
          <w:rFonts w:ascii="Courier New" w:hAnsi="Courier New" w:cs="Courier New"/>
        </w:rPr>
        <w:t xml:space="preserve"> годы</w:t>
      </w:r>
    </w:p>
    <w:p w:rsidR="007444B1" w:rsidRPr="00164FD5" w:rsidRDefault="007444B1" w:rsidP="00904726">
      <w:pPr>
        <w:spacing w:before="261"/>
        <w:ind w:right="420"/>
        <w:jc w:val="center"/>
        <w:rPr>
          <w:rFonts w:ascii="Arial" w:hAnsi="Arial" w:cs="Arial"/>
          <w:b/>
          <w:sz w:val="24"/>
          <w:szCs w:val="24"/>
        </w:rPr>
      </w:pPr>
      <w:r w:rsidRPr="00164FD5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НА 2019 -202</w:t>
      </w:r>
      <w:r w:rsidR="002B3D02" w:rsidRPr="00164FD5">
        <w:rPr>
          <w:rFonts w:ascii="Arial" w:hAnsi="Arial" w:cs="Arial"/>
          <w:b/>
          <w:sz w:val="24"/>
          <w:szCs w:val="24"/>
        </w:rPr>
        <w:t>3</w:t>
      </w:r>
      <w:r w:rsidRPr="00164FD5">
        <w:rPr>
          <w:rFonts w:ascii="Arial" w:hAnsi="Arial" w:cs="Arial"/>
          <w:b/>
          <w:sz w:val="24"/>
          <w:szCs w:val="24"/>
        </w:rPr>
        <w:t xml:space="preserve"> ГОДЫ ЗА СЧЕТ СРЕДСТВ  БЮДЖЕТА ПОСЕЛЕНИЯ</w:t>
      </w:r>
    </w:p>
    <w:tbl>
      <w:tblPr>
        <w:tblW w:w="14983" w:type="dxa"/>
        <w:tblInd w:w="92" w:type="dxa"/>
        <w:tblLook w:val="00A0"/>
      </w:tblPr>
      <w:tblGrid>
        <w:gridCol w:w="614"/>
        <w:gridCol w:w="5897"/>
        <w:gridCol w:w="2371"/>
        <w:gridCol w:w="1251"/>
        <w:gridCol w:w="1116"/>
        <w:gridCol w:w="1251"/>
        <w:gridCol w:w="1251"/>
        <w:gridCol w:w="1232"/>
      </w:tblGrid>
      <w:tr w:rsidR="002B3D02" w:rsidRPr="00F24925" w:rsidTr="00F80C47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№</w:t>
            </w:r>
            <w:r w:rsidRPr="00164FD5">
              <w:rPr>
                <w:rFonts w:ascii="Courier New" w:hAnsi="Courier New" w:cs="Courier New"/>
                <w:b/>
                <w:bCs/>
              </w:rPr>
              <w:br/>
            </w:r>
            <w:proofErr w:type="spellStart"/>
            <w:proofErr w:type="gramStart"/>
            <w:r w:rsidRPr="00164FD5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164FD5"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 w:rsidRPr="00164FD5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6519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 xml:space="preserve">     Расходы   (тыс. </w:t>
            </w:r>
            <w:proofErr w:type="spellStart"/>
            <w:r w:rsidRPr="00164FD5">
              <w:rPr>
                <w:rFonts w:ascii="Courier New" w:hAnsi="Courier New" w:cs="Courier New"/>
                <w:b/>
                <w:bCs/>
              </w:rPr>
              <w:t>руб</w:t>
            </w:r>
            <w:proofErr w:type="spellEnd"/>
            <w:r w:rsidRPr="00164FD5">
              <w:rPr>
                <w:rFonts w:ascii="Courier New" w:hAnsi="Courier New" w:cs="Courier New"/>
                <w:b/>
                <w:bCs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3D02" w:rsidRPr="00F24925" w:rsidTr="002B3D02">
        <w:trPr>
          <w:trHeight w:val="36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48FC">
              <w:rPr>
                <w:rFonts w:ascii="Courier New" w:hAnsi="Courier New" w:cs="Courier New"/>
                <w:b/>
                <w:bCs/>
              </w:rPr>
              <w:t>2019 год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2B3D02">
            <w:pPr>
              <w:ind w:lef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0F435C">
              <w:rPr>
                <w:rFonts w:ascii="Courier New" w:hAnsi="Courier New" w:cs="Courier New"/>
                <w:b/>
                <w:bCs/>
              </w:rPr>
              <w:t>2020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2021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2B3D0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</w:tr>
      <w:tr w:rsidR="002B3D02" w:rsidRPr="00F24925" w:rsidTr="002B3D02">
        <w:trPr>
          <w:trHeight w:val="1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F33E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F33E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2B3D02" w:rsidRPr="00F24925" w:rsidTr="002B3D02">
        <w:trPr>
          <w:trHeight w:val="43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Муниципальная программа 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7160,6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7946,2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A63A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8347,3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8201,3</w:t>
            </w:r>
          </w:p>
        </w:tc>
      </w:tr>
      <w:tr w:rsidR="002B3D02" w:rsidRPr="00F24925" w:rsidTr="002B3D02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Администрация 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7160,6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7946,2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A63A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8347,3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DF7C4C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 xml:space="preserve">      8202,3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8201,3</w:t>
            </w:r>
          </w:p>
        </w:tc>
      </w:tr>
      <w:tr w:rsidR="002B3D02" w:rsidRPr="00F24925" w:rsidTr="002B3D02">
        <w:trPr>
          <w:trHeight w:val="33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 xml:space="preserve">Подпрограмма 1. "Обеспечение деятельности администрации Ш-ТМО"  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7083,7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7847,8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1E569E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8247,8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8102,8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8101,8</w:t>
            </w:r>
          </w:p>
        </w:tc>
      </w:tr>
      <w:tr w:rsidR="002B3D02" w:rsidRPr="00F24925" w:rsidTr="002B3D02">
        <w:trPr>
          <w:trHeight w:val="17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7083,7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1E569E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8247,8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8102,8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8101,8</w:t>
            </w:r>
          </w:p>
        </w:tc>
      </w:tr>
      <w:tr w:rsidR="002B3D02" w:rsidRPr="00F24925" w:rsidTr="002B3D02">
        <w:trPr>
          <w:trHeight w:val="4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"Обеспечение деятельности администрации Ш-ТМО"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6770,7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A63A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7620,4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1E569E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</w:tr>
      <w:tr w:rsidR="002B3D02" w:rsidRPr="00F24925" w:rsidTr="002B3D02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1.2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"Реализация земельно-имущественных отношений в Ш-ТМО" 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</w:t>
            </w:r>
            <w:r w:rsidR="002B3D02"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2B3D02"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50,0</w:t>
            </w:r>
          </w:p>
        </w:tc>
      </w:tr>
      <w:tr w:rsidR="002B3D02" w:rsidRPr="00F24925" w:rsidTr="002B3D0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1.3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"Обеспечение непредвиденных расходов за счет резервного фонда" 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</w:tr>
      <w:tr w:rsidR="002B3D02" w:rsidRPr="00F24925" w:rsidTr="002B3D02">
        <w:trPr>
          <w:trHeight w:val="4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1.4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"Своевременная выплата </w:t>
            </w:r>
            <w:r w:rsidRPr="00164FD5">
              <w:rPr>
                <w:rFonts w:ascii="Courier New" w:hAnsi="Courier New" w:cs="Courier New"/>
              </w:rPr>
              <w:lastRenderedPageBreak/>
              <w:t xml:space="preserve">муниципальной пенсии, индексация пенсии" 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Администрация Ш-</w:t>
            </w:r>
            <w:r w:rsidRPr="00164FD5">
              <w:rPr>
                <w:rFonts w:ascii="Courier New" w:hAnsi="Courier New" w:cs="Courier New"/>
              </w:rPr>
              <w:lastRenderedPageBreak/>
              <w:t>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122,5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0F435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</w:t>
            </w:r>
            <w:r w:rsidR="000F435C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DF7C4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</w:tr>
      <w:tr w:rsidR="002B3D02" w:rsidRPr="00F24925" w:rsidTr="002B3D02">
        <w:trPr>
          <w:trHeight w:val="3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"Предоставления МБТ поселения на осуществление переданных полномочий ОРМО"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A63AC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2B3D02" w:rsidRPr="00F24925" w:rsidTr="002B3D02">
        <w:trPr>
          <w:trHeight w:val="177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D02" w:rsidRPr="00164FD5" w:rsidRDefault="002B3D02" w:rsidP="00DF7C4C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 xml:space="preserve">Подпрограмма 2. «Обеспечение реализации мер по решению вопросов </w:t>
            </w:r>
            <w:r w:rsidR="00DF7C4C" w:rsidRPr="00164FD5">
              <w:rPr>
                <w:rFonts w:ascii="Courier New" w:hAnsi="Courier New" w:cs="Courier New"/>
                <w:b/>
                <w:bCs/>
              </w:rPr>
              <w:t>пожарной безопасности</w:t>
            </w:r>
            <w:r w:rsidRPr="00164FD5">
              <w:rPr>
                <w:rFonts w:ascii="Courier New" w:hAnsi="Courier New" w:cs="Courier New"/>
                <w:b/>
                <w:bCs/>
              </w:rPr>
              <w:t xml:space="preserve">, защиты населения и территорий от чрезвычайных ситуаций"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40,5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56,7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F7C4C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5</w:t>
            </w:r>
            <w:r w:rsidR="00DF7C4C" w:rsidRPr="00164FD5">
              <w:rPr>
                <w:rFonts w:ascii="Courier New" w:hAnsi="Courier New" w:cs="Courier New"/>
                <w:b/>
              </w:rPr>
              <w:t>1</w:t>
            </w:r>
            <w:r w:rsidRPr="00164FD5">
              <w:rPr>
                <w:rFonts w:ascii="Courier New" w:hAnsi="Courier New" w:cs="Courier New"/>
                <w:b/>
              </w:rPr>
              <w:t>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F7C4C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5</w:t>
            </w:r>
            <w:r w:rsidR="00DF7C4C" w:rsidRPr="00164FD5">
              <w:rPr>
                <w:rFonts w:ascii="Courier New" w:hAnsi="Courier New" w:cs="Courier New"/>
                <w:b/>
              </w:rPr>
              <w:t>1</w:t>
            </w:r>
            <w:r w:rsidRPr="00164FD5">
              <w:rPr>
                <w:rFonts w:ascii="Courier New" w:hAnsi="Courier New" w:cs="Courier New"/>
                <w:b/>
              </w:rPr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51,7</w:t>
            </w:r>
          </w:p>
        </w:tc>
      </w:tr>
      <w:tr w:rsidR="002B3D02" w:rsidRPr="00F24925" w:rsidTr="002B3D02">
        <w:trPr>
          <w:trHeight w:val="73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Администрация  Ш-ТМО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F7C4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DF7C4C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F7C4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DF7C4C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2B3D02" w:rsidRPr="00F24925" w:rsidTr="002B3D02">
        <w:trPr>
          <w:trHeight w:val="6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2.1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</w:t>
            </w:r>
            <w:r w:rsidR="002B3D02"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DF7C4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DF7C4C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4C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</w:p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2B3D02" w:rsidRPr="00F24925" w:rsidTr="002B3D02">
        <w:trPr>
          <w:trHeight w:val="3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Подпрограмма 3."Осуществление переданных государственных полномочий по Иркутской области 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36,4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47,8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  <w:b/>
              </w:rPr>
            </w:pPr>
            <w:r w:rsidRPr="00164FD5">
              <w:rPr>
                <w:rFonts w:ascii="Courier New" w:hAnsi="Courier New" w:cs="Courier New"/>
                <w:b/>
              </w:rPr>
              <w:t>47,8</w:t>
            </w:r>
          </w:p>
        </w:tc>
      </w:tr>
      <w:tr w:rsidR="002B3D02" w:rsidRPr="00F24925" w:rsidTr="002B3D02">
        <w:trPr>
          <w:trHeight w:val="27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</w:tr>
      <w:tr w:rsidR="002B3D02" w:rsidRPr="00F24925" w:rsidTr="002B3D02">
        <w:trPr>
          <w:trHeight w:val="7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Основное мероприятие "Регулирование цен (тарифов) и </w:t>
            </w:r>
            <w:proofErr w:type="gramStart"/>
            <w:r w:rsidRPr="00164FD5">
              <w:rPr>
                <w:rFonts w:ascii="Courier New" w:hAnsi="Courier New" w:cs="Courier New"/>
              </w:rPr>
              <w:t>контроля за</w:t>
            </w:r>
            <w:proofErr w:type="gramEnd"/>
            <w:r w:rsidRPr="00164FD5">
              <w:rPr>
                <w:rFonts w:ascii="Courier New" w:hAnsi="Courier New" w:cs="Courier New"/>
              </w:rPr>
              <w:t xml:space="preserve"> соблюдением порядка ценообразования"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2B3D02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 Ш-ТМО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2B3D02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02" w:rsidRPr="00164FD5" w:rsidRDefault="00DF7C4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</w:tr>
    </w:tbl>
    <w:p w:rsidR="00DF7C4C" w:rsidRDefault="00DF7C4C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F7C4C" w:rsidRDefault="00DF7C4C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64FD5" w:rsidRDefault="00164FD5" w:rsidP="00BF7B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444B1" w:rsidRPr="00164FD5" w:rsidRDefault="007444B1" w:rsidP="00BF7B88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lastRenderedPageBreak/>
        <w:t xml:space="preserve">Приложение № </w:t>
      </w:r>
      <w:r w:rsidR="00F24925" w:rsidRPr="00164FD5">
        <w:rPr>
          <w:rFonts w:ascii="Courier New" w:hAnsi="Courier New" w:cs="Courier New"/>
          <w:b/>
        </w:rPr>
        <w:t>4</w:t>
      </w:r>
      <w:r w:rsidRPr="00164FD5">
        <w:rPr>
          <w:rFonts w:ascii="Courier New" w:hAnsi="Courier New" w:cs="Courier New"/>
          <w:b/>
        </w:rPr>
        <w:t xml:space="preserve"> к постановлению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Администрации Ш-ТМО</w:t>
      </w:r>
    </w:p>
    <w:p w:rsidR="007444B1" w:rsidRPr="00164FD5" w:rsidRDefault="00F24925" w:rsidP="0090472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от  2</w:t>
      </w:r>
      <w:r w:rsidR="00A03190" w:rsidRPr="00164FD5">
        <w:rPr>
          <w:rFonts w:ascii="Courier New" w:hAnsi="Courier New" w:cs="Courier New"/>
          <w:b/>
        </w:rPr>
        <w:t>8</w:t>
      </w:r>
      <w:r w:rsidR="007444B1" w:rsidRPr="00164FD5">
        <w:rPr>
          <w:rFonts w:ascii="Courier New" w:hAnsi="Courier New" w:cs="Courier New"/>
          <w:b/>
        </w:rPr>
        <w:t>.1</w:t>
      </w:r>
      <w:r w:rsidRPr="00164FD5">
        <w:rPr>
          <w:rFonts w:ascii="Courier New" w:hAnsi="Courier New" w:cs="Courier New"/>
          <w:b/>
        </w:rPr>
        <w:t>2</w:t>
      </w:r>
      <w:r w:rsidR="007444B1" w:rsidRPr="00164FD5">
        <w:rPr>
          <w:rFonts w:ascii="Courier New" w:hAnsi="Courier New" w:cs="Courier New"/>
          <w:b/>
        </w:rPr>
        <w:t>.</w:t>
      </w:r>
      <w:r w:rsidR="00A03190" w:rsidRPr="00164FD5">
        <w:rPr>
          <w:rFonts w:ascii="Courier New" w:hAnsi="Courier New" w:cs="Courier New"/>
          <w:b/>
        </w:rPr>
        <w:t>20</w:t>
      </w:r>
      <w:r w:rsidR="007444B1" w:rsidRPr="00164FD5">
        <w:rPr>
          <w:rFonts w:ascii="Courier New" w:hAnsi="Courier New" w:cs="Courier New"/>
          <w:b/>
        </w:rPr>
        <w:t>г.  №</w:t>
      </w:r>
      <w:r w:rsidRPr="00164FD5">
        <w:rPr>
          <w:rFonts w:ascii="Courier New" w:hAnsi="Courier New" w:cs="Courier New"/>
          <w:b/>
        </w:rPr>
        <w:t xml:space="preserve"> </w:t>
      </w:r>
      <w:r w:rsidR="007444B1" w:rsidRPr="00164FD5">
        <w:rPr>
          <w:rFonts w:ascii="Courier New" w:hAnsi="Courier New" w:cs="Courier New"/>
          <w:b/>
        </w:rPr>
        <w:t xml:space="preserve">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Приложение № 4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>к муниципальной программе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«Повышение эффективности механизмов </w:t>
      </w:r>
    </w:p>
    <w:p w:rsidR="007444B1" w:rsidRPr="00164FD5" w:rsidRDefault="007444B1" w:rsidP="00904726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управления социально – </w:t>
      </w:r>
      <w:proofErr w:type="gramStart"/>
      <w:r w:rsidRPr="00164FD5">
        <w:rPr>
          <w:rFonts w:ascii="Courier New" w:hAnsi="Courier New" w:cs="Courier New"/>
        </w:rPr>
        <w:t>экономическим</w:t>
      </w:r>
      <w:proofErr w:type="gramEnd"/>
    </w:p>
    <w:p w:rsidR="007444B1" w:rsidRPr="00164FD5" w:rsidRDefault="007444B1" w:rsidP="00904726">
      <w:pPr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 развитием Ш-ТМО» на 2019-202</w:t>
      </w:r>
      <w:r w:rsidR="00B348FC">
        <w:rPr>
          <w:rFonts w:ascii="Courier New" w:hAnsi="Courier New" w:cs="Courier New"/>
        </w:rPr>
        <w:t>3</w:t>
      </w:r>
      <w:r w:rsidRPr="00164FD5">
        <w:rPr>
          <w:rFonts w:ascii="Courier New" w:hAnsi="Courier New" w:cs="Courier New"/>
        </w:rPr>
        <w:t xml:space="preserve"> годы</w:t>
      </w:r>
    </w:p>
    <w:p w:rsidR="007444B1" w:rsidRPr="00164FD5" w:rsidRDefault="007444B1" w:rsidP="00904726">
      <w:pPr>
        <w:spacing w:before="261"/>
        <w:ind w:right="420"/>
        <w:jc w:val="center"/>
        <w:rPr>
          <w:rFonts w:ascii="Arial" w:hAnsi="Arial" w:cs="Arial"/>
          <w:b/>
          <w:sz w:val="24"/>
          <w:szCs w:val="24"/>
        </w:rPr>
      </w:pPr>
      <w:r w:rsidRPr="00164FD5">
        <w:rPr>
          <w:rFonts w:ascii="Arial" w:hAnsi="Arial" w:cs="Arial"/>
          <w:b/>
          <w:sz w:val="24"/>
          <w:szCs w:val="24"/>
        </w:rPr>
        <w:t>ПРОГНОЗНАЯ ОЦЕНКА РЕСУРСНОГО ОБЕСПЕЧЕНИЯ РЕАЛИЗАЦИИ МУНИЦИПАЛЬНОЙ ПРОГРАММЫ ЗА СЧЕТ ВСЕХ ИСТОЧНИКОВ ФИНАНСИРОВАНИЯ</w:t>
      </w:r>
      <w:r w:rsidR="00D97D52" w:rsidRPr="00164FD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820" w:type="dxa"/>
        <w:tblInd w:w="92" w:type="dxa"/>
        <w:tblLook w:val="00A0"/>
      </w:tblPr>
      <w:tblGrid>
        <w:gridCol w:w="3649"/>
        <w:gridCol w:w="2218"/>
        <w:gridCol w:w="2440"/>
        <w:gridCol w:w="1213"/>
        <w:gridCol w:w="1213"/>
        <w:gridCol w:w="1322"/>
        <w:gridCol w:w="54"/>
        <w:gridCol w:w="1329"/>
        <w:gridCol w:w="1382"/>
      </w:tblGrid>
      <w:tr w:rsidR="00F80C47" w:rsidRPr="00157AB2" w:rsidTr="00F80C47">
        <w:trPr>
          <w:trHeight w:val="47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Источники финансирования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 xml:space="preserve">Расходы </w:t>
            </w:r>
            <w:r w:rsidRPr="00164FD5">
              <w:rPr>
                <w:rFonts w:ascii="Courier New" w:hAnsi="Courier New" w:cs="Courier New"/>
                <w:b/>
                <w:bCs/>
              </w:rPr>
              <w:br/>
              <w:t xml:space="preserve">(тыс. руб.), годы          </w:t>
            </w:r>
          </w:p>
        </w:tc>
      </w:tr>
      <w:tr w:rsidR="00F80C47" w:rsidRPr="00157AB2" w:rsidTr="00F80C47">
        <w:trPr>
          <w:trHeight w:val="115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2019 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2020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2021 год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</w:tr>
      <w:tr w:rsidR="00F80C47" w:rsidRPr="00157AB2" w:rsidTr="00F80C47">
        <w:trPr>
          <w:trHeight w:val="12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F80C47" w:rsidRPr="00157AB2" w:rsidTr="00F80C47">
        <w:trPr>
          <w:trHeight w:val="141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всего, в том числе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7160,6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7946,2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8347,3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8201,</w:t>
            </w:r>
            <w:r w:rsidR="00882EDC" w:rsidRPr="00164FD5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F80C47" w:rsidRPr="00157AB2" w:rsidTr="00F80C47">
        <w:trPr>
          <w:trHeight w:val="287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BF7B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7124,2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7904,5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061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8299,5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C061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8154,5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C061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8153,5</w:t>
            </w:r>
          </w:p>
        </w:tc>
      </w:tr>
      <w:tr w:rsidR="00F80C47" w:rsidRPr="00157AB2" w:rsidTr="00F80C47">
        <w:trPr>
          <w:trHeight w:val="281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  <w:b/>
                <w:bCs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061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</w:tr>
      <w:tr w:rsidR="00F80C47" w:rsidRPr="00157AB2" w:rsidTr="00F80C47">
        <w:trPr>
          <w:trHeight w:val="209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7160,6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7946,2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8347,3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8201,3</w:t>
            </w:r>
          </w:p>
        </w:tc>
      </w:tr>
      <w:tr w:rsidR="00F80C47" w:rsidRPr="00157AB2" w:rsidTr="00F80C47">
        <w:trPr>
          <w:trHeight w:val="73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7124,2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7904,5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8299,5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8154,5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8153,5</w:t>
            </w:r>
          </w:p>
        </w:tc>
      </w:tr>
      <w:tr w:rsidR="00F80C47" w:rsidRPr="00157AB2" w:rsidTr="00F80C47">
        <w:trPr>
          <w:trHeight w:val="36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  <w:b/>
                <w:bCs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8722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64FD5">
              <w:rPr>
                <w:rFonts w:ascii="Courier New" w:hAnsi="Courier New" w:cs="Courier New"/>
                <w:b/>
                <w:bCs/>
              </w:rPr>
              <w:t>47,8</w:t>
            </w:r>
          </w:p>
        </w:tc>
      </w:tr>
      <w:tr w:rsidR="00F80C47" w:rsidRPr="00157AB2" w:rsidTr="00F80C47">
        <w:trPr>
          <w:trHeight w:val="156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Подпрограмма 1. </w:t>
            </w:r>
            <w:r w:rsidRPr="00164FD5">
              <w:rPr>
                <w:rFonts w:ascii="Courier New" w:hAnsi="Courier New" w:cs="Courier New"/>
              </w:rPr>
              <w:lastRenderedPageBreak/>
              <w:t>"Обеспечение деятельности администрации Ш-ТМО"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64FD5">
              <w:rPr>
                <w:rFonts w:ascii="Courier New" w:hAnsi="Courier New" w:cs="Courier New"/>
              </w:rPr>
              <w:lastRenderedPageBreak/>
              <w:t>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7083,7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8247,8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8102,8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8101,8</w:t>
            </w:r>
          </w:p>
        </w:tc>
      </w:tr>
      <w:tr w:rsidR="00F80C47" w:rsidRPr="00157AB2" w:rsidTr="00F80C47">
        <w:trPr>
          <w:trHeight w:val="303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7083,7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8247,8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</w:tr>
      <w:tr w:rsidR="00F80C47" w:rsidRPr="00157AB2" w:rsidTr="00F80C47">
        <w:trPr>
          <w:trHeight w:val="437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237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</w:t>
            </w:r>
            <w:r w:rsidR="00882EDC" w:rsidRPr="00164FD5">
              <w:rPr>
                <w:rFonts w:ascii="Courier New" w:hAnsi="Courier New" w:cs="Courier New"/>
              </w:rPr>
              <w:t xml:space="preserve"> </w:t>
            </w:r>
            <w:r w:rsidRPr="00164FD5">
              <w:rPr>
                <w:rFonts w:ascii="Courier New" w:hAnsi="Courier New" w:cs="Courier New"/>
              </w:rPr>
              <w:t>"Обеспечение деятельности администрации Ш-ТМО"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7083,7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C60F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7620,4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7890,4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</w:tr>
      <w:tr w:rsidR="00F80C47" w:rsidRPr="00157AB2" w:rsidTr="00F80C47">
        <w:trPr>
          <w:trHeight w:val="251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7083,7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C60F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7620,4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7890,4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C60F9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7875,4</w:t>
            </w:r>
          </w:p>
        </w:tc>
      </w:tr>
      <w:tr w:rsidR="00F80C47" w:rsidRPr="00157AB2" w:rsidTr="00F80C47">
        <w:trPr>
          <w:trHeight w:val="387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173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164FD5">
              <w:rPr>
                <w:rFonts w:ascii="Courier New" w:hAnsi="Courier New" w:cs="Courier New"/>
              </w:rPr>
              <w:t>"Р</w:t>
            </w:r>
            <w:proofErr w:type="gramEnd"/>
            <w:r w:rsidRPr="00164FD5">
              <w:rPr>
                <w:rFonts w:ascii="Courier New" w:hAnsi="Courier New" w:cs="Courier New"/>
              </w:rPr>
              <w:t>еализация земельно-имущественных отношений в Ш-ТМО"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F80C47"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50,0</w:t>
            </w:r>
          </w:p>
        </w:tc>
      </w:tr>
      <w:tr w:rsidR="00F80C47" w:rsidRPr="00157AB2" w:rsidTr="00F80C47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F80C47"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50,0</w:t>
            </w:r>
          </w:p>
        </w:tc>
      </w:tr>
      <w:tr w:rsidR="00F80C47" w:rsidRPr="00157AB2" w:rsidTr="00F80C47">
        <w:trPr>
          <w:trHeight w:val="5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26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164FD5">
              <w:rPr>
                <w:rFonts w:ascii="Courier New" w:hAnsi="Courier New" w:cs="Courier New"/>
              </w:rPr>
              <w:t>"О</w:t>
            </w:r>
            <w:proofErr w:type="gramEnd"/>
            <w:r w:rsidRPr="00164FD5">
              <w:rPr>
                <w:rFonts w:ascii="Courier New" w:hAnsi="Courier New" w:cs="Courier New"/>
              </w:rPr>
              <w:t xml:space="preserve">беспечение непредвиденных расходов за счет резервного фонда"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</w:tr>
      <w:tr w:rsidR="00F80C47" w:rsidRPr="00157AB2" w:rsidTr="00F80C47">
        <w:trPr>
          <w:trHeight w:val="31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40,0</w:t>
            </w:r>
          </w:p>
        </w:tc>
      </w:tr>
      <w:tr w:rsidR="00F80C47" w:rsidRPr="00157AB2" w:rsidTr="00F80C47">
        <w:trPr>
          <w:trHeight w:val="644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20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164FD5">
              <w:rPr>
                <w:rFonts w:ascii="Courier New" w:hAnsi="Courier New" w:cs="Courier New"/>
              </w:rPr>
              <w:t>"С</w:t>
            </w:r>
            <w:proofErr w:type="gramEnd"/>
            <w:r w:rsidRPr="00164FD5">
              <w:rPr>
                <w:rFonts w:ascii="Courier New" w:hAnsi="Courier New" w:cs="Courier New"/>
              </w:rPr>
              <w:t xml:space="preserve">воевременная выплата муниципальной </w:t>
            </w:r>
            <w:r w:rsidRPr="00164FD5">
              <w:rPr>
                <w:rFonts w:ascii="Courier New" w:hAnsi="Courier New" w:cs="Courier New"/>
              </w:rPr>
              <w:lastRenderedPageBreak/>
              <w:t>пенсии, индексация пенсии"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122,5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0F435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</w:t>
            </w:r>
            <w:r w:rsidR="000F435C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</w:tr>
      <w:tr w:rsidR="00F80C47" w:rsidRPr="00157AB2" w:rsidTr="00F80C47">
        <w:trPr>
          <w:trHeight w:val="31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122,5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</w:t>
            </w:r>
            <w:r w:rsidR="000F435C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136,4</w:t>
            </w:r>
          </w:p>
        </w:tc>
      </w:tr>
      <w:tr w:rsidR="00F80C47" w:rsidRPr="00157AB2" w:rsidTr="00F80C47">
        <w:trPr>
          <w:trHeight w:val="539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268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Основное мероприятие</w:t>
            </w:r>
            <w:proofErr w:type="gramStart"/>
            <w:r w:rsidRPr="00164FD5">
              <w:rPr>
                <w:rFonts w:ascii="Courier New" w:hAnsi="Courier New" w:cs="Courier New"/>
              </w:rPr>
              <w:t>"П</w:t>
            </w:r>
            <w:proofErr w:type="gramEnd"/>
            <w:r w:rsidRPr="00164FD5">
              <w:rPr>
                <w:rFonts w:ascii="Courier New" w:hAnsi="Courier New" w:cs="Courier New"/>
              </w:rPr>
              <w:t>редоставления МБТ поселения на осуществление переданных полномочий ОРМО"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39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361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73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C47" w:rsidRPr="00164FD5" w:rsidRDefault="00F80C47" w:rsidP="00F80C47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Подпрограмма 2. «Обеспечение реализации мер по решению вопросов пожарной безопасности, защиты населения и территорий от чрезвычайных ситуаций" 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80C47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82ED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882EDC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F80C47" w:rsidRPr="00157AB2" w:rsidTr="00F80C47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80C47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82EDC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882EDC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F80C47" w:rsidRPr="00157AB2" w:rsidTr="00F80C47">
        <w:trPr>
          <w:trHeight w:val="367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EDC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882EDC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80C47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533EA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533EA6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F80C47" w:rsidRPr="00157AB2" w:rsidTr="00F80C47">
        <w:trPr>
          <w:trHeight w:val="169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80C47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533EA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</w:t>
            </w:r>
            <w:r w:rsidR="00533EA6" w:rsidRPr="00164FD5">
              <w:rPr>
                <w:rFonts w:ascii="Courier New" w:hAnsi="Courier New" w:cs="Courier New"/>
              </w:rPr>
              <w:t>1</w:t>
            </w:r>
            <w:r w:rsidRPr="00164FD5">
              <w:rPr>
                <w:rFonts w:ascii="Courier New" w:hAnsi="Courier New" w:cs="Courier New"/>
              </w:rPr>
              <w:t>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51,7</w:t>
            </w:r>
          </w:p>
        </w:tc>
      </w:tr>
      <w:tr w:rsidR="00F80C47" w:rsidRPr="00157AB2" w:rsidTr="00F80C47">
        <w:trPr>
          <w:trHeight w:val="403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EA6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24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533EA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Подпрограмма 3.</w:t>
            </w:r>
            <w:r w:rsidR="00533EA6" w:rsidRPr="00164FD5">
              <w:rPr>
                <w:rFonts w:ascii="Courier New" w:hAnsi="Courier New" w:cs="Courier New"/>
              </w:rPr>
              <w:t xml:space="preserve"> </w:t>
            </w:r>
            <w:r w:rsidRPr="00164FD5">
              <w:rPr>
                <w:rFonts w:ascii="Courier New" w:hAnsi="Courier New" w:cs="Courier New"/>
              </w:rPr>
              <w:t>"Осуществление переданных государственных полномочий по Иркутской области"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C0615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533EA6" w:rsidP="00533EA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</w:tr>
      <w:tr w:rsidR="00F80C47" w:rsidRPr="00157AB2" w:rsidTr="00F80C47">
        <w:trPr>
          <w:trHeight w:val="171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388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 xml:space="preserve">средства, планируемые к привлечению из </w:t>
            </w:r>
            <w:r w:rsidRPr="00164FD5">
              <w:rPr>
                <w:rFonts w:ascii="Courier New" w:hAnsi="Courier New" w:cs="Courier New"/>
              </w:rPr>
              <w:lastRenderedPageBreak/>
              <w:t>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EA6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>47,8</w:t>
            </w:r>
          </w:p>
        </w:tc>
      </w:tr>
      <w:tr w:rsidR="00F80C47" w:rsidRPr="00157AB2" w:rsidTr="00F80C47">
        <w:trPr>
          <w:trHeight w:val="263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lastRenderedPageBreak/>
              <w:t xml:space="preserve">Основное мероприятие "Регулирование цен (тарифов) и </w:t>
            </w:r>
            <w:proofErr w:type="gramStart"/>
            <w:r w:rsidRPr="00164FD5">
              <w:rPr>
                <w:rFonts w:ascii="Courier New" w:hAnsi="Courier New" w:cs="Courier New"/>
              </w:rPr>
              <w:t>контроля за</w:t>
            </w:r>
            <w:proofErr w:type="gramEnd"/>
            <w:r w:rsidRPr="00164FD5">
              <w:rPr>
                <w:rFonts w:ascii="Courier New" w:hAnsi="Courier New" w:cs="Courier New"/>
              </w:rPr>
              <w:t xml:space="preserve"> соблюдением порядка ценообразования"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</w:tr>
      <w:tr w:rsidR="00F80C47" w:rsidRPr="00157AB2" w:rsidTr="00F80C47">
        <w:trPr>
          <w:trHeight w:val="243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533EA6" w:rsidP="00F24925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0,0</w:t>
            </w:r>
          </w:p>
        </w:tc>
      </w:tr>
      <w:tr w:rsidR="00F80C47" w:rsidRPr="00157AB2" w:rsidTr="00F80C47">
        <w:trPr>
          <w:trHeight w:val="41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47" w:rsidRPr="00164FD5" w:rsidRDefault="00F80C47" w:rsidP="00904726">
            <w:pPr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средства, планируемые к привлечению из областного бюджета (</w:t>
            </w:r>
            <w:proofErr w:type="gramStart"/>
            <w:r w:rsidRPr="00164FD5">
              <w:rPr>
                <w:rFonts w:ascii="Courier New" w:hAnsi="Courier New" w:cs="Courier New"/>
              </w:rPr>
              <w:t>ОБ</w:t>
            </w:r>
            <w:proofErr w:type="gramEnd"/>
            <w:r w:rsidRPr="00164FD5">
              <w:rPr>
                <w:rFonts w:ascii="Courier New" w:hAnsi="Courier New" w:cs="Courier New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872258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0F435C" w:rsidP="00904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F80C47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EA6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</w:p>
          <w:p w:rsidR="00F80C47" w:rsidRPr="00164FD5" w:rsidRDefault="00533EA6" w:rsidP="00904726">
            <w:pPr>
              <w:jc w:val="center"/>
              <w:rPr>
                <w:rFonts w:ascii="Courier New" w:hAnsi="Courier New" w:cs="Courier New"/>
              </w:rPr>
            </w:pPr>
            <w:r w:rsidRPr="00164FD5">
              <w:rPr>
                <w:rFonts w:ascii="Courier New" w:hAnsi="Courier New" w:cs="Courier New"/>
              </w:rPr>
              <w:t>47,8</w:t>
            </w:r>
          </w:p>
        </w:tc>
      </w:tr>
    </w:tbl>
    <w:p w:rsidR="007444B1" w:rsidRPr="00157AB2" w:rsidRDefault="007444B1" w:rsidP="00C60F96">
      <w:pPr>
        <w:spacing w:after="0" w:line="240" w:lineRule="auto"/>
        <w:rPr>
          <w:rFonts w:ascii="Arial" w:hAnsi="Arial" w:cs="Arial"/>
          <w:sz w:val="20"/>
          <w:szCs w:val="20"/>
        </w:rPr>
        <w:sectPr w:rsidR="007444B1" w:rsidRPr="00157AB2" w:rsidSect="00D6519E">
          <w:pgSz w:w="16838" w:h="11906" w:orient="landscape"/>
          <w:pgMar w:top="397" w:right="567" w:bottom="27" w:left="1412" w:header="709" w:footer="709" w:gutter="0"/>
          <w:cols w:space="708"/>
          <w:docGrid w:linePitch="360"/>
        </w:sectPr>
      </w:pPr>
    </w:p>
    <w:p w:rsidR="007444B1" w:rsidRPr="00164FD5" w:rsidRDefault="007444B1" w:rsidP="00C60F96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lastRenderedPageBreak/>
        <w:t xml:space="preserve">Приложение № </w:t>
      </w:r>
      <w:r w:rsidR="00157AB2" w:rsidRPr="00164FD5">
        <w:rPr>
          <w:rFonts w:ascii="Courier New" w:hAnsi="Courier New" w:cs="Courier New"/>
          <w:b/>
        </w:rPr>
        <w:t>5</w:t>
      </w:r>
      <w:r w:rsidRPr="00164FD5">
        <w:rPr>
          <w:rFonts w:ascii="Courier New" w:hAnsi="Courier New" w:cs="Courier New"/>
          <w:b/>
        </w:rPr>
        <w:t xml:space="preserve"> к постановлению </w:t>
      </w:r>
    </w:p>
    <w:p w:rsidR="007444B1" w:rsidRPr="00164FD5" w:rsidRDefault="007444B1" w:rsidP="00BD2A9C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>Администрации Ш-ТМО</w:t>
      </w:r>
    </w:p>
    <w:p w:rsidR="007444B1" w:rsidRPr="00164FD5" w:rsidRDefault="007444B1" w:rsidP="00BD2A9C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164FD5">
        <w:rPr>
          <w:rFonts w:ascii="Courier New" w:hAnsi="Courier New" w:cs="Courier New"/>
          <w:b/>
        </w:rPr>
        <w:t xml:space="preserve">от  </w:t>
      </w:r>
      <w:r w:rsidR="00001610" w:rsidRPr="00164FD5">
        <w:rPr>
          <w:rFonts w:ascii="Courier New" w:hAnsi="Courier New" w:cs="Courier New"/>
          <w:b/>
        </w:rPr>
        <w:t>2</w:t>
      </w:r>
      <w:r w:rsidR="00CD5C18" w:rsidRPr="00164FD5">
        <w:rPr>
          <w:rFonts w:ascii="Courier New" w:hAnsi="Courier New" w:cs="Courier New"/>
          <w:b/>
        </w:rPr>
        <w:t>8</w:t>
      </w:r>
      <w:r w:rsidRPr="00164FD5">
        <w:rPr>
          <w:rFonts w:ascii="Courier New" w:hAnsi="Courier New" w:cs="Courier New"/>
          <w:b/>
        </w:rPr>
        <w:t>.1</w:t>
      </w:r>
      <w:r w:rsidR="00001610" w:rsidRPr="00164FD5">
        <w:rPr>
          <w:rFonts w:ascii="Courier New" w:hAnsi="Courier New" w:cs="Courier New"/>
          <w:b/>
        </w:rPr>
        <w:t>2</w:t>
      </w:r>
      <w:r w:rsidRPr="00164FD5">
        <w:rPr>
          <w:rFonts w:ascii="Courier New" w:hAnsi="Courier New" w:cs="Courier New"/>
          <w:b/>
        </w:rPr>
        <w:t xml:space="preserve">.19г.  №  </w:t>
      </w:r>
    </w:p>
    <w:p w:rsidR="007444B1" w:rsidRPr="00164FD5" w:rsidRDefault="007444B1" w:rsidP="008F2437">
      <w:pPr>
        <w:spacing w:after="0" w:line="240" w:lineRule="auto"/>
        <w:jc w:val="right"/>
        <w:rPr>
          <w:rFonts w:ascii="Courier New" w:hAnsi="Courier New" w:cs="Courier New"/>
        </w:rPr>
      </w:pPr>
    </w:p>
    <w:p w:rsidR="007444B1" w:rsidRPr="00164FD5" w:rsidRDefault="007444B1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Приложение № 5 </w:t>
      </w:r>
    </w:p>
    <w:p w:rsidR="007444B1" w:rsidRPr="00164FD5" w:rsidRDefault="007444B1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>к муниципальной программе</w:t>
      </w:r>
    </w:p>
    <w:p w:rsidR="007444B1" w:rsidRPr="00164FD5" w:rsidRDefault="007444B1" w:rsidP="002937AB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«Повышение эффективности механизмов </w:t>
      </w:r>
    </w:p>
    <w:p w:rsidR="007444B1" w:rsidRPr="00164FD5" w:rsidRDefault="007444B1" w:rsidP="002937AB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управления социально – </w:t>
      </w:r>
      <w:proofErr w:type="gramStart"/>
      <w:r w:rsidRPr="00164FD5">
        <w:rPr>
          <w:rFonts w:ascii="Courier New" w:hAnsi="Courier New" w:cs="Courier New"/>
        </w:rPr>
        <w:t>экономическим</w:t>
      </w:r>
      <w:proofErr w:type="gramEnd"/>
    </w:p>
    <w:p w:rsidR="007444B1" w:rsidRPr="00164FD5" w:rsidRDefault="007444B1" w:rsidP="002937AB">
      <w:pPr>
        <w:spacing w:after="0" w:line="240" w:lineRule="auto"/>
        <w:jc w:val="right"/>
        <w:rPr>
          <w:rFonts w:ascii="Courier New" w:hAnsi="Courier New" w:cs="Courier New"/>
        </w:rPr>
      </w:pPr>
      <w:r w:rsidRPr="00164FD5">
        <w:rPr>
          <w:rFonts w:ascii="Courier New" w:hAnsi="Courier New" w:cs="Courier New"/>
        </w:rPr>
        <w:t xml:space="preserve"> развитием Ш-ТМО» на 2019-202</w:t>
      </w:r>
      <w:r w:rsidR="00386B7C">
        <w:rPr>
          <w:rFonts w:ascii="Courier New" w:hAnsi="Courier New" w:cs="Courier New"/>
        </w:rPr>
        <w:t>3</w:t>
      </w:r>
      <w:r w:rsidRPr="00164FD5">
        <w:rPr>
          <w:rFonts w:ascii="Courier New" w:hAnsi="Courier New" w:cs="Courier New"/>
        </w:rPr>
        <w:t xml:space="preserve"> годы</w:t>
      </w: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57AB2" w:rsidRDefault="007444B1" w:rsidP="00C60F96">
      <w:pPr>
        <w:rPr>
          <w:rFonts w:ascii="Arial" w:hAnsi="Arial" w:cs="Arial"/>
          <w:sz w:val="20"/>
          <w:szCs w:val="20"/>
        </w:rPr>
      </w:pPr>
    </w:p>
    <w:p w:rsidR="007444B1" w:rsidRPr="00157AB2" w:rsidRDefault="007444B1" w:rsidP="00BD2A9C">
      <w:pPr>
        <w:jc w:val="right"/>
        <w:rPr>
          <w:rFonts w:ascii="Arial" w:hAnsi="Arial" w:cs="Arial"/>
          <w:sz w:val="20"/>
          <w:szCs w:val="20"/>
        </w:rPr>
      </w:pPr>
    </w:p>
    <w:p w:rsidR="007444B1" w:rsidRPr="00164FD5" w:rsidRDefault="007444B1" w:rsidP="00BD2A9C">
      <w:pPr>
        <w:jc w:val="right"/>
        <w:rPr>
          <w:rFonts w:ascii="Arial" w:hAnsi="Arial" w:cs="Arial"/>
          <w:sz w:val="30"/>
          <w:szCs w:val="30"/>
        </w:rPr>
      </w:pPr>
    </w:p>
    <w:p w:rsidR="007444B1" w:rsidRPr="00164FD5" w:rsidRDefault="007444B1" w:rsidP="00C60F96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64FD5">
        <w:rPr>
          <w:rFonts w:ascii="Arial" w:hAnsi="Arial" w:cs="Arial"/>
          <w:b/>
          <w:sz w:val="30"/>
          <w:szCs w:val="30"/>
        </w:rPr>
        <w:t>ПОДПРОГРАММА</w:t>
      </w:r>
    </w:p>
    <w:p w:rsidR="007444B1" w:rsidRPr="00164FD5" w:rsidRDefault="007444B1" w:rsidP="00C60F96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64FD5">
        <w:rPr>
          <w:rFonts w:ascii="Arial" w:hAnsi="Arial" w:cs="Arial"/>
          <w:b/>
          <w:sz w:val="30"/>
          <w:szCs w:val="30"/>
        </w:rPr>
        <w:t xml:space="preserve"> «ОБЕСПЕЧЕНИЕ ДЕЯТЕЛЬНОСТИ АДМИНИСТРАЦИИ Ш-ТМО»</w:t>
      </w:r>
    </w:p>
    <w:p w:rsidR="007444B1" w:rsidRPr="00164FD5" w:rsidRDefault="007444B1" w:rsidP="00C60F96">
      <w:pPr>
        <w:pStyle w:val="ConsPlusNonformat"/>
        <w:jc w:val="center"/>
        <w:rPr>
          <w:rFonts w:ascii="Arial" w:hAnsi="Arial" w:cs="Arial"/>
          <w:sz w:val="30"/>
          <w:szCs w:val="30"/>
          <w:lang w:eastAsia="en-US"/>
        </w:rPr>
      </w:pPr>
      <w:r w:rsidRPr="00164FD5">
        <w:rPr>
          <w:rFonts w:ascii="Arial" w:hAnsi="Arial" w:cs="Arial"/>
          <w:b/>
          <w:sz w:val="30"/>
          <w:szCs w:val="30"/>
        </w:rPr>
        <w:t xml:space="preserve"> на 2019-202</w:t>
      </w:r>
      <w:r w:rsidR="00CD5C18" w:rsidRPr="00164FD5">
        <w:rPr>
          <w:rFonts w:ascii="Arial" w:hAnsi="Arial" w:cs="Arial"/>
          <w:b/>
          <w:sz w:val="30"/>
          <w:szCs w:val="30"/>
        </w:rPr>
        <w:t>3</w:t>
      </w:r>
      <w:r w:rsidRPr="00164FD5">
        <w:rPr>
          <w:rFonts w:ascii="Arial" w:hAnsi="Arial" w:cs="Arial"/>
          <w:b/>
          <w:sz w:val="30"/>
          <w:szCs w:val="30"/>
        </w:rPr>
        <w:t xml:space="preserve"> годы</w:t>
      </w:r>
    </w:p>
    <w:p w:rsidR="00157AB2" w:rsidRDefault="00157AB2" w:rsidP="00157AB2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157AB2" w:rsidSect="00157AB2">
          <w:headerReference w:type="first" r:id="rId8"/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7444B1" w:rsidRPr="006B76EB" w:rsidRDefault="007444B1" w:rsidP="001E4B33">
      <w:pPr>
        <w:tabs>
          <w:tab w:val="left" w:pos="35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6EB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p w:rsidR="007444B1" w:rsidRPr="006B76EB" w:rsidRDefault="007444B1" w:rsidP="001E4B33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B76EB">
        <w:rPr>
          <w:rFonts w:ascii="Arial" w:hAnsi="Arial" w:cs="Arial"/>
          <w:b/>
          <w:sz w:val="24"/>
          <w:szCs w:val="24"/>
        </w:rPr>
        <w:t>«ОБЕСПЕЧЕНИЕ ДЕЯТЕЛЬНОСТИ АДМИНИСТРАЦИИ Ш-ТМО» на 201</w:t>
      </w:r>
      <w:r w:rsidR="00157AB2" w:rsidRPr="006B76EB">
        <w:rPr>
          <w:rFonts w:ascii="Arial" w:hAnsi="Arial" w:cs="Arial"/>
          <w:b/>
          <w:sz w:val="24"/>
          <w:szCs w:val="24"/>
        </w:rPr>
        <w:t>9</w:t>
      </w:r>
      <w:r w:rsidRPr="006B76EB">
        <w:rPr>
          <w:rFonts w:ascii="Arial" w:hAnsi="Arial" w:cs="Arial"/>
          <w:b/>
          <w:sz w:val="24"/>
          <w:szCs w:val="24"/>
        </w:rPr>
        <w:t>-202</w:t>
      </w:r>
      <w:r w:rsidR="00CD5C18" w:rsidRPr="006B76EB">
        <w:rPr>
          <w:rFonts w:ascii="Arial" w:hAnsi="Arial" w:cs="Arial"/>
          <w:b/>
          <w:sz w:val="24"/>
          <w:szCs w:val="24"/>
        </w:rPr>
        <w:t>3</w:t>
      </w:r>
      <w:r w:rsidRPr="006B76EB">
        <w:rPr>
          <w:rFonts w:ascii="Arial" w:hAnsi="Arial" w:cs="Arial"/>
          <w:b/>
          <w:sz w:val="24"/>
          <w:szCs w:val="24"/>
        </w:rPr>
        <w:t xml:space="preserve"> годы</w:t>
      </w:r>
    </w:p>
    <w:p w:rsidR="007444B1" w:rsidRPr="00157AB2" w:rsidRDefault="007444B1" w:rsidP="009F2F5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820"/>
      </w:tblGrid>
      <w:tr w:rsidR="007444B1" w:rsidRPr="006B76EB" w:rsidTr="001E4B33">
        <w:trPr>
          <w:trHeight w:val="676"/>
        </w:trPr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CD5C18">
            <w:pPr>
              <w:spacing w:after="0" w:line="240" w:lineRule="auto"/>
              <w:ind w:hanging="14"/>
              <w:jc w:val="both"/>
              <w:outlineLvl w:val="4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Муниципальная программа «Повышение эффективности механизмов управления социально-экономическим развитием Ш-ТМО» на 2019-202</w:t>
            </w:r>
            <w:r w:rsidR="00CD5C18" w:rsidRPr="006B76EB">
              <w:rPr>
                <w:rFonts w:ascii="Courier New" w:hAnsi="Courier New" w:cs="Courier New"/>
              </w:rPr>
              <w:t>3</w:t>
            </w:r>
            <w:r w:rsidRPr="006B76E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444B1" w:rsidRPr="006B76EB" w:rsidTr="001E4B33">
        <w:trPr>
          <w:trHeight w:val="339"/>
        </w:trPr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157AB2">
            <w:pPr>
              <w:spacing w:after="0" w:line="240" w:lineRule="auto"/>
              <w:ind w:hanging="14"/>
              <w:jc w:val="both"/>
              <w:outlineLvl w:val="4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«Обеспечение деятельности администрации Ш-ТМО» на 2019-202</w:t>
            </w:r>
            <w:r w:rsidR="00157AB2" w:rsidRPr="006B76EB">
              <w:rPr>
                <w:rFonts w:ascii="Courier New" w:hAnsi="Courier New" w:cs="Courier New"/>
              </w:rPr>
              <w:t>2</w:t>
            </w:r>
            <w:r w:rsidRPr="006B76E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444B1" w:rsidRPr="006B76EB" w:rsidTr="001E4B33">
        <w:trPr>
          <w:trHeight w:val="413"/>
        </w:trPr>
        <w:tc>
          <w:tcPr>
            <w:tcW w:w="5102" w:type="dxa"/>
            <w:vAlign w:val="center"/>
          </w:tcPr>
          <w:p w:rsidR="007444B1" w:rsidRPr="006B76EB" w:rsidRDefault="007444B1" w:rsidP="001E4B33">
            <w:pPr>
              <w:spacing w:before="60" w:after="60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Ответственный исполнитель подпрограммы 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1E4B33">
            <w:pPr>
              <w:spacing w:after="0" w:line="240" w:lineRule="auto"/>
              <w:ind w:left="-108" w:firstLine="108"/>
              <w:jc w:val="both"/>
              <w:outlineLvl w:val="4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</w:tr>
      <w:tr w:rsidR="007444B1" w:rsidRPr="006B76EB" w:rsidTr="001E4B33">
        <w:trPr>
          <w:trHeight w:val="653"/>
        </w:trPr>
        <w:tc>
          <w:tcPr>
            <w:tcW w:w="5102" w:type="dxa"/>
            <w:vAlign w:val="center"/>
          </w:tcPr>
          <w:p w:rsidR="007444B1" w:rsidRPr="006B76EB" w:rsidRDefault="007444B1" w:rsidP="001E4B33">
            <w:pPr>
              <w:spacing w:before="60" w:after="60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1E4B33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 Ш-ТМО</w:t>
            </w:r>
          </w:p>
        </w:tc>
      </w:tr>
      <w:tr w:rsidR="007444B1" w:rsidRPr="006B76EB" w:rsidTr="001E4B33">
        <w:trPr>
          <w:trHeight w:val="3927"/>
        </w:trPr>
        <w:tc>
          <w:tcPr>
            <w:tcW w:w="5102" w:type="dxa"/>
            <w:vAlign w:val="center"/>
          </w:tcPr>
          <w:p w:rsidR="007444B1" w:rsidRPr="006B76EB" w:rsidRDefault="007444B1" w:rsidP="001E4B33">
            <w:pPr>
              <w:spacing w:before="60" w:after="60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4820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</w:tblGrid>
            <w:tr w:rsidR="007444B1" w:rsidRPr="006B76EB" w:rsidTr="009F2F5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44B1" w:rsidRPr="006B76EB" w:rsidRDefault="007444B1" w:rsidP="001E4B33">
                  <w:pPr>
                    <w:spacing w:after="105"/>
                    <w:ind w:left="-108" w:firstLine="108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7444B1" w:rsidRPr="006B76EB" w:rsidRDefault="007444B1" w:rsidP="00157AB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Своевременная оплата труда;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Создание условий для функционирования администрации;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Создание необходимых условий для эффективной реализации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органами местного самоуправления полномочий по решению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вопросов местного значения;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Повышение уровня удовлетворенности населения деятельностью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органов местного самоуправления, в том числе их информационной открытостью;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Решение вопросов местного значения;</w:t>
            </w:r>
          </w:p>
          <w:p w:rsidR="007444B1" w:rsidRPr="006B76EB" w:rsidRDefault="007444B1" w:rsidP="001E4B33">
            <w:pPr>
              <w:spacing w:after="0" w:line="240" w:lineRule="auto"/>
              <w:ind w:firstLine="108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Развитие материально-технической базы органов местного самоуправления поселения.</w:t>
            </w:r>
          </w:p>
        </w:tc>
      </w:tr>
      <w:tr w:rsidR="007444B1" w:rsidRPr="006B76EB" w:rsidTr="001E4B33">
        <w:trPr>
          <w:trHeight w:val="363"/>
        </w:trPr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CD5C18">
            <w:pPr>
              <w:spacing w:before="60" w:after="60"/>
              <w:ind w:hanging="14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 2019-202</w:t>
            </w:r>
            <w:r w:rsidR="00CD5C18" w:rsidRPr="006B76EB">
              <w:rPr>
                <w:rFonts w:ascii="Courier New" w:hAnsi="Courier New" w:cs="Courier New"/>
              </w:rPr>
              <w:t>3</w:t>
            </w:r>
            <w:r w:rsidRPr="006B76EB">
              <w:rPr>
                <w:rFonts w:ascii="Courier New" w:hAnsi="Courier New" w:cs="Courier New"/>
              </w:rPr>
              <w:t xml:space="preserve"> годы </w:t>
            </w:r>
          </w:p>
        </w:tc>
      </w:tr>
      <w:tr w:rsidR="007444B1" w:rsidRPr="006B76EB" w:rsidTr="001E4B33">
        <w:trPr>
          <w:trHeight w:val="657"/>
        </w:trPr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9F2F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Качественное и своевременное обеспечение деятельности администрации </w:t>
            </w:r>
          </w:p>
        </w:tc>
      </w:tr>
      <w:tr w:rsidR="007444B1" w:rsidRPr="006B76EB" w:rsidTr="001E4B33"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  <w:highlight w:val="yellow"/>
              </w:rPr>
            </w:pPr>
            <w:r w:rsidRPr="006B76E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4820" w:type="dxa"/>
            <w:vAlign w:val="center"/>
          </w:tcPr>
          <w:p w:rsidR="007444B1" w:rsidRPr="006B76EB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Общий объем финансирования составляет </w:t>
            </w:r>
            <w:r w:rsidR="00B348FC">
              <w:rPr>
                <w:rFonts w:ascii="Courier New" w:hAnsi="Courier New" w:cs="Courier New"/>
              </w:rPr>
              <w:t>39383,9</w:t>
            </w:r>
            <w:r w:rsidRPr="006B76E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7444B1" w:rsidRPr="00F66CB6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6B76EB">
              <w:rPr>
                <w:rFonts w:ascii="Courier New" w:hAnsi="Courier New" w:cs="Courier New"/>
              </w:rPr>
              <w:t xml:space="preserve">2019 год – </w:t>
            </w:r>
            <w:r w:rsidR="00157AB2" w:rsidRPr="00B348FC">
              <w:rPr>
                <w:rFonts w:ascii="Courier New" w:hAnsi="Courier New" w:cs="Courier New"/>
              </w:rPr>
              <w:t>7083,7</w:t>
            </w:r>
            <w:r w:rsidRPr="00B348FC">
              <w:rPr>
                <w:rFonts w:ascii="Courier New" w:hAnsi="Courier New" w:cs="Courier New"/>
              </w:rPr>
              <w:t xml:space="preserve"> тыс. руб.;</w:t>
            </w:r>
          </w:p>
          <w:p w:rsidR="007444B1" w:rsidRPr="006B76EB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86B7C">
              <w:rPr>
                <w:rFonts w:ascii="Courier New" w:hAnsi="Courier New" w:cs="Courier New"/>
              </w:rPr>
              <w:t xml:space="preserve">2020 год – </w:t>
            </w:r>
            <w:r w:rsidR="00386B7C">
              <w:rPr>
                <w:rFonts w:ascii="Courier New" w:hAnsi="Courier New" w:cs="Courier New"/>
              </w:rPr>
              <w:t>7847,8</w:t>
            </w:r>
            <w:r w:rsidRPr="006B76EB">
              <w:rPr>
                <w:rFonts w:ascii="Courier New" w:hAnsi="Courier New" w:cs="Courier New"/>
              </w:rPr>
              <w:t xml:space="preserve"> тыс. руб.;</w:t>
            </w:r>
          </w:p>
          <w:p w:rsidR="007444B1" w:rsidRPr="006B76EB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2021 год – </w:t>
            </w:r>
            <w:r w:rsidR="005D2402">
              <w:rPr>
                <w:rFonts w:ascii="Courier New" w:hAnsi="Courier New" w:cs="Courier New"/>
              </w:rPr>
              <w:t>8</w:t>
            </w:r>
            <w:r w:rsidR="00412F91">
              <w:rPr>
                <w:rFonts w:ascii="Courier New" w:hAnsi="Courier New" w:cs="Courier New"/>
              </w:rPr>
              <w:t>247,8</w:t>
            </w:r>
            <w:r w:rsidRPr="006B76EB">
              <w:rPr>
                <w:rFonts w:ascii="Courier New" w:hAnsi="Courier New" w:cs="Courier New"/>
              </w:rPr>
              <w:t xml:space="preserve"> тыс. руб.</w:t>
            </w:r>
            <w:r w:rsidR="00157AB2" w:rsidRPr="006B76EB">
              <w:rPr>
                <w:rFonts w:ascii="Courier New" w:hAnsi="Courier New" w:cs="Courier New"/>
              </w:rPr>
              <w:t>;</w:t>
            </w:r>
          </w:p>
          <w:p w:rsidR="00157AB2" w:rsidRPr="006B76EB" w:rsidRDefault="00157AB2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2022 год – </w:t>
            </w:r>
            <w:r w:rsidR="005D2402">
              <w:rPr>
                <w:rFonts w:ascii="Courier New" w:hAnsi="Courier New" w:cs="Courier New"/>
              </w:rPr>
              <w:t>8</w:t>
            </w:r>
            <w:r w:rsidR="00412F91">
              <w:rPr>
                <w:rFonts w:ascii="Courier New" w:hAnsi="Courier New" w:cs="Courier New"/>
              </w:rPr>
              <w:t>1</w:t>
            </w:r>
            <w:r w:rsidR="005D2402">
              <w:rPr>
                <w:rFonts w:ascii="Courier New" w:hAnsi="Courier New" w:cs="Courier New"/>
              </w:rPr>
              <w:t>02,</w:t>
            </w:r>
            <w:r w:rsidR="00412F91">
              <w:rPr>
                <w:rFonts w:ascii="Courier New" w:hAnsi="Courier New" w:cs="Courier New"/>
              </w:rPr>
              <w:t>8</w:t>
            </w:r>
            <w:r w:rsidRPr="006B76EB">
              <w:rPr>
                <w:rFonts w:ascii="Courier New" w:hAnsi="Courier New" w:cs="Courier New"/>
              </w:rPr>
              <w:t xml:space="preserve"> тыс. руб.;</w:t>
            </w:r>
          </w:p>
          <w:p w:rsidR="00CD5C18" w:rsidRPr="006B76EB" w:rsidRDefault="00CD5C18" w:rsidP="00412F9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2023 год – </w:t>
            </w:r>
            <w:r w:rsidR="005D2402">
              <w:rPr>
                <w:rFonts w:ascii="Courier New" w:hAnsi="Courier New" w:cs="Courier New"/>
              </w:rPr>
              <w:t>8</w:t>
            </w:r>
            <w:r w:rsidR="00412F91">
              <w:rPr>
                <w:rFonts w:ascii="Courier New" w:hAnsi="Courier New" w:cs="Courier New"/>
              </w:rPr>
              <w:t>101,8</w:t>
            </w:r>
            <w:r w:rsidR="005D2402">
              <w:rPr>
                <w:rFonts w:ascii="Courier New" w:hAnsi="Courier New" w:cs="Courier New"/>
              </w:rPr>
              <w:t xml:space="preserve"> </w:t>
            </w:r>
            <w:r w:rsidRPr="006B76EB">
              <w:rPr>
                <w:rFonts w:ascii="Courier New" w:hAnsi="Courier New" w:cs="Courier New"/>
              </w:rPr>
              <w:t>тыс. руб.;</w:t>
            </w:r>
          </w:p>
        </w:tc>
      </w:tr>
      <w:tr w:rsidR="007444B1" w:rsidRPr="006B76EB" w:rsidTr="001E4B33">
        <w:tc>
          <w:tcPr>
            <w:tcW w:w="5102" w:type="dxa"/>
            <w:vAlign w:val="center"/>
          </w:tcPr>
          <w:p w:rsidR="007444B1" w:rsidRPr="006B76EB" w:rsidRDefault="007444B1" w:rsidP="009F2F5F">
            <w:pPr>
              <w:spacing w:before="60" w:after="60"/>
              <w:jc w:val="both"/>
              <w:rPr>
                <w:rFonts w:ascii="Courier New" w:hAnsi="Courier New" w:cs="Courier New"/>
                <w:highlight w:val="yellow"/>
              </w:rPr>
            </w:pPr>
            <w:r w:rsidRPr="006B76EB">
              <w:rPr>
                <w:rFonts w:ascii="Courier New" w:hAnsi="Courier New" w:cs="Courier New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4820" w:type="dxa"/>
          </w:tcPr>
          <w:p w:rsidR="007444B1" w:rsidRPr="006B76EB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6B76EB" w:rsidRDefault="007444B1" w:rsidP="001E4B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</w:tr>
    </w:tbl>
    <w:p w:rsidR="007444B1" w:rsidRPr="006B76EB" w:rsidRDefault="007444B1" w:rsidP="009F2F5F">
      <w:pPr>
        <w:autoSpaceDE w:val="0"/>
        <w:autoSpaceDN w:val="0"/>
        <w:adjustRightInd w:val="0"/>
        <w:ind w:right="285" w:firstLine="709"/>
        <w:jc w:val="both"/>
        <w:rPr>
          <w:rFonts w:ascii="Courier New" w:hAnsi="Courier New" w:cs="Courier New"/>
        </w:rPr>
      </w:pPr>
    </w:p>
    <w:p w:rsidR="007444B1" w:rsidRPr="006B76EB" w:rsidRDefault="007444B1" w:rsidP="001E4B33">
      <w:pPr>
        <w:autoSpaceDE w:val="0"/>
        <w:autoSpaceDN w:val="0"/>
        <w:adjustRightInd w:val="0"/>
        <w:ind w:left="426" w:right="285"/>
        <w:jc w:val="center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РАЗДЕЛ 1. ЦЕЛЬ И ЗАДАЧИ ПОДПРОГРАММЫ,  ЦЕЛЕВЫЕ ПОКАЗАТЕЛИ, СРОКИ РЕАЛИЗАЦИ ПОДПРОГРАММЫ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Обеспечение деятельности администрации муниципального образования Ш-ТМО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Своевременная оплата труда;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Создание условий для функционирования администрации;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Создание необходимых условий для эффективной реализации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органами местного самоуправления полномочий по решению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вопросов местного значения;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Повышение уровня удовлетворенности населения деятельностью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органов местного самоуправления, в том числе их информационной открытостью;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Решение вопросов местного значения;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Развитие материально-технической базы органов местного самоуправления поселения.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Срок реализации программы 2019-202</w:t>
      </w:r>
      <w:r w:rsidR="00CD5C18" w:rsidRPr="006B76EB">
        <w:rPr>
          <w:rFonts w:ascii="Arial" w:hAnsi="Arial" w:cs="Arial"/>
          <w:sz w:val="24"/>
          <w:szCs w:val="24"/>
        </w:rPr>
        <w:t>3</w:t>
      </w:r>
      <w:r w:rsidRPr="006B76EB">
        <w:rPr>
          <w:rFonts w:ascii="Arial" w:hAnsi="Arial" w:cs="Arial"/>
          <w:sz w:val="24"/>
          <w:szCs w:val="24"/>
        </w:rPr>
        <w:t xml:space="preserve"> годы.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Целевые показатели подпрограммы представлены в приложении №1.</w:t>
      </w:r>
    </w:p>
    <w:p w:rsidR="007444B1" w:rsidRPr="006B76EB" w:rsidRDefault="007444B1" w:rsidP="001E4B33">
      <w:pPr>
        <w:tabs>
          <w:tab w:val="left" w:pos="3823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ab/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В рамках муниципальной подпрограммы «Обеспечение деятельности администрации Ш-ТМО» предусматривается реализация следующих основных мероприятий: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Обеспечение деятельности администрации Ш-ТМО;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Реализация земельно-имущественных отношений в Ш-ТМО;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Обеспечение непредвиденных расходов за счет резервного фонда;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Своевременная выплата муниципальной пенсии, индексация пенсии;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-Предоставления МБТ поселения на осуществление переданных полномочий ОРМО;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Основные мероприятия представлены в приложении №3).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6B76E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B76E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Заказчиком Подпрограммы выполняются следующие основные задачи: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proofErr w:type="spellStart"/>
      <w:r w:rsidRPr="006B76E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B76EB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lastRenderedPageBreak/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7444B1" w:rsidRPr="006B76EB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 xml:space="preserve">         Общий объем финансирования составляет </w:t>
      </w:r>
      <w:r w:rsidR="00B348FC">
        <w:rPr>
          <w:rFonts w:ascii="Arial" w:hAnsi="Arial" w:cs="Arial"/>
          <w:sz w:val="24"/>
          <w:szCs w:val="24"/>
        </w:rPr>
        <w:t>39383,9</w:t>
      </w:r>
      <w:r w:rsidRPr="006B76EB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7444B1" w:rsidRPr="003F4553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6B76EB">
        <w:rPr>
          <w:rFonts w:ascii="Arial" w:hAnsi="Arial" w:cs="Arial"/>
          <w:sz w:val="24"/>
          <w:szCs w:val="24"/>
        </w:rPr>
        <w:t xml:space="preserve">         </w:t>
      </w:r>
      <w:r w:rsidRPr="00B348FC">
        <w:rPr>
          <w:rFonts w:ascii="Arial" w:hAnsi="Arial" w:cs="Arial"/>
          <w:sz w:val="24"/>
          <w:szCs w:val="24"/>
        </w:rPr>
        <w:t xml:space="preserve">2019 год – </w:t>
      </w:r>
      <w:r w:rsidR="00157AB2" w:rsidRPr="00B348FC">
        <w:rPr>
          <w:rFonts w:ascii="Arial" w:hAnsi="Arial" w:cs="Arial"/>
          <w:sz w:val="24"/>
          <w:szCs w:val="24"/>
        </w:rPr>
        <w:t>7083,7</w:t>
      </w:r>
      <w:r w:rsidRPr="00B348FC">
        <w:rPr>
          <w:rFonts w:ascii="Arial" w:hAnsi="Arial" w:cs="Arial"/>
          <w:sz w:val="24"/>
          <w:szCs w:val="24"/>
        </w:rPr>
        <w:t xml:space="preserve"> тыс. руб.;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386B7C">
        <w:rPr>
          <w:rFonts w:ascii="Arial" w:hAnsi="Arial" w:cs="Arial"/>
          <w:sz w:val="24"/>
          <w:szCs w:val="24"/>
        </w:rPr>
        <w:t xml:space="preserve">         2020 год – </w:t>
      </w:r>
      <w:r w:rsidR="00386B7C" w:rsidRPr="00386B7C">
        <w:rPr>
          <w:rFonts w:ascii="Arial" w:hAnsi="Arial" w:cs="Arial"/>
          <w:sz w:val="24"/>
          <w:szCs w:val="24"/>
        </w:rPr>
        <w:t>7847,8</w:t>
      </w:r>
      <w:r w:rsidRPr="00386B7C">
        <w:rPr>
          <w:rFonts w:ascii="Arial" w:hAnsi="Arial" w:cs="Arial"/>
          <w:sz w:val="24"/>
          <w:szCs w:val="24"/>
        </w:rPr>
        <w:t xml:space="preserve"> тыс. руб.;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 xml:space="preserve">         2021 год – </w:t>
      </w:r>
      <w:r w:rsidR="00F75D53">
        <w:rPr>
          <w:rFonts w:ascii="Arial" w:hAnsi="Arial" w:cs="Arial"/>
          <w:sz w:val="24"/>
          <w:szCs w:val="24"/>
        </w:rPr>
        <w:t>8</w:t>
      </w:r>
      <w:r w:rsidR="00834288">
        <w:rPr>
          <w:rFonts w:ascii="Arial" w:hAnsi="Arial" w:cs="Arial"/>
          <w:sz w:val="24"/>
          <w:szCs w:val="24"/>
        </w:rPr>
        <w:t>2</w:t>
      </w:r>
      <w:r w:rsidR="00F75D53">
        <w:rPr>
          <w:rFonts w:ascii="Arial" w:hAnsi="Arial" w:cs="Arial"/>
          <w:sz w:val="24"/>
          <w:szCs w:val="24"/>
        </w:rPr>
        <w:t>47,</w:t>
      </w:r>
      <w:r w:rsidR="00834288">
        <w:rPr>
          <w:rFonts w:ascii="Arial" w:hAnsi="Arial" w:cs="Arial"/>
          <w:sz w:val="24"/>
          <w:szCs w:val="24"/>
        </w:rPr>
        <w:t>8</w:t>
      </w:r>
      <w:r w:rsidRPr="006B76EB">
        <w:rPr>
          <w:rFonts w:ascii="Arial" w:hAnsi="Arial" w:cs="Arial"/>
          <w:sz w:val="24"/>
          <w:szCs w:val="24"/>
        </w:rPr>
        <w:t xml:space="preserve"> тыс. руб.</w:t>
      </w:r>
    </w:p>
    <w:p w:rsidR="00157AB2" w:rsidRPr="006B76EB" w:rsidRDefault="00157AB2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 xml:space="preserve">         2022 год – </w:t>
      </w:r>
      <w:r w:rsidR="00F75D53">
        <w:rPr>
          <w:rFonts w:ascii="Arial" w:hAnsi="Arial" w:cs="Arial"/>
          <w:sz w:val="24"/>
          <w:szCs w:val="24"/>
        </w:rPr>
        <w:t>8</w:t>
      </w:r>
      <w:r w:rsidR="00834288">
        <w:rPr>
          <w:rFonts w:ascii="Arial" w:hAnsi="Arial" w:cs="Arial"/>
          <w:sz w:val="24"/>
          <w:szCs w:val="24"/>
        </w:rPr>
        <w:t>1</w:t>
      </w:r>
      <w:r w:rsidR="00F75D53">
        <w:rPr>
          <w:rFonts w:ascii="Arial" w:hAnsi="Arial" w:cs="Arial"/>
          <w:sz w:val="24"/>
          <w:szCs w:val="24"/>
        </w:rPr>
        <w:t>02,</w:t>
      </w:r>
      <w:r w:rsidR="00834288">
        <w:rPr>
          <w:rFonts w:ascii="Arial" w:hAnsi="Arial" w:cs="Arial"/>
          <w:sz w:val="24"/>
          <w:szCs w:val="24"/>
        </w:rPr>
        <w:t>8</w:t>
      </w:r>
      <w:r w:rsidRPr="006B76EB">
        <w:rPr>
          <w:rFonts w:ascii="Arial" w:hAnsi="Arial" w:cs="Arial"/>
          <w:sz w:val="24"/>
          <w:szCs w:val="24"/>
        </w:rPr>
        <w:t xml:space="preserve"> тыс.</w:t>
      </w:r>
      <w:r w:rsidR="00CD5C18" w:rsidRPr="006B76EB">
        <w:rPr>
          <w:rFonts w:ascii="Arial" w:hAnsi="Arial" w:cs="Arial"/>
          <w:sz w:val="24"/>
          <w:szCs w:val="24"/>
        </w:rPr>
        <w:t xml:space="preserve"> </w:t>
      </w:r>
      <w:r w:rsidRPr="006B76EB">
        <w:rPr>
          <w:rFonts w:ascii="Arial" w:hAnsi="Arial" w:cs="Arial"/>
          <w:sz w:val="24"/>
          <w:szCs w:val="24"/>
        </w:rPr>
        <w:t>руб.;</w:t>
      </w:r>
    </w:p>
    <w:p w:rsidR="00CD5C18" w:rsidRPr="006B76EB" w:rsidRDefault="00F75D53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D5C18" w:rsidRPr="006B76EB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8</w:t>
      </w:r>
      <w:r w:rsidR="008342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01,</w:t>
      </w:r>
      <w:r w:rsidR="0083428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CD5C18" w:rsidRPr="006B76EB">
        <w:rPr>
          <w:rFonts w:ascii="Arial" w:hAnsi="Arial" w:cs="Arial"/>
          <w:sz w:val="24"/>
          <w:szCs w:val="24"/>
        </w:rPr>
        <w:t>тыс. руб.;</w:t>
      </w:r>
    </w:p>
    <w:p w:rsidR="007444B1" w:rsidRPr="006B76EB" w:rsidRDefault="007444B1" w:rsidP="001E4B33">
      <w:pPr>
        <w:spacing w:after="0" w:line="240" w:lineRule="auto"/>
        <w:ind w:right="285" w:firstLine="709"/>
        <w:jc w:val="both"/>
        <w:rPr>
          <w:rFonts w:ascii="Arial" w:hAnsi="Arial" w:cs="Arial"/>
          <w:sz w:val="24"/>
          <w:szCs w:val="24"/>
        </w:rPr>
      </w:pPr>
      <w:r w:rsidRPr="006B76EB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1E4B33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</w:pPr>
      <w:r w:rsidRPr="006B76EB">
        <w:rPr>
          <w:rFonts w:ascii="Arial" w:hAnsi="Arial" w:cs="Arial"/>
          <w:sz w:val="24"/>
          <w:szCs w:val="24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6B76E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B76EB">
        <w:rPr>
          <w:rFonts w:ascii="Arial" w:hAnsi="Arial" w:cs="Arial"/>
          <w:sz w:val="24"/>
          <w:szCs w:val="24"/>
        </w:rPr>
        <w:t xml:space="preserve"> МО о бюджете </w:t>
      </w:r>
      <w:proofErr w:type="spellStart"/>
      <w:r w:rsidRPr="006B76EB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6B76EB">
        <w:rPr>
          <w:rFonts w:ascii="Arial" w:hAnsi="Arial" w:cs="Arial"/>
          <w:sz w:val="24"/>
          <w:szCs w:val="24"/>
        </w:rPr>
        <w:t xml:space="preserve"> МО на очередной финансовый год и на плановый период в пределах доведенных лимитов бюджетных обязательств</w:t>
      </w:r>
      <w:r w:rsidRPr="00920CBC">
        <w:rPr>
          <w:rFonts w:ascii="Times New Roman" w:hAnsi="Times New Roman"/>
        </w:rPr>
        <w:t>.</w:t>
      </w:r>
    </w:p>
    <w:p w:rsidR="00157AB2" w:rsidRDefault="00157AB2" w:rsidP="009F2F5F">
      <w:pPr>
        <w:rPr>
          <w:sz w:val="20"/>
          <w:szCs w:val="20"/>
        </w:rPr>
        <w:sectPr w:rsidR="00157AB2" w:rsidSect="00157AB2">
          <w:pgSz w:w="11906" w:h="16838"/>
          <w:pgMar w:top="680" w:right="567" w:bottom="1134" w:left="709" w:header="709" w:footer="709" w:gutter="0"/>
          <w:cols w:space="708"/>
          <w:docGrid w:linePitch="360"/>
        </w:sectPr>
      </w:pPr>
    </w:p>
    <w:p w:rsidR="007444B1" w:rsidRPr="006B76EB" w:rsidRDefault="007444B1" w:rsidP="001E4B33">
      <w:pPr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lastRenderedPageBreak/>
        <w:t>Приложение № 1 к подпрограмме</w:t>
      </w:r>
    </w:p>
    <w:p w:rsidR="007444B1" w:rsidRPr="006B76EB" w:rsidRDefault="007444B1" w:rsidP="001E4B33">
      <w:pPr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>«Обеспечение деятельности администрации Ш-ТМО»</w:t>
      </w:r>
    </w:p>
    <w:p w:rsidR="007444B1" w:rsidRPr="006B76EB" w:rsidRDefault="007444B1" w:rsidP="001E4B33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6B76EB">
        <w:rPr>
          <w:rFonts w:ascii="Courier New" w:hAnsi="Courier New" w:cs="Courier New"/>
        </w:rPr>
        <w:t xml:space="preserve"> на 2019-202</w:t>
      </w:r>
      <w:r w:rsidR="00CD5C18" w:rsidRPr="006B76EB">
        <w:rPr>
          <w:rFonts w:ascii="Courier New" w:hAnsi="Courier New" w:cs="Courier New"/>
        </w:rPr>
        <w:t>3</w:t>
      </w:r>
      <w:r w:rsidRPr="006B76EB">
        <w:rPr>
          <w:rFonts w:ascii="Courier New" w:hAnsi="Courier New" w:cs="Courier New"/>
        </w:rPr>
        <w:t xml:space="preserve"> годы</w:t>
      </w:r>
    </w:p>
    <w:p w:rsidR="007444B1" w:rsidRPr="006B76EB" w:rsidRDefault="007444B1" w:rsidP="001E4B33">
      <w:pPr>
        <w:jc w:val="center"/>
        <w:rPr>
          <w:rFonts w:ascii="Courier New" w:hAnsi="Courier New" w:cs="Courier New"/>
          <w:b/>
          <w:bCs/>
        </w:rPr>
      </w:pPr>
    </w:p>
    <w:p w:rsidR="007444B1" w:rsidRPr="006B76EB" w:rsidRDefault="007444B1" w:rsidP="001E4B33">
      <w:pPr>
        <w:jc w:val="center"/>
        <w:rPr>
          <w:rFonts w:ascii="Courier New" w:hAnsi="Courier New" w:cs="Courier New"/>
          <w:b/>
          <w:bCs/>
        </w:rPr>
      </w:pP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44B1" w:rsidRPr="006B76EB" w:rsidRDefault="007444B1" w:rsidP="001E4B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76EB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ПОДПРОГРАММЫ </w:t>
      </w:r>
      <w:r w:rsidRPr="006B76EB">
        <w:rPr>
          <w:rFonts w:ascii="Arial" w:hAnsi="Arial" w:cs="Arial"/>
          <w:b/>
          <w:bCs/>
          <w:sz w:val="24"/>
          <w:szCs w:val="24"/>
        </w:rPr>
        <w:br/>
      </w:r>
    </w:p>
    <w:p w:rsidR="007444B1" w:rsidRPr="002E3639" w:rsidRDefault="007444B1" w:rsidP="001E4B3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229" w:type="dxa"/>
        <w:tblInd w:w="1011" w:type="dxa"/>
        <w:tblLook w:val="00A0"/>
      </w:tblPr>
      <w:tblGrid>
        <w:gridCol w:w="993"/>
        <w:gridCol w:w="4185"/>
        <w:gridCol w:w="1290"/>
        <w:gridCol w:w="1528"/>
        <w:gridCol w:w="1665"/>
        <w:gridCol w:w="1528"/>
        <w:gridCol w:w="1528"/>
        <w:gridCol w:w="1512"/>
      </w:tblGrid>
      <w:tr w:rsidR="00CD5C18" w:rsidRPr="002E3639" w:rsidTr="00983751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6B76E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B76EB">
              <w:rPr>
                <w:rFonts w:ascii="Courier New" w:hAnsi="Courier New" w:cs="Courier New"/>
              </w:rPr>
              <w:t>/</w:t>
            </w:r>
            <w:proofErr w:type="spellStart"/>
            <w:r w:rsidRPr="006B76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6B76EB">
              <w:rPr>
                <w:rFonts w:ascii="Courier New" w:hAnsi="Courier New" w:cs="Courier New"/>
              </w:rPr>
              <w:t>изм</w:t>
            </w:r>
            <w:proofErr w:type="spellEnd"/>
            <w:r w:rsidRPr="006B76EB">
              <w:rPr>
                <w:rFonts w:ascii="Courier New" w:hAnsi="Courier New" w:cs="Courier New"/>
              </w:rPr>
              <w:t>.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CD5C18" w:rsidRPr="002E3639" w:rsidTr="00CD5C18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2023 год</w:t>
            </w:r>
          </w:p>
        </w:tc>
      </w:tr>
      <w:tr w:rsidR="00CD5C18" w:rsidRPr="002E3639" w:rsidTr="00CD5C18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2E3639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2E3639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8</w:t>
            </w:r>
          </w:p>
        </w:tc>
      </w:tr>
      <w:tr w:rsidR="00CD5C18" w:rsidRPr="002E3639" w:rsidTr="00CD5C18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Качественное и своевременное обеспечение деятельности администрации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</w:p>
          <w:p w:rsidR="00CD5C18" w:rsidRPr="006B76EB" w:rsidRDefault="00CD5C18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</w:t>
            </w:r>
          </w:p>
        </w:tc>
      </w:tr>
    </w:tbl>
    <w:p w:rsidR="007444B1" w:rsidRDefault="007444B1" w:rsidP="001E4B33"/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7444B1" w:rsidRDefault="007444B1" w:rsidP="001E4B33">
      <w:pPr>
        <w:rPr>
          <w:szCs w:val="28"/>
        </w:rPr>
      </w:pPr>
    </w:p>
    <w:p w:rsidR="002E3639" w:rsidRDefault="002E3639" w:rsidP="001E4B33">
      <w:pPr>
        <w:rPr>
          <w:szCs w:val="28"/>
        </w:rPr>
      </w:pPr>
    </w:p>
    <w:p w:rsidR="002E3639" w:rsidRDefault="002E3639" w:rsidP="001E4B33">
      <w:pPr>
        <w:rPr>
          <w:szCs w:val="28"/>
        </w:rPr>
      </w:pPr>
    </w:p>
    <w:p w:rsidR="007444B1" w:rsidRPr="006B76EB" w:rsidRDefault="007444B1" w:rsidP="001E4B33">
      <w:pPr>
        <w:ind w:left="9923"/>
        <w:rPr>
          <w:rFonts w:ascii="Courier New" w:hAnsi="Courier New" w:cs="Courier New"/>
        </w:rPr>
      </w:pPr>
    </w:p>
    <w:p w:rsidR="007444B1" w:rsidRPr="006B76EB" w:rsidRDefault="007444B1" w:rsidP="001E4B33">
      <w:pPr>
        <w:spacing w:after="0" w:line="240" w:lineRule="auto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>Приложение № 2 к подпрограмме</w:t>
      </w:r>
    </w:p>
    <w:p w:rsidR="007444B1" w:rsidRPr="006B76EB" w:rsidRDefault="007444B1" w:rsidP="001E4B33">
      <w:pPr>
        <w:spacing w:after="0" w:line="240" w:lineRule="auto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>«Обеспечение деятельности администрации Ш-ТМО»</w:t>
      </w:r>
    </w:p>
    <w:p w:rsidR="007444B1" w:rsidRPr="006B76EB" w:rsidRDefault="007444B1" w:rsidP="001E4B33">
      <w:pPr>
        <w:spacing w:after="0" w:line="240" w:lineRule="auto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 xml:space="preserve"> на 2019-202</w:t>
      </w:r>
      <w:r w:rsidR="00CD5C18" w:rsidRPr="006B76EB">
        <w:rPr>
          <w:rFonts w:ascii="Courier New" w:hAnsi="Courier New" w:cs="Courier New"/>
        </w:rPr>
        <w:t>3</w:t>
      </w:r>
      <w:r w:rsidRPr="006B76EB">
        <w:rPr>
          <w:rFonts w:ascii="Courier New" w:hAnsi="Courier New" w:cs="Courier New"/>
        </w:rPr>
        <w:t xml:space="preserve"> годы</w:t>
      </w:r>
    </w:p>
    <w:p w:rsidR="007444B1" w:rsidRPr="002E3639" w:rsidRDefault="007444B1" w:rsidP="001E4B33">
      <w:pPr>
        <w:jc w:val="right"/>
        <w:rPr>
          <w:rFonts w:ascii="Arial" w:hAnsi="Arial" w:cs="Arial"/>
          <w:sz w:val="20"/>
          <w:szCs w:val="20"/>
        </w:rPr>
      </w:pPr>
    </w:p>
    <w:p w:rsidR="007444B1" w:rsidRPr="006B76EB" w:rsidRDefault="007444B1" w:rsidP="006B76EB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B76EB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613"/>
        <w:gridCol w:w="3212"/>
        <w:gridCol w:w="1944"/>
        <w:gridCol w:w="1558"/>
        <w:gridCol w:w="1558"/>
        <w:gridCol w:w="3557"/>
        <w:gridCol w:w="2798"/>
      </w:tblGrid>
      <w:tr w:rsidR="006B76EB" w:rsidRPr="002E3639" w:rsidTr="006B76EB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№</w:t>
            </w:r>
            <w:r w:rsidRPr="006B76EB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6B76E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B76EB">
              <w:rPr>
                <w:rFonts w:ascii="Courier New" w:hAnsi="Courier New" w:cs="Courier New"/>
              </w:rPr>
              <w:t>/</w:t>
            </w:r>
            <w:proofErr w:type="spellStart"/>
            <w:r w:rsidRPr="006B76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6B76EB" w:rsidRPr="002E3639" w:rsidTr="006B76EB">
        <w:trPr>
          <w:trHeight w:val="9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</w:tr>
      <w:tr w:rsidR="006B76EB" w:rsidRPr="002E3639" w:rsidTr="006B76EB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7</w:t>
            </w:r>
          </w:p>
        </w:tc>
      </w:tr>
      <w:tr w:rsidR="006B76EB" w:rsidRPr="002E3639" w:rsidTr="006B76EB">
        <w:trPr>
          <w:trHeight w:val="143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B76EB" w:rsidRDefault="007444B1" w:rsidP="00CD5C18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Подпрограмма «Обеспечение деятельности администрации Ш-ТМО» на 2019-202</w:t>
            </w:r>
            <w:r w:rsidR="00CD5C18" w:rsidRPr="006B76EB">
              <w:rPr>
                <w:rFonts w:ascii="Courier New" w:hAnsi="Courier New" w:cs="Courier New"/>
              </w:rPr>
              <w:t>3</w:t>
            </w:r>
            <w:r w:rsidRPr="006B76E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 xml:space="preserve">2019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CD5C18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</w:t>
            </w:r>
            <w:r w:rsidR="00CD5C18" w:rsidRPr="006B7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Х</w:t>
            </w:r>
          </w:p>
        </w:tc>
      </w:tr>
      <w:tr w:rsidR="006B76EB" w:rsidRPr="002E3639" w:rsidTr="006B76EB">
        <w:trPr>
          <w:trHeight w:val="3334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1.1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CD5C18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</w:t>
            </w:r>
            <w:r w:rsidR="00CD5C18" w:rsidRPr="006B7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6B76EB" w:rsidRDefault="007444B1" w:rsidP="006B76EB">
            <w:pPr>
              <w:jc w:val="both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Повышение мотивации качественному, оперативному выполнению должностных обязанностей;</w:t>
            </w:r>
          </w:p>
          <w:p w:rsidR="007444B1" w:rsidRPr="006B76EB" w:rsidRDefault="007444B1" w:rsidP="006B76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- Исполнение мероприятий подпрограммы в соответствии с объемом запланированных по ней бюджетных ассигнований 100 %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4B1" w:rsidRPr="006B76EB" w:rsidRDefault="007444B1" w:rsidP="006B76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Качественное и своевременное обеспечение деятельности администрации</w:t>
            </w:r>
          </w:p>
        </w:tc>
      </w:tr>
      <w:tr w:rsidR="006B76EB" w:rsidRPr="00CC5F98" w:rsidTr="006B76EB">
        <w:trPr>
          <w:trHeight w:val="1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6B76EB" w:rsidRDefault="007444B1" w:rsidP="001E4B33">
            <w:pPr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6B76EB" w:rsidRDefault="007444B1" w:rsidP="001E4B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6B76EB" w:rsidRDefault="007444B1" w:rsidP="001E4B33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</w:p>
        </w:tc>
      </w:tr>
    </w:tbl>
    <w:p w:rsidR="006B76EB" w:rsidRDefault="006B76EB" w:rsidP="00983751">
      <w:pPr>
        <w:spacing w:after="0" w:line="240" w:lineRule="auto"/>
        <w:ind w:left="9923"/>
        <w:jc w:val="right"/>
        <w:rPr>
          <w:rFonts w:ascii="Arial" w:hAnsi="Arial" w:cs="Arial"/>
          <w:sz w:val="16"/>
          <w:szCs w:val="16"/>
        </w:rPr>
      </w:pPr>
    </w:p>
    <w:p w:rsidR="00983751" w:rsidRPr="006B76EB" w:rsidRDefault="00983751" w:rsidP="00983751">
      <w:pPr>
        <w:spacing w:after="0" w:line="240" w:lineRule="auto"/>
        <w:ind w:left="9923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lastRenderedPageBreak/>
        <w:t>Приложение № 3 к подпрограмме</w:t>
      </w:r>
    </w:p>
    <w:p w:rsidR="00983751" w:rsidRPr="006B76EB" w:rsidRDefault="00983751" w:rsidP="00983751">
      <w:pPr>
        <w:spacing w:after="0" w:line="240" w:lineRule="auto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>«Обеспечение деятельности администрации Ш-ТМО»</w:t>
      </w:r>
    </w:p>
    <w:p w:rsidR="00983751" w:rsidRPr="006B76EB" w:rsidRDefault="00983751" w:rsidP="00983751">
      <w:pPr>
        <w:spacing w:after="0" w:line="240" w:lineRule="auto"/>
        <w:jc w:val="right"/>
        <w:rPr>
          <w:rFonts w:ascii="Courier New" w:hAnsi="Courier New" w:cs="Courier New"/>
        </w:rPr>
      </w:pPr>
      <w:r w:rsidRPr="006B76EB">
        <w:rPr>
          <w:rFonts w:ascii="Courier New" w:hAnsi="Courier New" w:cs="Courier New"/>
        </w:rPr>
        <w:t xml:space="preserve"> на 2019-2023 годы</w:t>
      </w:r>
    </w:p>
    <w:p w:rsidR="00983751" w:rsidRPr="006B76EB" w:rsidRDefault="00983751" w:rsidP="00983751">
      <w:pPr>
        <w:rPr>
          <w:rFonts w:ascii="Courier New" w:hAnsi="Courier New" w:cs="Courier New"/>
        </w:rPr>
      </w:pPr>
    </w:p>
    <w:p w:rsidR="00983751" w:rsidRPr="006B76EB" w:rsidRDefault="00983751" w:rsidP="009837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76EB">
        <w:rPr>
          <w:rFonts w:ascii="Arial" w:hAnsi="Arial" w:cs="Arial"/>
          <w:b/>
          <w:bCs/>
          <w:sz w:val="24"/>
          <w:szCs w:val="24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0"/>
        <w:gridCol w:w="1346"/>
        <w:gridCol w:w="1347"/>
        <w:gridCol w:w="2197"/>
        <w:gridCol w:w="1276"/>
        <w:gridCol w:w="1276"/>
        <w:gridCol w:w="1488"/>
        <w:gridCol w:w="35"/>
        <w:gridCol w:w="1368"/>
        <w:gridCol w:w="50"/>
        <w:gridCol w:w="1493"/>
      </w:tblGrid>
      <w:tr w:rsidR="00983751" w:rsidRPr="002E3639" w:rsidTr="007010A6">
        <w:trPr>
          <w:trHeight w:val="567"/>
          <w:jc w:val="center"/>
        </w:trPr>
        <w:tc>
          <w:tcPr>
            <w:tcW w:w="3870" w:type="dxa"/>
            <w:vMerge w:val="restart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Наименование подпрограммы, основное мероприятие</w:t>
            </w:r>
          </w:p>
        </w:tc>
        <w:tc>
          <w:tcPr>
            <w:tcW w:w="1346" w:type="dxa"/>
            <w:vMerge w:val="restart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</w:p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347" w:type="dxa"/>
            <w:vMerge w:val="restart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197" w:type="dxa"/>
            <w:vMerge w:val="restart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986" w:type="dxa"/>
            <w:gridSpan w:val="7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Расходы (тыс</w:t>
            </w:r>
            <w:proofErr w:type="gramStart"/>
            <w:r w:rsidRPr="006B76EB">
              <w:rPr>
                <w:rFonts w:ascii="Courier New" w:hAnsi="Courier New" w:cs="Courier New"/>
              </w:rPr>
              <w:t>.р</w:t>
            </w:r>
            <w:proofErr w:type="gramEnd"/>
            <w:r w:rsidRPr="006B76EB">
              <w:rPr>
                <w:rFonts w:ascii="Courier New" w:hAnsi="Courier New" w:cs="Courier New"/>
              </w:rPr>
              <w:t>уб.)</w:t>
            </w:r>
          </w:p>
        </w:tc>
      </w:tr>
      <w:tr w:rsidR="00983751" w:rsidRPr="002E3639" w:rsidTr="007010A6">
        <w:trPr>
          <w:trHeight w:val="113"/>
          <w:jc w:val="center"/>
        </w:trPr>
        <w:tc>
          <w:tcPr>
            <w:tcW w:w="3870" w:type="dxa"/>
            <w:vMerge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6" w:type="dxa"/>
            <w:vMerge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488" w:type="dxa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403" w:type="dxa"/>
            <w:gridSpan w:val="2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983751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2023 год</w:t>
            </w:r>
          </w:p>
        </w:tc>
      </w:tr>
      <w:tr w:rsidR="00983751" w:rsidRPr="002E3639" w:rsidTr="00C52D26">
        <w:trPr>
          <w:trHeight w:val="390"/>
          <w:jc w:val="center"/>
        </w:trPr>
        <w:tc>
          <w:tcPr>
            <w:tcW w:w="3870" w:type="dxa"/>
            <w:noWrap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</w:p>
        </w:tc>
        <w:tc>
          <w:tcPr>
            <w:tcW w:w="1346" w:type="dxa"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</w:t>
            </w:r>
          </w:p>
        </w:tc>
        <w:tc>
          <w:tcPr>
            <w:tcW w:w="2197" w:type="dxa"/>
            <w:noWrap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</w:t>
            </w:r>
          </w:p>
        </w:tc>
        <w:tc>
          <w:tcPr>
            <w:tcW w:w="1488" w:type="dxa"/>
            <w:noWrap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</w:t>
            </w:r>
          </w:p>
        </w:tc>
        <w:tc>
          <w:tcPr>
            <w:tcW w:w="1403" w:type="dxa"/>
            <w:gridSpan w:val="2"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7</w:t>
            </w:r>
          </w:p>
        </w:tc>
        <w:tc>
          <w:tcPr>
            <w:tcW w:w="1543" w:type="dxa"/>
            <w:gridSpan w:val="2"/>
            <w:vAlign w:val="bottom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8</w:t>
            </w:r>
          </w:p>
        </w:tc>
      </w:tr>
      <w:tr w:rsidR="00983751" w:rsidRPr="002E3639" w:rsidTr="00C52D26">
        <w:trPr>
          <w:trHeight w:val="1126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Подпрограмма «Обеспечение деятельности администрации Ш-ТМО» на 2019-2023 годы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7083,7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7847,8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8247,8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8102,8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8101,8</w:t>
            </w:r>
          </w:p>
        </w:tc>
      </w:tr>
      <w:tr w:rsidR="00983751" w:rsidRPr="002E3639" w:rsidTr="00C52D26">
        <w:trPr>
          <w:trHeight w:val="696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6770,7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7620,4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7890,4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7875,4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7875,4</w:t>
            </w:r>
          </w:p>
        </w:tc>
      </w:tr>
      <w:tr w:rsidR="00983751" w:rsidRPr="002E3639" w:rsidTr="00C52D26">
        <w:trPr>
          <w:trHeight w:val="399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Оплата труда высшего должностного лица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1264,0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1294,0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1294,0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1294,0</w:t>
            </w:r>
          </w:p>
        </w:tc>
      </w:tr>
      <w:tr w:rsidR="00983751" w:rsidRPr="002E3639" w:rsidTr="00C52D26">
        <w:trPr>
          <w:trHeight w:val="256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Оплата труда сотрудникам администрации Ш-ТМО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4844,0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5541,8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5694,7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5694,7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5694,7</w:t>
            </w:r>
          </w:p>
        </w:tc>
      </w:tr>
      <w:tr w:rsidR="00983751" w:rsidRPr="002E3639" w:rsidTr="00C52D26">
        <w:trPr>
          <w:trHeight w:val="90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859,7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778,8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850,7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850,7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850,7</w:t>
            </w:r>
          </w:p>
        </w:tc>
      </w:tr>
      <w:tr w:rsidR="00983751" w:rsidRPr="002E3639" w:rsidTr="00C52D26">
        <w:trPr>
          <w:trHeight w:val="576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22,1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22,1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22,1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22,1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22,1</w:t>
            </w:r>
          </w:p>
        </w:tc>
      </w:tr>
      <w:tr w:rsidR="00983751" w:rsidRPr="002E3639" w:rsidTr="00C52D26">
        <w:trPr>
          <w:trHeight w:val="514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209,9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291,9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191,9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191,9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191,9</w:t>
            </w:r>
          </w:p>
        </w:tc>
      </w:tr>
      <w:tr w:rsidR="00983751" w:rsidRPr="002E3639" w:rsidTr="00C52D26">
        <w:trPr>
          <w:trHeight w:val="304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Охранная сигнализация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42,0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Пожарная сигнализация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36,0</w:t>
            </w:r>
          </w:p>
        </w:tc>
      </w:tr>
      <w:tr w:rsidR="00983751" w:rsidRPr="002E3639" w:rsidTr="00C52D26">
        <w:trPr>
          <w:trHeight w:val="409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Оплата по договорам (ГСМ)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241,9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241,9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241,9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241,9</w:t>
            </w:r>
          </w:p>
        </w:tc>
      </w:tr>
      <w:tr w:rsidR="00983751" w:rsidRPr="002E3639" w:rsidTr="00C52D26">
        <w:trPr>
          <w:trHeight w:val="572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Оплата по договорам (Курсы повышение квалификации)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551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Оплата по договорам (Приобретение автозапчастей)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67,1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633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Хозяйственные нужды (канцтовары</w:t>
            </w:r>
            <w:r w:rsidR="007010A6" w:rsidRPr="006B76EB">
              <w:rPr>
                <w:rFonts w:ascii="Courier New" w:hAnsi="Courier New" w:cs="Courier New"/>
                <w:sz w:val="22"/>
                <w:szCs w:val="22"/>
              </w:rPr>
              <w:t>, ремонт компьютерной техники</w:t>
            </w:r>
            <w:r w:rsidRPr="006B76E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7010A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</w:t>
            </w:r>
            <w:r w:rsidR="00983751"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622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Членские взносы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2,0</w:t>
            </w:r>
          </w:p>
        </w:tc>
      </w:tr>
      <w:tr w:rsidR="00983751" w:rsidRPr="002E3639" w:rsidTr="00C52D26">
        <w:trPr>
          <w:trHeight w:val="631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88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0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4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</w:tr>
      <w:tr w:rsidR="00983751" w:rsidRPr="002E3639" w:rsidTr="00C52D26">
        <w:trPr>
          <w:trHeight w:val="631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(Ремонт крыши </w:t>
            </w:r>
            <w:proofErr w:type="spellStart"/>
            <w:r w:rsidRPr="006B76EB">
              <w:rPr>
                <w:rFonts w:ascii="Courier New" w:hAnsi="Courier New" w:cs="Courier New"/>
                <w:sz w:val="22"/>
                <w:szCs w:val="22"/>
              </w:rPr>
              <w:t>зд</w:t>
            </w:r>
            <w:proofErr w:type="spellEnd"/>
            <w:r w:rsidRPr="006B76EB">
              <w:rPr>
                <w:rFonts w:ascii="Courier New" w:hAnsi="Courier New" w:cs="Courier New"/>
                <w:sz w:val="22"/>
                <w:szCs w:val="22"/>
              </w:rPr>
              <w:t>. администрации)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</w:t>
            </w:r>
            <w:r w:rsidRPr="006B76EB">
              <w:rPr>
                <w:rFonts w:ascii="Courier New" w:hAnsi="Courier New" w:cs="Courier New"/>
              </w:rPr>
              <w:lastRenderedPageBreak/>
              <w:t>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lastRenderedPageBreak/>
              <w:t xml:space="preserve">Бюджет Администрации </w:t>
            </w:r>
            <w:r w:rsidRPr="006B76EB">
              <w:rPr>
                <w:rFonts w:ascii="Courier New" w:hAnsi="Courier New" w:cs="Courier New"/>
              </w:rPr>
              <w:lastRenderedPageBreak/>
              <w:t>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lastRenderedPageBreak/>
              <w:t>5,8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631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по договорам (Продление ЭЦП)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15,0</w:t>
            </w:r>
          </w:p>
        </w:tc>
      </w:tr>
      <w:tr w:rsidR="00983751" w:rsidRPr="002E3639" w:rsidTr="00C52D26">
        <w:trPr>
          <w:trHeight w:val="304"/>
          <w:jc w:val="center"/>
        </w:trPr>
        <w:tc>
          <w:tcPr>
            <w:tcW w:w="3870" w:type="dxa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6B76EB">
              <w:rPr>
                <w:rFonts w:ascii="Courier New" w:hAnsi="Courier New" w:cs="Courier New"/>
                <w:sz w:val="22"/>
                <w:szCs w:val="22"/>
              </w:rPr>
              <w:t>Форус</w:t>
            </w:r>
            <w:proofErr w:type="spellEnd"/>
            <w:r w:rsidRPr="006B76E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25,0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6B76EB">
              <w:rPr>
                <w:rFonts w:ascii="Courier New" w:hAnsi="Courier New" w:cs="Courier New"/>
                <w:sz w:val="22"/>
                <w:szCs w:val="22"/>
              </w:rPr>
              <w:t>СоветникПроф</w:t>
            </w:r>
            <w:proofErr w:type="spellEnd"/>
            <w:r w:rsidRPr="006B76E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49,1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60,0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76EB">
              <w:rPr>
                <w:rFonts w:ascii="Courier New" w:hAnsi="Courier New" w:cs="Courier New"/>
                <w:sz w:val="22"/>
                <w:szCs w:val="22"/>
              </w:rPr>
              <w:t>Автострахование</w:t>
            </w:r>
            <w:proofErr w:type="spellEnd"/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6,8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6,8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6,8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6,8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6,8</w:t>
            </w:r>
          </w:p>
        </w:tc>
      </w:tr>
      <w:tr w:rsidR="003A76B7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3A76B7" w:rsidRPr="006B76EB" w:rsidRDefault="003A76B7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Прочие первоочередные расходы</w:t>
            </w:r>
          </w:p>
        </w:tc>
        <w:tc>
          <w:tcPr>
            <w:tcW w:w="1346" w:type="dxa"/>
          </w:tcPr>
          <w:p w:rsidR="003A76B7" w:rsidRPr="006B76EB" w:rsidRDefault="003A76B7" w:rsidP="003A76B7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3A76B7" w:rsidRPr="006B76EB" w:rsidRDefault="003A76B7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</w:tcPr>
          <w:p w:rsidR="003A76B7" w:rsidRPr="006B76EB" w:rsidRDefault="003A76B7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3A76B7" w:rsidRPr="006B76EB" w:rsidRDefault="003A76B7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3A76B7" w:rsidRPr="006B76EB" w:rsidRDefault="003A76B7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3A76B7" w:rsidRPr="006B76EB" w:rsidRDefault="003A76B7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68,0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3A76B7" w:rsidRPr="006B76EB" w:rsidRDefault="00C52D2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1493" w:type="dxa"/>
            <w:vAlign w:val="center"/>
          </w:tcPr>
          <w:p w:rsidR="003A76B7" w:rsidRPr="006B76EB" w:rsidRDefault="00C52D26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148,0</w:t>
            </w:r>
          </w:p>
        </w:tc>
      </w:tr>
      <w:tr w:rsidR="00983751" w:rsidRPr="002E3639" w:rsidTr="00C52D26">
        <w:trPr>
          <w:trHeight w:val="635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162,0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35,8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51,0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36,0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36,0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Транспортный налог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18,9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30,3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Водный налог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1,8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20,7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Земельный налог (недоимка)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55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Исполнительный сбор</w:t>
            </w:r>
          </w:p>
        </w:tc>
        <w:tc>
          <w:tcPr>
            <w:tcW w:w="1346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140,6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813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Основное мероприятие «Реализация земельно-имущественных отношений в Ш-ТМО»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130,0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983751" w:rsidRPr="002E3639" w:rsidTr="00C52D26">
        <w:trPr>
          <w:trHeight w:val="569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>Техническая инвентаризация (сооружений и зданий)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659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B76EB">
              <w:rPr>
                <w:rFonts w:ascii="Courier New" w:hAnsi="Courier New" w:cs="Courier New"/>
                <w:sz w:val="22"/>
                <w:szCs w:val="22"/>
              </w:rPr>
              <w:t xml:space="preserve">Кадастровые </w:t>
            </w:r>
            <w:r w:rsidR="007A0952" w:rsidRPr="006B76EB">
              <w:rPr>
                <w:rFonts w:ascii="Courier New" w:hAnsi="Courier New" w:cs="Courier New"/>
                <w:sz w:val="22"/>
                <w:szCs w:val="22"/>
              </w:rPr>
              <w:t>землеустроительные</w:t>
            </w:r>
            <w:r w:rsidRPr="006B76EB">
              <w:rPr>
                <w:rFonts w:ascii="Courier New" w:hAnsi="Courier New" w:cs="Courier New"/>
                <w:sz w:val="22"/>
                <w:szCs w:val="22"/>
              </w:rPr>
              <w:t xml:space="preserve"> работы (</w:t>
            </w:r>
            <w:r w:rsidR="007A0952"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6B76EB">
              <w:rPr>
                <w:rFonts w:ascii="Courier New" w:hAnsi="Courier New" w:cs="Courier New"/>
                <w:sz w:val="22"/>
                <w:szCs w:val="22"/>
              </w:rPr>
              <w:t>земельных участков)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</w:tr>
      <w:tr w:rsidR="00983751" w:rsidRPr="002E3639" w:rsidTr="00C52D26">
        <w:trPr>
          <w:trHeight w:val="838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Основное мероприятие «Обеспечение непредвиденных расходов за счет резервного фонда»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40,0</w:t>
            </w:r>
          </w:p>
        </w:tc>
      </w:tr>
      <w:tr w:rsidR="00983751" w:rsidRPr="002E3639" w:rsidTr="00C52D26">
        <w:trPr>
          <w:trHeight w:val="555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40,0</w:t>
            </w:r>
          </w:p>
        </w:tc>
      </w:tr>
      <w:tr w:rsidR="00983751" w:rsidRPr="002E3639" w:rsidTr="00C52D26">
        <w:trPr>
          <w:trHeight w:val="694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t>Основное мероприятие «Своевременная выплата муниципальной пенсии, индексация пенсии»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136,4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tabs>
                <w:tab w:val="left" w:pos="248"/>
                <w:tab w:val="center" w:pos="565"/>
              </w:tabs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136,4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136,4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136,4</w:t>
            </w:r>
          </w:p>
        </w:tc>
      </w:tr>
      <w:tr w:rsidR="00983751" w:rsidRPr="002E3639" w:rsidTr="00C52D26">
        <w:trPr>
          <w:trHeight w:val="564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Выплата муниципальной пенсии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122,5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136,4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136,4</w:t>
            </w:r>
          </w:p>
        </w:tc>
      </w:tr>
      <w:tr w:rsidR="00983751" w:rsidRPr="002E3639" w:rsidTr="00C52D26">
        <w:trPr>
          <w:trHeight w:val="121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  <w:b/>
              </w:rPr>
              <w:lastRenderedPageBreak/>
              <w:t>Основное мероприятие «Предоставления МБТ поселения на осуществление переданных полномочий ОРМО»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50,5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51,0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51,0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  <w:b/>
              </w:rPr>
            </w:pPr>
            <w:r w:rsidRPr="006B76EB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983751" w:rsidRPr="002E3639" w:rsidTr="00C52D26">
        <w:trPr>
          <w:trHeight w:val="587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Муниципальный финансовый контроль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  <w:tr w:rsidR="00983751" w:rsidRPr="002E3639" w:rsidTr="00C52D26">
        <w:trPr>
          <w:trHeight w:val="660"/>
          <w:jc w:val="center"/>
        </w:trPr>
        <w:tc>
          <w:tcPr>
            <w:tcW w:w="3870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Комплектование библиотечного фонда</w:t>
            </w:r>
          </w:p>
        </w:tc>
        <w:tc>
          <w:tcPr>
            <w:tcW w:w="1346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34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Администрация Ш-ТМО</w:t>
            </w:r>
          </w:p>
        </w:tc>
        <w:tc>
          <w:tcPr>
            <w:tcW w:w="2197" w:type="dxa"/>
            <w:vAlign w:val="center"/>
          </w:tcPr>
          <w:p w:rsidR="00983751" w:rsidRPr="006B76EB" w:rsidRDefault="00983751" w:rsidP="00983751">
            <w:pPr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23" w:type="dxa"/>
            <w:gridSpan w:val="2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</w:p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3" w:type="dxa"/>
            <w:vAlign w:val="center"/>
          </w:tcPr>
          <w:p w:rsidR="00983751" w:rsidRPr="006B76EB" w:rsidRDefault="00983751" w:rsidP="00C52D26">
            <w:pPr>
              <w:jc w:val="center"/>
              <w:rPr>
                <w:rFonts w:ascii="Courier New" w:hAnsi="Courier New" w:cs="Courier New"/>
              </w:rPr>
            </w:pPr>
            <w:r w:rsidRPr="006B76EB">
              <w:rPr>
                <w:rFonts w:ascii="Courier New" w:hAnsi="Courier New" w:cs="Courier New"/>
              </w:rPr>
              <w:t>0,0</w:t>
            </w:r>
          </w:p>
        </w:tc>
      </w:tr>
    </w:tbl>
    <w:p w:rsidR="007444B1" w:rsidRDefault="007444B1" w:rsidP="00BD2A9C">
      <w:pPr>
        <w:rPr>
          <w:szCs w:val="24"/>
        </w:rPr>
        <w:sectPr w:rsidR="007444B1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lastRenderedPageBreak/>
        <w:t xml:space="preserve">                                  </w:t>
      </w:r>
      <w:r w:rsidRPr="00253744">
        <w:rPr>
          <w:rFonts w:ascii="Arial" w:hAnsi="Arial" w:cs="Arial"/>
          <w:b/>
          <w:sz w:val="20"/>
          <w:szCs w:val="20"/>
        </w:rPr>
        <w:t xml:space="preserve">Приложение № </w:t>
      </w:r>
      <w:r w:rsidR="00253744" w:rsidRPr="00253744">
        <w:rPr>
          <w:rFonts w:ascii="Arial" w:hAnsi="Arial" w:cs="Arial"/>
          <w:b/>
          <w:sz w:val="20"/>
          <w:szCs w:val="20"/>
        </w:rPr>
        <w:t>6</w:t>
      </w:r>
      <w:r w:rsidRPr="00253744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t xml:space="preserve">от  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="00277D89">
        <w:rPr>
          <w:rFonts w:ascii="Arial" w:hAnsi="Arial" w:cs="Arial"/>
          <w:b/>
          <w:sz w:val="20"/>
          <w:szCs w:val="20"/>
        </w:rPr>
        <w:t>8</w:t>
      </w:r>
      <w:r w:rsidRPr="00253744">
        <w:rPr>
          <w:rFonts w:ascii="Arial" w:hAnsi="Arial" w:cs="Arial"/>
          <w:b/>
          <w:sz w:val="20"/>
          <w:szCs w:val="20"/>
        </w:rPr>
        <w:t>.1</w:t>
      </w:r>
      <w:r w:rsidR="00001610">
        <w:rPr>
          <w:rFonts w:ascii="Arial" w:hAnsi="Arial" w:cs="Arial"/>
          <w:b/>
          <w:sz w:val="20"/>
          <w:szCs w:val="20"/>
        </w:rPr>
        <w:t>2</w:t>
      </w:r>
      <w:r w:rsidRPr="00253744">
        <w:rPr>
          <w:rFonts w:ascii="Arial" w:hAnsi="Arial" w:cs="Arial"/>
          <w:b/>
          <w:sz w:val="20"/>
          <w:szCs w:val="20"/>
        </w:rPr>
        <w:t>.</w:t>
      </w:r>
      <w:r w:rsidR="00277D89">
        <w:rPr>
          <w:rFonts w:ascii="Arial" w:hAnsi="Arial" w:cs="Arial"/>
          <w:b/>
          <w:sz w:val="20"/>
          <w:szCs w:val="20"/>
        </w:rPr>
        <w:t>20</w:t>
      </w:r>
      <w:r w:rsidRPr="00253744">
        <w:rPr>
          <w:rFonts w:ascii="Arial" w:hAnsi="Arial" w:cs="Arial"/>
          <w:b/>
          <w:sz w:val="20"/>
          <w:szCs w:val="20"/>
        </w:rPr>
        <w:t xml:space="preserve">г.  № 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Приложение № 6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к муниципальной программе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«Повышение эффективности механизмов </w:t>
      </w:r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управления социально – </w:t>
      </w:r>
      <w:proofErr w:type="gramStart"/>
      <w:r w:rsidRPr="00253744">
        <w:rPr>
          <w:rFonts w:ascii="Arial" w:hAnsi="Arial" w:cs="Arial"/>
          <w:sz w:val="20"/>
          <w:szCs w:val="20"/>
        </w:rPr>
        <w:t>экономическим</w:t>
      </w:r>
      <w:proofErr w:type="gramEnd"/>
    </w:p>
    <w:p w:rsidR="007444B1" w:rsidRPr="00253744" w:rsidRDefault="007444B1" w:rsidP="001C2940">
      <w:pPr>
        <w:spacing w:after="0" w:line="240" w:lineRule="auto"/>
        <w:ind w:right="426"/>
        <w:jc w:val="right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 развитием Ш-ТМО» на 2019-202</w:t>
      </w:r>
      <w:r w:rsidR="00277D89">
        <w:rPr>
          <w:rFonts w:ascii="Arial" w:hAnsi="Arial" w:cs="Arial"/>
          <w:sz w:val="20"/>
          <w:szCs w:val="20"/>
        </w:rPr>
        <w:t>3</w:t>
      </w:r>
      <w:r w:rsidRPr="00253744">
        <w:rPr>
          <w:rFonts w:ascii="Arial" w:hAnsi="Arial" w:cs="Arial"/>
          <w:sz w:val="20"/>
          <w:szCs w:val="20"/>
        </w:rPr>
        <w:t xml:space="preserve"> годы</w:t>
      </w:r>
    </w:p>
    <w:p w:rsidR="007444B1" w:rsidRPr="00253744" w:rsidRDefault="007444B1" w:rsidP="00117EFB">
      <w:pPr>
        <w:jc w:val="right"/>
        <w:rPr>
          <w:rFonts w:ascii="Arial" w:hAnsi="Arial" w:cs="Arial"/>
          <w:sz w:val="20"/>
          <w:szCs w:val="20"/>
        </w:rPr>
      </w:pPr>
    </w:p>
    <w:p w:rsidR="007444B1" w:rsidRPr="00253744" w:rsidRDefault="007444B1" w:rsidP="00BD2A9C">
      <w:pPr>
        <w:rPr>
          <w:rFonts w:ascii="Arial" w:hAnsi="Arial" w:cs="Arial"/>
          <w:sz w:val="20"/>
          <w:szCs w:val="20"/>
        </w:rPr>
      </w:pPr>
    </w:p>
    <w:p w:rsidR="007444B1" w:rsidRPr="00253744" w:rsidRDefault="007444B1" w:rsidP="00BD2A9C">
      <w:pPr>
        <w:rPr>
          <w:rFonts w:ascii="Arial" w:hAnsi="Arial" w:cs="Arial"/>
          <w:sz w:val="20"/>
          <w:szCs w:val="20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ind w:left="426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>ПОДПРОГРАММА</w:t>
      </w:r>
    </w:p>
    <w:p w:rsidR="007444B1" w:rsidRPr="00253744" w:rsidRDefault="007444B1" w:rsidP="00FC1574">
      <w:pPr>
        <w:pStyle w:val="ConsPlusNonformat"/>
        <w:ind w:left="567" w:right="143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 xml:space="preserve"> «ОБЕСПЕЧЕНИЕ РЕАЛИЗАЦИИ МЕР ПО РЕШЕНИЮ ВОПРОСОВ </w:t>
      </w:r>
      <w:r w:rsidR="00EA1E2C">
        <w:rPr>
          <w:rFonts w:ascii="Arial" w:hAnsi="Arial" w:cs="Arial"/>
          <w:b/>
        </w:rPr>
        <w:t>ПОЖАРНОЙ БЕЗОПАСНОСТИ</w:t>
      </w:r>
      <w:r w:rsidRPr="00253744">
        <w:rPr>
          <w:rFonts w:ascii="Arial" w:hAnsi="Arial" w:cs="Arial"/>
          <w:b/>
        </w:rPr>
        <w:t xml:space="preserve">, ЗАЩИТЫ НАСЕЛЕНИЯ И ТЕРРИТОРИЙ ОТ ЧРЕЗВЫЧАЙНЫХ СИТУАЦИЙ» </w:t>
      </w: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253744">
        <w:rPr>
          <w:rFonts w:ascii="Arial" w:hAnsi="Arial" w:cs="Arial"/>
          <w:b/>
        </w:rPr>
        <w:t>на 2019-202</w:t>
      </w:r>
      <w:r w:rsidR="00277D89">
        <w:rPr>
          <w:rFonts w:ascii="Arial" w:hAnsi="Arial" w:cs="Arial"/>
          <w:b/>
        </w:rPr>
        <w:t>3</w:t>
      </w:r>
      <w:r w:rsidRPr="00253744">
        <w:rPr>
          <w:rFonts w:ascii="Arial" w:hAnsi="Arial" w:cs="Arial"/>
          <w:b/>
        </w:rPr>
        <w:t xml:space="preserve"> годы</w:t>
      </w: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253744" w:rsidRDefault="007444B1" w:rsidP="00FC1574">
      <w:pPr>
        <w:pStyle w:val="ConsPlusNonformat"/>
        <w:jc w:val="center"/>
        <w:rPr>
          <w:rFonts w:ascii="Arial" w:hAnsi="Arial" w:cs="Arial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744" w:rsidRPr="00920CBC" w:rsidRDefault="00253744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Default="007444B1" w:rsidP="00117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920CBC" w:rsidRDefault="007444B1" w:rsidP="00FC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3744">
        <w:rPr>
          <w:rFonts w:ascii="Arial" w:hAnsi="Arial" w:cs="Arial"/>
          <w:b/>
          <w:sz w:val="20"/>
          <w:szCs w:val="20"/>
        </w:rPr>
        <w:lastRenderedPageBreak/>
        <w:t>ПАСПОРТ ПОДПРОГРАММЫ</w:t>
      </w:r>
    </w:p>
    <w:p w:rsidR="007444B1" w:rsidRPr="00253744" w:rsidRDefault="007444B1" w:rsidP="008F3FDD">
      <w:pPr>
        <w:pStyle w:val="ConsPlusNonformat"/>
        <w:ind w:left="567" w:right="285"/>
        <w:jc w:val="center"/>
        <w:rPr>
          <w:rFonts w:ascii="Arial" w:hAnsi="Arial" w:cs="Arial"/>
          <w:b/>
        </w:rPr>
      </w:pPr>
      <w:r w:rsidRPr="00253744">
        <w:rPr>
          <w:rFonts w:ascii="Arial" w:hAnsi="Arial" w:cs="Arial"/>
          <w:b/>
        </w:rPr>
        <w:t xml:space="preserve">«ОБЕСПЕЧЕНИЕ РЕАЛИЗАЦИИ МЕР ПО РЕШЕНИЮ ВОПРОСОВ </w:t>
      </w:r>
      <w:r w:rsidR="00277D89">
        <w:rPr>
          <w:rFonts w:ascii="Arial" w:hAnsi="Arial" w:cs="Arial"/>
          <w:b/>
        </w:rPr>
        <w:t>ПОЖАРНОЙ БЕЗОПАСНОСТИ</w:t>
      </w:r>
      <w:r w:rsidRPr="00253744">
        <w:rPr>
          <w:rFonts w:ascii="Arial" w:hAnsi="Arial" w:cs="Arial"/>
          <w:b/>
        </w:rPr>
        <w:t xml:space="preserve">, ЗАЩИТЫ НАСЕЛЕНИЯ И ТЕРРИТОРИЙ ОТ ЧРЕЗВЫЧАЙНЫХ СИТУАЦИЙ» </w:t>
      </w:r>
    </w:p>
    <w:p w:rsidR="007444B1" w:rsidRPr="00253744" w:rsidRDefault="007444B1" w:rsidP="008F3FDD">
      <w:pPr>
        <w:pStyle w:val="ConsPlusNonformat"/>
        <w:ind w:left="567" w:right="285"/>
        <w:jc w:val="center"/>
        <w:rPr>
          <w:rFonts w:ascii="Arial" w:hAnsi="Arial" w:cs="Arial"/>
          <w:b/>
          <w:bCs/>
          <w:color w:val="000000"/>
        </w:rPr>
      </w:pPr>
      <w:r w:rsidRPr="00253744">
        <w:rPr>
          <w:rFonts w:ascii="Arial" w:hAnsi="Arial" w:cs="Arial"/>
          <w:b/>
        </w:rPr>
        <w:t>на 2019-202</w:t>
      </w:r>
      <w:r w:rsidR="00277D89">
        <w:rPr>
          <w:rFonts w:ascii="Arial" w:hAnsi="Arial" w:cs="Arial"/>
          <w:b/>
        </w:rPr>
        <w:t>3</w:t>
      </w:r>
      <w:r w:rsidRPr="00253744">
        <w:rPr>
          <w:rFonts w:ascii="Arial" w:hAnsi="Arial" w:cs="Arial"/>
          <w:b/>
        </w:rPr>
        <w:t xml:space="preserve"> годы</w:t>
      </w:r>
    </w:p>
    <w:p w:rsidR="007444B1" w:rsidRPr="00253744" w:rsidRDefault="007444B1" w:rsidP="00FC1574">
      <w:pPr>
        <w:ind w:left="567" w:right="285"/>
        <w:rPr>
          <w:rFonts w:ascii="Arial" w:hAnsi="Arial" w:cs="Arial"/>
          <w:bCs/>
          <w:sz w:val="20"/>
          <w:szCs w:val="20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528"/>
      </w:tblGrid>
      <w:tr w:rsidR="007444B1" w:rsidRPr="00253744" w:rsidTr="00973670">
        <w:trPr>
          <w:trHeight w:val="676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277D89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Муниципальная программа «Повышение эффективности механизмов управления социально-экономическим развитием Ш-ТМО» на 2019-202</w:t>
            </w:r>
            <w:r w:rsidR="00277D89">
              <w:rPr>
                <w:rFonts w:ascii="Arial" w:hAnsi="Arial" w:cs="Arial"/>
                <w:sz w:val="20"/>
                <w:szCs w:val="20"/>
              </w:rPr>
              <w:t>3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253744" w:rsidTr="00973670">
        <w:trPr>
          <w:trHeight w:val="339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277D89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«Обеспечение реал</w:t>
            </w:r>
            <w:r w:rsidR="00277D89">
              <w:rPr>
                <w:rFonts w:ascii="Arial" w:hAnsi="Arial" w:cs="Arial"/>
                <w:sz w:val="20"/>
                <w:szCs w:val="20"/>
              </w:rPr>
              <w:t>изации мер по решению вопросов пожарной безопасности</w:t>
            </w:r>
            <w:r w:rsidRPr="00253744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ситуаций» на 2019-202</w:t>
            </w:r>
            <w:r w:rsidR="00277D89">
              <w:rPr>
                <w:rFonts w:ascii="Arial" w:hAnsi="Arial" w:cs="Arial"/>
                <w:sz w:val="20"/>
                <w:szCs w:val="20"/>
              </w:rPr>
              <w:t>3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7444B1" w:rsidRPr="00253744" w:rsidTr="00973670">
        <w:trPr>
          <w:trHeight w:val="41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</w:tr>
      <w:tr w:rsidR="007444B1" w:rsidRPr="00253744" w:rsidTr="00973670">
        <w:trPr>
          <w:trHeight w:val="65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Обеспечение реализации мер по решению вопросов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253744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ситуаций.</w:t>
            </w:r>
          </w:p>
        </w:tc>
      </w:tr>
      <w:tr w:rsidR="007444B1" w:rsidRPr="00253744" w:rsidTr="00973670">
        <w:trPr>
          <w:trHeight w:val="1070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253744" w:rsidP="00253744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Обеспечение и поддержания в готовности сил и средств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253744">
              <w:rPr>
                <w:rFonts w:ascii="Arial" w:hAnsi="Arial" w:cs="Arial"/>
                <w:sz w:val="20"/>
                <w:szCs w:val="20"/>
              </w:rPr>
              <w:t>, обеспечение пожарной безопасности и безопасности людей.</w:t>
            </w:r>
          </w:p>
        </w:tc>
      </w:tr>
      <w:tr w:rsidR="007444B1" w:rsidRPr="00253744" w:rsidTr="00973670">
        <w:trPr>
          <w:trHeight w:val="363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EA1E2C">
            <w:pPr>
              <w:spacing w:before="60" w:after="60" w:line="240" w:lineRule="auto"/>
              <w:ind w:left="567" w:right="284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 2019-202</w:t>
            </w:r>
            <w:r w:rsidR="00EA1E2C">
              <w:rPr>
                <w:rFonts w:ascii="Arial" w:hAnsi="Arial" w:cs="Arial"/>
                <w:sz w:val="20"/>
                <w:szCs w:val="20"/>
              </w:rPr>
              <w:t>3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годы </w:t>
            </w:r>
          </w:p>
        </w:tc>
      </w:tr>
      <w:tr w:rsidR="007444B1" w:rsidRPr="00253744" w:rsidTr="00973670">
        <w:trPr>
          <w:trHeight w:val="657"/>
        </w:trPr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528" w:type="dxa"/>
            <w:vAlign w:val="center"/>
          </w:tcPr>
          <w:p w:rsidR="007444B1" w:rsidRPr="00253744" w:rsidRDefault="007444B1" w:rsidP="008F3FDD">
            <w:pPr>
              <w:autoSpaceDE w:val="0"/>
              <w:autoSpaceDN w:val="0"/>
              <w:adjustRightInd w:val="0"/>
              <w:spacing w:line="240" w:lineRule="auto"/>
              <w:ind w:right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Повышение уровня организации работы по реализации вопросов в области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253744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ситуаций.</w:t>
            </w:r>
          </w:p>
        </w:tc>
      </w:tr>
      <w:tr w:rsidR="007444B1" w:rsidRPr="00253744" w:rsidTr="00973670"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528" w:type="dxa"/>
            <w:vAlign w:val="center"/>
          </w:tcPr>
          <w:p w:rsidR="007444B1" w:rsidRPr="00B348FC" w:rsidRDefault="007444B1" w:rsidP="008F3FDD">
            <w:pPr>
              <w:spacing w:line="240" w:lineRule="auto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составляет </w:t>
            </w:r>
            <w:r w:rsidR="00B348FC">
              <w:rPr>
                <w:rFonts w:ascii="Arial" w:hAnsi="Arial" w:cs="Arial"/>
                <w:sz w:val="20"/>
                <w:szCs w:val="20"/>
              </w:rPr>
              <w:t>252,3</w:t>
            </w:r>
            <w:r w:rsidRPr="008D181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B348FC">
              <w:rPr>
                <w:rFonts w:ascii="Arial" w:hAnsi="Arial" w:cs="Arial"/>
                <w:sz w:val="20"/>
                <w:szCs w:val="20"/>
              </w:rPr>
              <w:t>тыс. рублей, в том числе по годам: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8FC">
              <w:rPr>
                <w:rFonts w:ascii="Arial" w:hAnsi="Arial" w:cs="Arial"/>
                <w:sz w:val="20"/>
                <w:szCs w:val="20"/>
              </w:rPr>
              <w:t>2019 год –</w:t>
            </w:r>
            <w:r w:rsidR="00393789" w:rsidRPr="00B348FC">
              <w:rPr>
                <w:rFonts w:ascii="Arial" w:hAnsi="Arial" w:cs="Arial"/>
                <w:sz w:val="20"/>
                <w:szCs w:val="20"/>
              </w:rPr>
              <w:t>40,5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B6305B">
              <w:rPr>
                <w:rFonts w:ascii="Arial" w:hAnsi="Arial" w:cs="Arial"/>
                <w:sz w:val="20"/>
                <w:szCs w:val="20"/>
              </w:rPr>
              <w:t>56,7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руб.;</w:t>
            </w:r>
          </w:p>
          <w:p w:rsidR="007444B1" w:rsidRPr="00253744" w:rsidRDefault="007444B1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B6305B">
              <w:rPr>
                <w:rFonts w:ascii="Arial" w:hAnsi="Arial" w:cs="Arial"/>
                <w:sz w:val="20"/>
                <w:szCs w:val="20"/>
              </w:rPr>
              <w:t>5</w:t>
            </w:r>
            <w:r w:rsidR="008D181A">
              <w:rPr>
                <w:rFonts w:ascii="Arial" w:hAnsi="Arial" w:cs="Arial"/>
                <w:sz w:val="20"/>
                <w:szCs w:val="20"/>
              </w:rPr>
              <w:t>1</w:t>
            </w:r>
            <w:r w:rsidR="00B6305B">
              <w:rPr>
                <w:rFonts w:ascii="Arial" w:hAnsi="Arial" w:cs="Arial"/>
                <w:sz w:val="20"/>
                <w:szCs w:val="20"/>
              </w:rPr>
              <w:t>,7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253744" w:rsidRDefault="00253744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2022 год </w:t>
            </w:r>
            <w:r w:rsidR="00B6305B">
              <w:rPr>
                <w:rFonts w:ascii="Arial" w:hAnsi="Arial" w:cs="Arial"/>
                <w:sz w:val="20"/>
                <w:szCs w:val="20"/>
              </w:rPr>
              <w:t>–</w:t>
            </w:r>
            <w:r w:rsidRPr="00253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5B">
              <w:rPr>
                <w:rFonts w:ascii="Arial" w:hAnsi="Arial" w:cs="Arial"/>
                <w:sz w:val="20"/>
                <w:szCs w:val="20"/>
              </w:rPr>
              <w:t>5</w:t>
            </w:r>
            <w:r w:rsidR="008D181A">
              <w:rPr>
                <w:rFonts w:ascii="Arial" w:hAnsi="Arial" w:cs="Arial"/>
                <w:sz w:val="20"/>
                <w:szCs w:val="20"/>
              </w:rPr>
              <w:t>1</w:t>
            </w:r>
            <w:r w:rsidR="00B6305B">
              <w:rPr>
                <w:rFonts w:ascii="Arial" w:hAnsi="Arial" w:cs="Arial"/>
                <w:sz w:val="20"/>
                <w:szCs w:val="20"/>
              </w:rPr>
              <w:t>,7 тыс. руб.,</w:t>
            </w:r>
          </w:p>
          <w:p w:rsidR="00EA1E2C" w:rsidRPr="00253744" w:rsidRDefault="00EA1E2C" w:rsidP="008F3FDD">
            <w:pPr>
              <w:spacing w:line="240" w:lineRule="auto"/>
              <w:ind w:left="567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2023 год – </w:t>
            </w:r>
            <w:r w:rsidR="008D181A">
              <w:rPr>
                <w:rFonts w:ascii="Arial" w:hAnsi="Arial" w:cs="Arial"/>
                <w:sz w:val="20"/>
                <w:szCs w:val="20"/>
              </w:rPr>
              <w:t xml:space="preserve">51,7 </w:t>
            </w:r>
            <w:r>
              <w:rPr>
                <w:rFonts w:ascii="Arial" w:hAnsi="Arial" w:cs="Arial"/>
                <w:sz w:val="20"/>
                <w:szCs w:val="20"/>
              </w:rPr>
              <w:t>тыс. руб.,</w:t>
            </w:r>
          </w:p>
        </w:tc>
      </w:tr>
      <w:tr w:rsidR="007444B1" w:rsidRPr="00253744" w:rsidTr="00973670">
        <w:tc>
          <w:tcPr>
            <w:tcW w:w="4394" w:type="dxa"/>
            <w:vAlign w:val="center"/>
          </w:tcPr>
          <w:p w:rsidR="007444B1" w:rsidRPr="00253744" w:rsidRDefault="007444B1" w:rsidP="008F3FDD">
            <w:pPr>
              <w:spacing w:before="60" w:after="60" w:line="240" w:lineRule="auto"/>
              <w:ind w:right="28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528" w:type="dxa"/>
          </w:tcPr>
          <w:p w:rsidR="007444B1" w:rsidRPr="00253744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>-Отсутствие замечаний ГУ МЧС России по Иркутской области на работу администрации Ш-ТМО по решению вопросов ГО и ЧС»</w:t>
            </w:r>
          </w:p>
          <w:p w:rsidR="007444B1" w:rsidRPr="00253744" w:rsidRDefault="007444B1" w:rsidP="008F3FDD">
            <w:pPr>
              <w:shd w:val="clear" w:color="auto" w:fill="FFFFFF"/>
              <w:spacing w:line="24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253744">
              <w:rPr>
                <w:rFonts w:ascii="Arial" w:hAnsi="Arial" w:cs="Arial"/>
                <w:sz w:val="20"/>
                <w:szCs w:val="20"/>
              </w:rPr>
              <w:t xml:space="preserve">-Выполнение плана основных мероприятий Ш-ТМО в области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253744">
              <w:rPr>
                <w:rFonts w:ascii="Arial" w:hAnsi="Arial" w:cs="Arial"/>
                <w:sz w:val="20"/>
                <w:szCs w:val="20"/>
              </w:rPr>
              <w:t>, предупреждения и ликвидации чрезвычайных ситуаций и безопасности людей.</w:t>
            </w:r>
          </w:p>
        </w:tc>
      </w:tr>
    </w:tbl>
    <w:p w:rsidR="007444B1" w:rsidRPr="00253744" w:rsidRDefault="007444B1" w:rsidP="00FC1574">
      <w:pPr>
        <w:autoSpaceDE w:val="0"/>
        <w:autoSpaceDN w:val="0"/>
        <w:adjustRightInd w:val="0"/>
        <w:ind w:left="851" w:right="285"/>
        <w:rPr>
          <w:rFonts w:ascii="Arial" w:hAnsi="Arial" w:cs="Arial"/>
          <w:sz w:val="20"/>
          <w:szCs w:val="20"/>
        </w:rPr>
      </w:pPr>
    </w:p>
    <w:p w:rsidR="007444B1" w:rsidRPr="00253744" w:rsidRDefault="007444B1" w:rsidP="00FC1574">
      <w:pPr>
        <w:autoSpaceDE w:val="0"/>
        <w:autoSpaceDN w:val="0"/>
        <w:adjustRightInd w:val="0"/>
        <w:ind w:left="851" w:right="285"/>
        <w:jc w:val="center"/>
        <w:rPr>
          <w:rFonts w:ascii="Arial" w:hAnsi="Arial" w:cs="Arial"/>
          <w:sz w:val="20"/>
          <w:szCs w:val="20"/>
        </w:rPr>
        <w:sectPr w:rsidR="007444B1" w:rsidRPr="00253744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lastRenderedPageBreak/>
        <w:t>РАЗДЕЛ 1. ЦЕЛЬ И ЗАДАЧИ ПОДПРОГРММЫ,  ЦЕЛЕВЫЕ ПОКАЗАТЕЛИ, СРОКИ РЕАЛИЗАЦИ ПОДПРОГРАММЫ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Цель муниципальной программы являются: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Обеспечение реализации мер по решению вопросов </w:t>
      </w:r>
      <w:r w:rsidR="00EA1E2C">
        <w:rPr>
          <w:rFonts w:ascii="Arial" w:hAnsi="Arial" w:cs="Arial"/>
          <w:sz w:val="20"/>
          <w:szCs w:val="20"/>
        </w:rPr>
        <w:t>пожарной безопасности</w:t>
      </w:r>
      <w:r w:rsidRPr="00253744">
        <w:rPr>
          <w:rFonts w:ascii="Arial" w:hAnsi="Arial" w:cs="Arial"/>
          <w:sz w:val="20"/>
          <w:szCs w:val="20"/>
        </w:rPr>
        <w:t>, защиты населения и территорий от чрезвычайных ситуаций.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Задачами программы являются: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Обеспечение и поддержания в готовности сил и средств </w:t>
      </w:r>
      <w:r w:rsidR="00EA1E2C">
        <w:rPr>
          <w:rFonts w:ascii="Arial" w:hAnsi="Arial" w:cs="Arial"/>
          <w:sz w:val="20"/>
          <w:szCs w:val="20"/>
        </w:rPr>
        <w:t>пожарной безопасности</w:t>
      </w:r>
      <w:r w:rsidRPr="00253744">
        <w:rPr>
          <w:rFonts w:ascii="Arial" w:hAnsi="Arial" w:cs="Arial"/>
          <w:sz w:val="20"/>
          <w:szCs w:val="20"/>
        </w:rPr>
        <w:t>, обеспечение пожарной безопасности и безопасности людей.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Срок реализации программы 2019-202</w:t>
      </w:r>
      <w:r w:rsidR="00EA1E2C">
        <w:rPr>
          <w:rFonts w:ascii="Arial" w:hAnsi="Arial" w:cs="Arial"/>
          <w:sz w:val="20"/>
          <w:szCs w:val="20"/>
        </w:rPr>
        <w:t>3</w:t>
      </w:r>
      <w:r w:rsidRPr="00253744">
        <w:rPr>
          <w:rFonts w:ascii="Arial" w:hAnsi="Arial" w:cs="Arial"/>
          <w:sz w:val="20"/>
          <w:szCs w:val="20"/>
        </w:rPr>
        <w:t xml:space="preserve"> годы.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Целевые показатели подпрограммы представлены в приложении №1.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2. ОСНОВНЫЕ МЕРОПРИЯТИЯ ПОДПРОГРАММЫ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В рамках муниципальной подпрограммы «Обеспечение реализации мер по решению вопросов </w:t>
      </w:r>
      <w:r w:rsidR="00EA1E2C">
        <w:rPr>
          <w:rFonts w:ascii="Arial" w:hAnsi="Arial" w:cs="Arial"/>
          <w:sz w:val="20"/>
          <w:szCs w:val="20"/>
        </w:rPr>
        <w:t>пожарной безопасности</w:t>
      </w:r>
      <w:r w:rsidRPr="00253744">
        <w:rPr>
          <w:rFonts w:ascii="Arial" w:hAnsi="Arial" w:cs="Arial"/>
          <w:sz w:val="20"/>
          <w:szCs w:val="20"/>
        </w:rPr>
        <w:t>, защиты населения и территорий от чрезвычайных ситуаций» предусматривается реализация следующих основных мероприятий: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Реализация мероприятий по защите населения и территорий от чрезвычайных ситуаций природного и техногенного характера;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Основные мероприятия представлены в приложении №3.</w:t>
      </w:r>
    </w:p>
    <w:p w:rsidR="007444B1" w:rsidRPr="00253744" w:rsidRDefault="007444B1" w:rsidP="008F3FDD">
      <w:pPr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3. МЕРЫ МУНИЦИПАЛЬНОГО РЕГУЛИРОВАНИЯ,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НАПРАВЛЕННЫЕ НА ДОСТИЖЕНИЕ ЦЕЛИ И ЗАДАЧ ПОДПРОГРАММЫ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Заказчиком Подпрограммы выполняются следующие основные задачи: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экономический анализ эффективности программных проектов и мероприятий Подпрограммы;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Исполнитель Подпрограммы - Администрация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муниципального образования: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- осуществляет обобщение и подготовку информации о ходе реализации мероприятий Подпрограммы.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709"/>
        <w:jc w:val="both"/>
        <w:rPr>
          <w:rFonts w:ascii="Arial" w:hAnsi="Arial" w:cs="Arial"/>
          <w:sz w:val="20"/>
          <w:szCs w:val="20"/>
        </w:rPr>
      </w:pP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40"/>
        <w:jc w:val="center"/>
        <w:outlineLvl w:val="1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РАЗДЕЛ 4. РЕСУРСНОЕ ОБЕСПЕЧЕНИЕ ПРОГРАММЫ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местного бюджета.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Общий объем финансирования составляет </w:t>
      </w:r>
      <w:r w:rsidR="00B348FC">
        <w:rPr>
          <w:rFonts w:ascii="Arial" w:hAnsi="Arial" w:cs="Arial"/>
          <w:sz w:val="20"/>
          <w:szCs w:val="20"/>
        </w:rPr>
        <w:t>252,3</w:t>
      </w:r>
      <w:r w:rsidRPr="00253744">
        <w:rPr>
          <w:rFonts w:ascii="Arial" w:hAnsi="Arial" w:cs="Arial"/>
          <w:sz w:val="20"/>
          <w:szCs w:val="20"/>
        </w:rPr>
        <w:t xml:space="preserve"> тыс. рублей, в том числе по годам: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2019 год – </w:t>
      </w:r>
      <w:r w:rsidR="00F634FD" w:rsidRPr="00253744">
        <w:rPr>
          <w:rFonts w:ascii="Arial" w:hAnsi="Arial" w:cs="Arial"/>
          <w:sz w:val="20"/>
          <w:szCs w:val="20"/>
        </w:rPr>
        <w:t>40,5</w:t>
      </w:r>
      <w:r w:rsidRPr="00253744">
        <w:rPr>
          <w:rFonts w:ascii="Arial" w:hAnsi="Arial" w:cs="Arial"/>
          <w:sz w:val="20"/>
          <w:szCs w:val="20"/>
        </w:rPr>
        <w:t xml:space="preserve"> тыс. рублей;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2020 год – </w:t>
      </w:r>
      <w:r w:rsidR="00B6305B">
        <w:rPr>
          <w:rFonts w:ascii="Arial" w:hAnsi="Arial" w:cs="Arial"/>
          <w:sz w:val="20"/>
          <w:szCs w:val="20"/>
        </w:rPr>
        <w:t>56,7</w:t>
      </w:r>
      <w:r w:rsidRPr="00253744">
        <w:rPr>
          <w:rFonts w:ascii="Arial" w:hAnsi="Arial" w:cs="Arial"/>
          <w:sz w:val="20"/>
          <w:szCs w:val="20"/>
        </w:rPr>
        <w:t xml:space="preserve"> тыс. рублей;</w:t>
      </w:r>
    </w:p>
    <w:p w:rsidR="007444B1" w:rsidRPr="00253744" w:rsidRDefault="007444B1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2021 год – </w:t>
      </w:r>
      <w:r w:rsidR="00B6305B">
        <w:rPr>
          <w:rFonts w:ascii="Arial" w:hAnsi="Arial" w:cs="Arial"/>
          <w:sz w:val="20"/>
          <w:szCs w:val="20"/>
        </w:rPr>
        <w:t>5</w:t>
      </w:r>
      <w:r w:rsidR="008D181A">
        <w:rPr>
          <w:rFonts w:ascii="Arial" w:hAnsi="Arial" w:cs="Arial"/>
          <w:sz w:val="20"/>
          <w:szCs w:val="20"/>
        </w:rPr>
        <w:t>1</w:t>
      </w:r>
      <w:r w:rsidR="00B6305B">
        <w:rPr>
          <w:rFonts w:ascii="Arial" w:hAnsi="Arial" w:cs="Arial"/>
          <w:sz w:val="20"/>
          <w:szCs w:val="20"/>
        </w:rPr>
        <w:t>,7 тыс. рублей;</w:t>
      </w:r>
    </w:p>
    <w:p w:rsidR="00253744" w:rsidRDefault="00253744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 xml:space="preserve">2022 год </w:t>
      </w:r>
      <w:r w:rsidR="00B6305B">
        <w:rPr>
          <w:rFonts w:ascii="Arial" w:hAnsi="Arial" w:cs="Arial"/>
          <w:sz w:val="20"/>
          <w:szCs w:val="20"/>
        </w:rPr>
        <w:t>–</w:t>
      </w:r>
      <w:r w:rsidRPr="00253744">
        <w:rPr>
          <w:rFonts w:ascii="Arial" w:hAnsi="Arial" w:cs="Arial"/>
          <w:sz w:val="20"/>
          <w:szCs w:val="20"/>
        </w:rPr>
        <w:t xml:space="preserve"> </w:t>
      </w:r>
      <w:r w:rsidR="00B6305B">
        <w:rPr>
          <w:rFonts w:ascii="Arial" w:hAnsi="Arial" w:cs="Arial"/>
          <w:sz w:val="20"/>
          <w:szCs w:val="20"/>
        </w:rPr>
        <w:t>5</w:t>
      </w:r>
      <w:r w:rsidR="008D181A">
        <w:rPr>
          <w:rFonts w:ascii="Arial" w:hAnsi="Arial" w:cs="Arial"/>
          <w:sz w:val="20"/>
          <w:szCs w:val="20"/>
        </w:rPr>
        <w:t>1</w:t>
      </w:r>
      <w:r w:rsidR="00B6305B">
        <w:rPr>
          <w:rFonts w:ascii="Arial" w:hAnsi="Arial" w:cs="Arial"/>
          <w:sz w:val="20"/>
          <w:szCs w:val="20"/>
        </w:rPr>
        <w:t>,7 тыс. рублей;</w:t>
      </w:r>
    </w:p>
    <w:p w:rsidR="00EA1E2C" w:rsidRPr="00253744" w:rsidRDefault="00EA1E2C" w:rsidP="008F3FDD">
      <w:pPr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–</w:t>
      </w:r>
      <w:r w:rsidR="008D181A">
        <w:rPr>
          <w:rFonts w:ascii="Arial" w:hAnsi="Arial" w:cs="Arial"/>
          <w:sz w:val="20"/>
          <w:szCs w:val="20"/>
        </w:rPr>
        <w:t xml:space="preserve"> 51,7 </w:t>
      </w:r>
      <w:r>
        <w:rPr>
          <w:rFonts w:ascii="Arial" w:hAnsi="Arial" w:cs="Arial"/>
          <w:sz w:val="20"/>
          <w:szCs w:val="20"/>
        </w:rPr>
        <w:t xml:space="preserve"> тыс. рублей;</w:t>
      </w:r>
    </w:p>
    <w:p w:rsidR="007444B1" w:rsidRPr="00253744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Arial" w:hAnsi="Arial" w:cs="Arial"/>
          <w:sz w:val="20"/>
          <w:szCs w:val="20"/>
        </w:rPr>
      </w:pPr>
      <w:r w:rsidRPr="00253744">
        <w:rPr>
          <w:rFonts w:ascii="Arial" w:hAnsi="Arial" w:cs="Arial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851" w:right="284" w:firstLine="567"/>
        <w:jc w:val="both"/>
        <w:rPr>
          <w:rFonts w:ascii="Times New Roman" w:hAnsi="Times New Roman"/>
        </w:rPr>
      </w:pPr>
      <w:r w:rsidRPr="00253744">
        <w:rPr>
          <w:rFonts w:ascii="Arial" w:hAnsi="Arial" w:cs="Arial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МО о бюджете </w:t>
      </w:r>
      <w:proofErr w:type="spellStart"/>
      <w:r w:rsidRPr="00253744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253744">
        <w:rPr>
          <w:rFonts w:ascii="Arial" w:hAnsi="Arial" w:cs="Arial"/>
          <w:sz w:val="20"/>
          <w:szCs w:val="20"/>
        </w:rPr>
        <w:t xml:space="preserve"> МО на очередной финансовый год и на плановый период в пределах доведенных лимитов</w:t>
      </w:r>
      <w:r w:rsidRPr="00920CBC">
        <w:rPr>
          <w:rFonts w:ascii="Times New Roman" w:hAnsi="Times New Roman"/>
        </w:rPr>
        <w:t xml:space="preserve"> бюджетных обязательств.</w:t>
      </w:r>
    </w:p>
    <w:p w:rsidR="007444B1" w:rsidRPr="00920CBC" w:rsidRDefault="007444B1" w:rsidP="008F3FDD">
      <w:pPr>
        <w:autoSpaceDE w:val="0"/>
        <w:autoSpaceDN w:val="0"/>
        <w:adjustRightInd w:val="0"/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  <w:sectPr w:rsidR="007444B1" w:rsidSect="008F3FDD">
          <w:pgSz w:w="11909" w:h="16838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</w:pP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   Приложение № 1 к подпрограмме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«Обеспечение реализации мер по решению вопросов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</w:t>
      </w:r>
      <w:r w:rsidR="00EA1E2C">
        <w:rPr>
          <w:rFonts w:ascii="Arial" w:hAnsi="Arial" w:cs="Arial"/>
          <w:sz w:val="20"/>
          <w:szCs w:val="20"/>
        </w:rPr>
        <w:t>пожарной безопасности</w:t>
      </w:r>
      <w:r w:rsidRPr="00B6305B">
        <w:rPr>
          <w:rFonts w:ascii="Arial" w:hAnsi="Arial" w:cs="Arial"/>
          <w:sz w:val="20"/>
          <w:szCs w:val="20"/>
        </w:rPr>
        <w:t xml:space="preserve">, защиты населения и территорий 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от чрезвычайных ситуаций» на 2019-202</w:t>
      </w:r>
      <w:r w:rsidR="00EA1E2C">
        <w:rPr>
          <w:rFonts w:ascii="Arial" w:hAnsi="Arial" w:cs="Arial"/>
          <w:sz w:val="20"/>
          <w:szCs w:val="20"/>
        </w:rPr>
        <w:t>3</w:t>
      </w:r>
      <w:r w:rsidRPr="00B6305B">
        <w:rPr>
          <w:rFonts w:ascii="Arial" w:hAnsi="Arial" w:cs="Arial"/>
          <w:sz w:val="20"/>
          <w:szCs w:val="20"/>
        </w:rPr>
        <w:t xml:space="preserve"> годы</w:t>
      </w:r>
    </w:p>
    <w:p w:rsidR="007444B1" w:rsidRPr="00B6305B" w:rsidRDefault="007444B1" w:rsidP="00B13F0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444B1" w:rsidRPr="00B6305B" w:rsidRDefault="007444B1" w:rsidP="00B13F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B6305B">
        <w:rPr>
          <w:rFonts w:ascii="Arial" w:hAnsi="Arial" w:cs="Arial"/>
          <w:b/>
          <w:bCs/>
          <w:sz w:val="20"/>
          <w:szCs w:val="20"/>
        </w:rPr>
        <w:br/>
      </w:r>
    </w:p>
    <w:p w:rsidR="007444B1" w:rsidRPr="00B6305B" w:rsidRDefault="007444B1" w:rsidP="00B13F0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22" w:type="dxa"/>
        <w:tblInd w:w="1011" w:type="dxa"/>
        <w:tblLook w:val="00A0"/>
      </w:tblPr>
      <w:tblGrid>
        <w:gridCol w:w="993"/>
        <w:gridCol w:w="4185"/>
        <w:gridCol w:w="1669"/>
        <w:gridCol w:w="1464"/>
        <w:gridCol w:w="1559"/>
        <w:gridCol w:w="1418"/>
        <w:gridCol w:w="1417"/>
        <w:gridCol w:w="1417"/>
      </w:tblGrid>
      <w:tr w:rsidR="00EA1E2C" w:rsidRPr="00B6305B" w:rsidTr="00164FD5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6305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B630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EA1E2C" w:rsidRPr="00B6305B" w:rsidTr="00EA1E2C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A1E2C" w:rsidRPr="00B6305B" w:rsidTr="00EA1E2C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Pr="00B6305B" w:rsidRDefault="00EA1E2C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1E2C" w:rsidRPr="00B6305B" w:rsidTr="00EA1E2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Повышение уровня организации работы по реализации вопросов в области </w:t>
            </w:r>
            <w:r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B6305B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C" w:rsidRPr="00B6305B" w:rsidRDefault="00EA1E2C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C" w:rsidRPr="00B6305B" w:rsidRDefault="00EA1E2C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C" w:rsidRDefault="00EA1E2C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E2C" w:rsidRPr="00B6305B" w:rsidRDefault="00EA1E2C" w:rsidP="00B63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7444B1" w:rsidRDefault="007444B1" w:rsidP="00B13F00">
      <w:pPr>
        <w:rPr>
          <w:szCs w:val="28"/>
        </w:rPr>
      </w:pP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Приложение № 2 к подпрограмме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«Обеспечение реализации мер по решению вопросов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 xml:space="preserve"> </w:t>
      </w:r>
      <w:r w:rsidR="00EA1E2C">
        <w:rPr>
          <w:rFonts w:ascii="Arial" w:hAnsi="Arial" w:cs="Arial"/>
          <w:sz w:val="20"/>
          <w:szCs w:val="20"/>
        </w:rPr>
        <w:t>пожарной безопасности</w:t>
      </w:r>
      <w:r w:rsidRPr="00B6305B">
        <w:rPr>
          <w:rFonts w:ascii="Arial" w:hAnsi="Arial" w:cs="Arial"/>
          <w:sz w:val="20"/>
          <w:szCs w:val="20"/>
        </w:rPr>
        <w:t xml:space="preserve">, защиты населения и территорий </w:t>
      </w:r>
    </w:p>
    <w:p w:rsidR="007444B1" w:rsidRPr="00B6305B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sz w:val="20"/>
          <w:szCs w:val="20"/>
        </w:rPr>
        <w:t>от чрезвычайных ситуаций» на 2019-202</w:t>
      </w:r>
      <w:r w:rsidR="00EA1E2C">
        <w:rPr>
          <w:rFonts w:ascii="Arial" w:hAnsi="Arial" w:cs="Arial"/>
          <w:sz w:val="20"/>
          <w:szCs w:val="20"/>
        </w:rPr>
        <w:t>3</w:t>
      </w:r>
      <w:r w:rsidRPr="00B6305B">
        <w:rPr>
          <w:rFonts w:ascii="Arial" w:hAnsi="Arial" w:cs="Arial"/>
          <w:sz w:val="20"/>
          <w:szCs w:val="20"/>
        </w:rPr>
        <w:t xml:space="preserve"> годы</w:t>
      </w:r>
    </w:p>
    <w:p w:rsidR="007444B1" w:rsidRPr="00B6305B" w:rsidRDefault="007444B1" w:rsidP="00B13F00">
      <w:pPr>
        <w:jc w:val="right"/>
        <w:rPr>
          <w:rFonts w:ascii="Arial" w:hAnsi="Arial" w:cs="Arial"/>
        </w:rPr>
      </w:pPr>
    </w:p>
    <w:p w:rsidR="007444B1" w:rsidRPr="00B6305B" w:rsidRDefault="007444B1" w:rsidP="00B13F00">
      <w:pPr>
        <w:ind w:left="709" w:right="678"/>
        <w:jc w:val="center"/>
        <w:rPr>
          <w:rFonts w:ascii="Arial" w:hAnsi="Arial" w:cs="Arial"/>
          <w:b/>
          <w:bCs/>
          <w:sz w:val="20"/>
          <w:szCs w:val="20"/>
        </w:rPr>
      </w:pPr>
      <w:r w:rsidRPr="00B6305B">
        <w:rPr>
          <w:rFonts w:ascii="Arial" w:hAnsi="Arial" w:cs="Arial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801"/>
        <w:gridCol w:w="2799"/>
        <w:gridCol w:w="2605"/>
        <w:gridCol w:w="1560"/>
        <w:gridCol w:w="1842"/>
        <w:gridCol w:w="3230"/>
        <w:gridCol w:w="2799"/>
      </w:tblGrid>
      <w:tr w:rsidR="007444B1" w:rsidRPr="00B6305B" w:rsidTr="00973670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№</w:t>
            </w:r>
            <w:r w:rsidRPr="00B6305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6305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6305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7444B1" w:rsidRPr="00B6305B" w:rsidTr="00973670">
        <w:trPr>
          <w:trHeight w:val="948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4B1" w:rsidRPr="00B6305B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44B1" w:rsidRPr="00B6305B" w:rsidTr="00973670">
        <w:trPr>
          <w:trHeight w:val="18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B6305B" w:rsidRDefault="007444B1" w:rsidP="00EA1E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мер по решению вопросов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B6305B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ситуаций» на 2019-202</w:t>
            </w:r>
            <w:r w:rsidR="00EA1E2C">
              <w:rPr>
                <w:rFonts w:ascii="Arial" w:hAnsi="Arial" w:cs="Arial"/>
                <w:sz w:val="20"/>
                <w:szCs w:val="20"/>
              </w:rPr>
              <w:t>3</w:t>
            </w:r>
            <w:r w:rsidRPr="00B6305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EA1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</w:t>
            </w:r>
            <w:r w:rsidR="00EA1E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444B1" w:rsidRPr="00B6305B" w:rsidTr="00973670">
        <w:trPr>
          <w:trHeight w:val="292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B1" w:rsidRPr="00B6305B" w:rsidRDefault="007444B1" w:rsidP="00973670">
            <w:pPr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Основное мероприятие Реализация мероприятий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Администрация Ш-ТМО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97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4B1" w:rsidRPr="00B6305B" w:rsidRDefault="007444B1" w:rsidP="00EA1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202</w:t>
            </w:r>
            <w:r w:rsidR="00EA1E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>-Отсутствие замечаний ГУ МЧС России по Иркутской области на работу администрации Ш-ТМО по решению вопросов ГО и ЧС»;</w:t>
            </w:r>
          </w:p>
          <w:p w:rsidR="007444B1" w:rsidRPr="00B6305B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-Выполнение плана основных мероприятий Ш-ТМО в области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B6305B">
              <w:rPr>
                <w:rFonts w:ascii="Arial" w:hAnsi="Arial" w:cs="Arial"/>
                <w:sz w:val="20"/>
                <w:szCs w:val="20"/>
              </w:rPr>
              <w:t>, предупреждения и ликвидации чрезвычайных ситуаций и безопасности людей.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B1" w:rsidRPr="00B6305B" w:rsidRDefault="007444B1" w:rsidP="0097367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305B">
              <w:rPr>
                <w:rFonts w:ascii="Arial" w:hAnsi="Arial" w:cs="Arial"/>
                <w:sz w:val="20"/>
                <w:szCs w:val="20"/>
              </w:rPr>
              <w:t xml:space="preserve">Повышение уровня организации работы по реализации вопросов в области </w:t>
            </w:r>
            <w:r w:rsidR="00EA1E2C">
              <w:rPr>
                <w:rFonts w:ascii="Arial" w:hAnsi="Arial" w:cs="Arial"/>
                <w:sz w:val="20"/>
                <w:szCs w:val="20"/>
              </w:rPr>
              <w:t>пожарной безопасности</w:t>
            </w:r>
            <w:r w:rsidRPr="00B6305B">
              <w:rPr>
                <w:rFonts w:ascii="Arial" w:hAnsi="Arial" w:cs="Arial"/>
                <w:sz w:val="20"/>
                <w:szCs w:val="20"/>
              </w:rPr>
              <w:t>, защиты населения и территорий от чрезвычайных ситуаций.</w:t>
            </w:r>
          </w:p>
        </w:tc>
      </w:tr>
    </w:tbl>
    <w:p w:rsidR="007444B1" w:rsidRDefault="007444B1" w:rsidP="00B13F00">
      <w:pPr>
        <w:sectPr w:rsidR="007444B1" w:rsidSect="00B6305B">
          <w:pgSz w:w="16838" w:h="11909" w:orient="landscape"/>
          <w:pgMar w:top="426" w:right="851" w:bottom="851" w:left="567" w:header="0" w:footer="6" w:gutter="0"/>
          <w:cols w:space="720"/>
          <w:noEndnote/>
          <w:docGrid w:linePitch="360"/>
        </w:sectPr>
      </w:pP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lastRenderedPageBreak/>
        <w:t>Приложение № 3 к подпрограмме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>«Обеспечение реализации мер по решению вопросов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 xml:space="preserve"> </w:t>
      </w:r>
      <w:r w:rsidR="00EA1E2C">
        <w:rPr>
          <w:rFonts w:ascii="Arial" w:hAnsi="Arial" w:cs="Arial"/>
          <w:sz w:val="18"/>
          <w:szCs w:val="18"/>
        </w:rPr>
        <w:t>пожарной безопасности</w:t>
      </w:r>
      <w:r w:rsidRPr="00C34E3E">
        <w:rPr>
          <w:rFonts w:ascii="Arial" w:hAnsi="Arial" w:cs="Arial"/>
          <w:sz w:val="18"/>
          <w:szCs w:val="18"/>
        </w:rPr>
        <w:t xml:space="preserve">, защиты населения и территорий </w:t>
      </w:r>
    </w:p>
    <w:p w:rsidR="007444B1" w:rsidRPr="00C34E3E" w:rsidRDefault="007444B1" w:rsidP="008F3FDD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34E3E">
        <w:rPr>
          <w:rFonts w:ascii="Arial" w:hAnsi="Arial" w:cs="Arial"/>
          <w:sz w:val="18"/>
          <w:szCs w:val="18"/>
        </w:rPr>
        <w:t>от чрезвычайных ситуаций» на 2019-202</w:t>
      </w:r>
      <w:r w:rsidR="00EA1E2C">
        <w:rPr>
          <w:rFonts w:ascii="Arial" w:hAnsi="Arial" w:cs="Arial"/>
          <w:sz w:val="18"/>
          <w:szCs w:val="18"/>
        </w:rPr>
        <w:t>3</w:t>
      </w:r>
      <w:r w:rsidRPr="00C34E3E">
        <w:rPr>
          <w:rFonts w:ascii="Arial" w:hAnsi="Arial" w:cs="Arial"/>
          <w:sz w:val="18"/>
          <w:szCs w:val="18"/>
        </w:rPr>
        <w:t xml:space="preserve"> годы</w:t>
      </w:r>
    </w:p>
    <w:p w:rsidR="00B608E0" w:rsidRPr="00C34E3E" w:rsidRDefault="00B608E0" w:rsidP="00B13F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444B1" w:rsidRPr="00C34E3E" w:rsidRDefault="007444B1" w:rsidP="00B13F0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34E3E">
        <w:rPr>
          <w:rFonts w:ascii="Arial" w:hAnsi="Arial" w:cs="Arial"/>
          <w:b/>
          <w:bCs/>
          <w:sz w:val="18"/>
          <w:szCs w:val="18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767"/>
        <w:gridCol w:w="1701"/>
        <w:gridCol w:w="1985"/>
        <w:gridCol w:w="1276"/>
        <w:gridCol w:w="1134"/>
        <w:gridCol w:w="1275"/>
        <w:gridCol w:w="1134"/>
        <w:gridCol w:w="1134"/>
      </w:tblGrid>
      <w:tr w:rsidR="00EA1E2C" w:rsidRPr="00C34E3E" w:rsidTr="00164FD5">
        <w:trPr>
          <w:trHeight w:val="609"/>
          <w:jc w:val="center"/>
        </w:trPr>
        <w:tc>
          <w:tcPr>
            <w:tcW w:w="4016" w:type="dxa"/>
            <w:vMerge w:val="restart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Наименование подпрограммы, основное мероприятие</w:t>
            </w:r>
          </w:p>
        </w:tc>
        <w:tc>
          <w:tcPr>
            <w:tcW w:w="1767" w:type="dxa"/>
            <w:vMerge w:val="restart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5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Расходы (тыс</w:t>
            </w:r>
            <w:proofErr w:type="gramStart"/>
            <w:r w:rsidRPr="00C34E3E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C34E3E">
              <w:rPr>
                <w:rFonts w:ascii="Arial" w:hAnsi="Arial" w:cs="Arial"/>
                <w:b/>
                <w:sz w:val="18"/>
                <w:szCs w:val="18"/>
              </w:rPr>
              <w:t>уб.)</w:t>
            </w:r>
          </w:p>
        </w:tc>
      </w:tr>
      <w:tr w:rsidR="00EA1E2C" w:rsidRPr="00C34E3E" w:rsidTr="00EA1E2C">
        <w:trPr>
          <w:trHeight w:val="388"/>
          <w:jc w:val="center"/>
        </w:trPr>
        <w:tc>
          <w:tcPr>
            <w:tcW w:w="4016" w:type="dxa"/>
            <w:vMerge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 год</w:t>
            </w:r>
          </w:p>
        </w:tc>
      </w:tr>
      <w:tr w:rsidR="00EA1E2C" w:rsidRPr="00C34E3E" w:rsidTr="00EA1E2C">
        <w:trPr>
          <w:trHeight w:val="92"/>
          <w:jc w:val="center"/>
        </w:trPr>
        <w:tc>
          <w:tcPr>
            <w:tcW w:w="4016" w:type="dxa"/>
            <w:noWrap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noWrap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noWrap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A1E2C" w:rsidRPr="00C34E3E" w:rsidTr="00EA1E2C">
        <w:trPr>
          <w:trHeight w:val="1624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«Обеспечение реализации мер по решению вопросов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пожарной безопасности</w:t>
            </w:r>
            <w:r w:rsidRPr="00C34E3E">
              <w:rPr>
                <w:rFonts w:ascii="Arial" w:hAnsi="Arial" w:cs="Arial"/>
                <w:b/>
                <w:sz w:val="18"/>
                <w:szCs w:val="18"/>
              </w:rPr>
              <w:t>, защиты населения и территорий от чрезвычайных ситуаций» на 2019-2021 годы</w:t>
            </w:r>
          </w:p>
        </w:tc>
        <w:tc>
          <w:tcPr>
            <w:tcW w:w="1767" w:type="dxa"/>
            <w:vAlign w:val="center"/>
          </w:tcPr>
          <w:p w:rsidR="00EA1E2C" w:rsidRPr="00C34E3E" w:rsidRDefault="00EA1E2C" w:rsidP="00CA14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В течени</w:t>
            </w:r>
            <w:r w:rsidR="00CA145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C34E3E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40,5</w:t>
            </w:r>
          </w:p>
        </w:tc>
        <w:tc>
          <w:tcPr>
            <w:tcW w:w="1134" w:type="dxa"/>
            <w:noWrap/>
            <w:vAlign w:val="center"/>
          </w:tcPr>
          <w:p w:rsidR="00EA1E2C" w:rsidRPr="00E11853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853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EA1E2C" w:rsidRPr="00C34E3E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A14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A14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34E3E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CA1459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1E2C" w:rsidRPr="00C34E3E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51,7</w:t>
            </w:r>
          </w:p>
        </w:tc>
      </w:tr>
      <w:tr w:rsidR="00EA1E2C" w:rsidRPr="00C34E3E" w:rsidTr="00EA1E2C">
        <w:trPr>
          <w:trHeight w:val="1369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Основное мероприятие «Реализация мероприятий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67" w:type="dxa"/>
            <w:vAlign w:val="center"/>
          </w:tcPr>
          <w:p w:rsidR="00EA1E2C" w:rsidRPr="00C34E3E" w:rsidRDefault="00EA1E2C" w:rsidP="00CA14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В течени</w:t>
            </w:r>
            <w:r w:rsidR="00CA145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C34E3E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40,5</w:t>
            </w:r>
          </w:p>
        </w:tc>
        <w:tc>
          <w:tcPr>
            <w:tcW w:w="1134" w:type="dxa"/>
            <w:noWrap/>
            <w:vAlign w:val="center"/>
          </w:tcPr>
          <w:p w:rsidR="00EA1E2C" w:rsidRPr="00E11853" w:rsidRDefault="00EA1E2C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853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EA1E2C" w:rsidRPr="00C34E3E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A14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E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A14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34E3E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CA1459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1E2C" w:rsidRPr="00C34E3E" w:rsidRDefault="00CA1459" w:rsidP="0097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51,7</w:t>
            </w:r>
          </w:p>
        </w:tc>
      </w:tr>
      <w:tr w:rsidR="00EA1E2C" w:rsidRPr="00C34E3E" w:rsidTr="00CA1459">
        <w:trPr>
          <w:trHeight w:val="659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B608E0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Опашка противопожарной полосы населенных пунктов</w:t>
            </w:r>
          </w:p>
        </w:tc>
        <w:tc>
          <w:tcPr>
            <w:tcW w:w="1767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</w:tr>
      <w:tr w:rsidR="00EA1E2C" w:rsidRPr="00C34E3E" w:rsidTr="00CA1459">
        <w:trPr>
          <w:trHeight w:val="659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C34E3E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Прочие первоочередные расходы</w:t>
            </w:r>
          </w:p>
        </w:tc>
        <w:tc>
          <w:tcPr>
            <w:tcW w:w="1767" w:type="dxa"/>
            <w:vAlign w:val="center"/>
          </w:tcPr>
          <w:p w:rsidR="00EA1E2C" w:rsidRPr="00C34E3E" w:rsidRDefault="00EA1E2C" w:rsidP="00CA1459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r w:rsidR="00CA1459">
              <w:rPr>
                <w:rFonts w:ascii="Arial" w:hAnsi="Arial" w:cs="Arial"/>
                <w:sz w:val="18"/>
                <w:szCs w:val="18"/>
              </w:rPr>
              <w:t>е</w:t>
            </w:r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E11853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A1E2C" w:rsidRPr="00C34E3E" w:rsidTr="00CA1459">
        <w:trPr>
          <w:trHeight w:val="533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B608E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r w:rsidR="00E11853">
              <w:rPr>
                <w:rFonts w:ascii="Arial" w:hAnsi="Arial" w:cs="Arial"/>
                <w:sz w:val="18"/>
                <w:szCs w:val="18"/>
              </w:rPr>
              <w:t>(</w:t>
            </w:r>
            <w:r w:rsidRPr="00C34E3E">
              <w:rPr>
                <w:rFonts w:ascii="Arial" w:hAnsi="Arial" w:cs="Arial"/>
                <w:sz w:val="18"/>
                <w:szCs w:val="18"/>
              </w:rPr>
              <w:t>индивидуальных пожарных датчиков</w:t>
            </w:r>
            <w:r w:rsidR="00E11853">
              <w:rPr>
                <w:rFonts w:ascii="Arial" w:hAnsi="Arial" w:cs="Arial"/>
                <w:sz w:val="18"/>
                <w:szCs w:val="18"/>
              </w:rPr>
              <w:t>, рупоры)</w:t>
            </w:r>
          </w:p>
        </w:tc>
        <w:tc>
          <w:tcPr>
            <w:tcW w:w="1767" w:type="dxa"/>
          </w:tcPr>
          <w:p w:rsidR="00EA1E2C" w:rsidRPr="00C34E3E" w:rsidRDefault="00EA1E2C" w:rsidP="00CA1459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r w:rsidR="00CA1459">
              <w:rPr>
                <w:rFonts w:ascii="Arial" w:hAnsi="Arial" w:cs="Arial"/>
                <w:sz w:val="18"/>
                <w:szCs w:val="18"/>
              </w:rPr>
              <w:t>е</w:t>
            </w:r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E11853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A1E2C" w:rsidRPr="00C34E3E" w:rsidTr="00CA1459">
        <w:trPr>
          <w:trHeight w:val="533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Пожарные ранцы для тушения лесных пожаров</w:t>
            </w:r>
            <w:r w:rsidR="00CA14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</w:tcPr>
          <w:p w:rsidR="00EA1E2C" w:rsidRPr="00C34E3E" w:rsidRDefault="00EA1E2C" w:rsidP="00CA1459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В течени</w:t>
            </w:r>
            <w:r w:rsidR="00CA1459">
              <w:rPr>
                <w:rFonts w:ascii="Arial" w:hAnsi="Arial" w:cs="Arial"/>
                <w:sz w:val="18"/>
                <w:szCs w:val="18"/>
              </w:rPr>
              <w:t>е</w:t>
            </w:r>
            <w:r w:rsidRPr="00C34E3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A1E2C" w:rsidRPr="00C34E3E" w:rsidTr="00CA1459">
        <w:trPr>
          <w:trHeight w:val="533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lastRenderedPageBreak/>
              <w:t>Приобретение пожарной лестницы</w:t>
            </w:r>
          </w:p>
        </w:tc>
        <w:tc>
          <w:tcPr>
            <w:tcW w:w="1767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A1E2C" w:rsidRPr="00C34E3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A1E2C" w:rsidRPr="00C34E3E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CA1459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A1E2C" w:rsidRPr="00C34E3E" w:rsidTr="00CA1459">
        <w:trPr>
          <w:trHeight w:val="533"/>
          <w:jc w:val="center"/>
        </w:trPr>
        <w:tc>
          <w:tcPr>
            <w:tcW w:w="4016" w:type="dxa"/>
            <w:vAlign w:val="center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Приобретение емкости 1м3</w:t>
            </w:r>
          </w:p>
        </w:tc>
        <w:tc>
          <w:tcPr>
            <w:tcW w:w="1767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EA1E2C" w:rsidRPr="00C34E3E" w:rsidRDefault="00EA1E2C" w:rsidP="00973670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985" w:type="dxa"/>
          </w:tcPr>
          <w:p w:rsidR="00EA1E2C" w:rsidRPr="00C34E3E" w:rsidRDefault="00EA1E2C" w:rsidP="00C34E3E">
            <w:pPr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276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A1E2C" w:rsidRPr="00C34E3E" w:rsidRDefault="00EA1E2C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EA1E2C" w:rsidRPr="00C34E3E" w:rsidRDefault="00CA1459" w:rsidP="0097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A1E2C"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EA1E2C" w:rsidP="00C14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E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A1E2C" w:rsidRPr="00C34E3E" w:rsidRDefault="00CA1459" w:rsidP="00CA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7444B1" w:rsidRPr="00834610" w:rsidRDefault="007444B1" w:rsidP="00834610">
      <w:pPr>
        <w:rPr>
          <w:rFonts w:ascii="Times New Roman" w:hAnsi="Times New Roman"/>
          <w:sz w:val="20"/>
          <w:szCs w:val="20"/>
        </w:rPr>
      </w:pPr>
    </w:p>
    <w:sectPr w:rsidR="007444B1" w:rsidRPr="00834610" w:rsidSect="00B608E0">
      <w:pgSz w:w="16838" w:h="11906" w:orient="landscape"/>
      <w:pgMar w:top="568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C2" w:rsidRDefault="001E70C2" w:rsidP="00F17598">
      <w:pPr>
        <w:spacing w:after="0" w:line="240" w:lineRule="auto"/>
      </w:pPr>
      <w:r>
        <w:separator/>
      </w:r>
    </w:p>
  </w:endnote>
  <w:endnote w:type="continuationSeparator" w:id="1">
    <w:p w:rsidR="001E70C2" w:rsidRDefault="001E70C2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C2" w:rsidRDefault="001E70C2" w:rsidP="00F17598">
      <w:pPr>
        <w:spacing w:after="0" w:line="240" w:lineRule="auto"/>
      </w:pPr>
      <w:r>
        <w:separator/>
      </w:r>
    </w:p>
  </w:footnote>
  <w:footnote w:type="continuationSeparator" w:id="1">
    <w:p w:rsidR="001E70C2" w:rsidRDefault="001E70C2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D5" w:rsidRPr="00587EE9" w:rsidRDefault="00164FD5">
    <w:pPr>
      <w:pStyle w:val="a6"/>
      <w:jc w:val="center"/>
    </w:pPr>
  </w:p>
  <w:p w:rsidR="00164FD5" w:rsidRPr="00C463C6" w:rsidRDefault="00164FD5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1610"/>
    <w:rsid w:val="00004997"/>
    <w:rsid w:val="0001363F"/>
    <w:rsid w:val="00015264"/>
    <w:rsid w:val="00034F1B"/>
    <w:rsid w:val="00036B09"/>
    <w:rsid w:val="00074FF9"/>
    <w:rsid w:val="00085A2B"/>
    <w:rsid w:val="000B2943"/>
    <w:rsid w:val="000C670B"/>
    <w:rsid w:val="000E0EB5"/>
    <w:rsid w:val="000F07CC"/>
    <w:rsid w:val="000F435C"/>
    <w:rsid w:val="00100790"/>
    <w:rsid w:val="001033EA"/>
    <w:rsid w:val="00115C5E"/>
    <w:rsid w:val="00117EFB"/>
    <w:rsid w:val="00122535"/>
    <w:rsid w:val="001277AD"/>
    <w:rsid w:val="0013189F"/>
    <w:rsid w:val="00157AB2"/>
    <w:rsid w:val="001620B7"/>
    <w:rsid w:val="00164FD5"/>
    <w:rsid w:val="001856B2"/>
    <w:rsid w:val="001A1FDB"/>
    <w:rsid w:val="001C2512"/>
    <w:rsid w:val="001C2940"/>
    <w:rsid w:val="001D19EE"/>
    <w:rsid w:val="001E4B33"/>
    <w:rsid w:val="001E569E"/>
    <w:rsid w:val="001E67C9"/>
    <w:rsid w:val="001E70C2"/>
    <w:rsid w:val="00215CE2"/>
    <w:rsid w:val="00224388"/>
    <w:rsid w:val="002253A3"/>
    <w:rsid w:val="00235224"/>
    <w:rsid w:val="00245C8F"/>
    <w:rsid w:val="00247CB8"/>
    <w:rsid w:val="00253744"/>
    <w:rsid w:val="00277D89"/>
    <w:rsid w:val="00292B6B"/>
    <w:rsid w:val="002937AB"/>
    <w:rsid w:val="002A0242"/>
    <w:rsid w:val="002B3D02"/>
    <w:rsid w:val="002C6DFA"/>
    <w:rsid w:val="002C78A8"/>
    <w:rsid w:val="002E3639"/>
    <w:rsid w:val="00321D69"/>
    <w:rsid w:val="0034550C"/>
    <w:rsid w:val="00386B7C"/>
    <w:rsid w:val="00393789"/>
    <w:rsid w:val="003A22ED"/>
    <w:rsid w:val="003A66D7"/>
    <w:rsid w:val="003A76B7"/>
    <w:rsid w:val="003B43C7"/>
    <w:rsid w:val="003D5430"/>
    <w:rsid w:val="003F4553"/>
    <w:rsid w:val="00412F91"/>
    <w:rsid w:val="00417F98"/>
    <w:rsid w:val="00426C0E"/>
    <w:rsid w:val="004458A4"/>
    <w:rsid w:val="00470DBB"/>
    <w:rsid w:val="00472F0E"/>
    <w:rsid w:val="00491822"/>
    <w:rsid w:val="004A6AB9"/>
    <w:rsid w:val="004D0107"/>
    <w:rsid w:val="004E0DBC"/>
    <w:rsid w:val="004E1B4B"/>
    <w:rsid w:val="004F5F94"/>
    <w:rsid w:val="00513250"/>
    <w:rsid w:val="00533EA6"/>
    <w:rsid w:val="00534B92"/>
    <w:rsid w:val="005373D3"/>
    <w:rsid w:val="00540BF1"/>
    <w:rsid w:val="00574C4E"/>
    <w:rsid w:val="00587EE9"/>
    <w:rsid w:val="005C6466"/>
    <w:rsid w:val="005D2402"/>
    <w:rsid w:val="005F5CDE"/>
    <w:rsid w:val="00612231"/>
    <w:rsid w:val="00632B0A"/>
    <w:rsid w:val="00636042"/>
    <w:rsid w:val="00677EF9"/>
    <w:rsid w:val="006B3B5A"/>
    <w:rsid w:val="006B76EB"/>
    <w:rsid w:val="006E6F96"/>
    <w:rsid w:val="006F45AA"/>
    <w:rsid w:val="007010A6"/>
    <w:rsid w:val="00713593"/>
    <w:rsid w:val="0074166B"/>
    <w:rsid w:val="007444B1"/>
    <w:rsid w:val="00744C0D"/>
    <w:rsid w:val="0076081E"/>
    <w:rsid w:val="00787250"/>
    <w:rsid w:val="007A0952"/>
    <w:rsid w:val="007A41F3"/>
    <w:rsid w:val="007D26B0"/>
    <w:rsid w:val="007D53EA"/>
    <w:rsid w:val="007E6C32"/>
    <w:rsid w:val="007F7E02"/>
    <w:rsid w:val="00816F20"/>
    <w:rsid w:val="00821C12"/>
    <w:rsid w:val="00821F2F"/>
    <w:rsid w:val="00834288"/>
    <w:rsid w:val="00834610"/>
    <w:rsid w:val="00835EA9"/>
    <w:rsid w:val="00844221"/>
    <w:rsid w:val="00861850"/>
    <w:rsid w:val="00872258"/>
    <w:rsid w:val="008742EE"/>
    <w:rsid w:val="00875094"/>
    <w:rsid w:val="00882EDC"/>
    <w:rsid w:val="008D04A7"/>
    <w:rsid w:val="008D181A"/>
    <w:rsid w:val="008F2437"/>
    <w:rsid w:val="008F3FDD"/>
    <w:rsid w:val="00904726"/>
    <w:rsid w:val="009062BA"/>
    <w:rsid w:val="009153B2"/>
    <w:rsid w:val="00920CBC"/>
    <w:rsid w:val="00924E49"/>
    <w:rsid w:val="00932A35"/>
    <w:rsid w:val="00951356"/>
    <w:rsid w:val="00954C31"/>
    <w:rsid w:val="00962800"/>
    <w:rsid w:val="009657D8"/>
    <w:rsid w:val="00973670"/>
    <w:rsid w:val="00974C5F"/>
    <w:rsid w:val="00983751"/>
    <w:rsid w:val="009967D4"/>
    <w:rsid w:val="009A0A4B"/>
    <w:rsid w:val="009E4154"/>
    <w:rsid w:val="009E521F"/>
    <w:rsid w:val="009F0040"/>
    <w:rsid w:val="009F2F5F"/>
    <w:rsid w:val="009F753C"/>
    <w:rsid w:val="00A03190"/>
    <w:rsid w:val="00A10709"/>
    <w:rsid w:val="00A11B62"/>
    <w:rsid w:val="00A12243"/>
    <w:rsid w:val="00A45474"/>
    <w:rsid w:val="00A53D27"/>
    <w:rsid w:val="00A63AC6"/>
    <w:rsid w:val="00A90528"/>
    <w:rsid w:val="00AC526C"/>
    <w:rsid w:val="00AE2F59"/>
    <w:rsid w:val="00AF1C5B"/>
    <w:rsid w:val="00AF3580"/>
    <w:rsid w:val="00B03271"/>
    <w:rsid w:val="00B13F00"/>
    <w:rsid w:val="00B348FC"/>
    <w:rsid w:val="00B45E20"/>
    <w:rsid w:val="00B608E0"/>
    <w:rsid w:val="00B6305B"/>
    <w:rsid w:val="00B773B9"/>
    <w:rsid w:val="00B9484E"/>
    <w:rsid w:val="00BC1A23"/>
    <w:rsid w:val="00BD2A9C"/>
    <w:rsid w:val="00BE32F1"/>
    <w:rsid w:val="00BF05C1"/>
    <w:rsid w:val="00BF7B88"/>
    <w:rsid w:val="00C03B4C"/>
    <w:rsid w:val="00C0615E"/>
    <w:rsid w:val="00C1154E"/>
    <w:rsid w:val="00C119F2"/>
    <w:rsid w:val="00C1407C"/>
    <w:rsid w:val="00C34E3E"/>
    <w:rsid w:val="00C463C6"/>
    <w:rsid w:val="00C52D26"/>
    <w:rsid w:val="00C60F96"/>
    <w:rsid w:val="00C67055"/>
    <w:rsid w:val="00C774E4"/>
    <w:rsid w:val="00C84D7B"/>
    <w:rsid w:val="00CA1459"/>
    <w:rsid w:val="00CA57D9"/>
    <w:rsid w:val="00CC5F98"/>
    <w:rsid w:val="00CD5C18"/>
    <w:rsid w:val="00CE20C7"/>
    <w:rsid w:val="00D05480"/>
    <w:rsid w:val="00D11733"/>
    <w:rsid w:val="00D13E6D"/>
    <w:rsid w:val="00D2190A"/>
    <w:rsid w:val="00D6519E"/>
    <w:rsid w:val="00D6770B"/>
    <w:rsid w:val="00D8028E"/>
    <w:rsid w:val="00D95690"/>
    <w:rsid w:val="00D97D52"/>
    <w:rsid w:val="00DA65CB"/>
    <w:rsid w:val="00DC23DB"/>
    <w:rsid w:val="00DE5388"/>
    <w:rsid w:val="00DF7C4C"/>
    <w:rsid w:val="00E11853"/>
    <w:rsid w:val="00E25F2F"/>
    <w:rsid w:val="00E444DF"/>
    <w:rsid w:val="00E4505B"/>
    <w:rsid w:val="00E67C10"/>
    <w:rsid w:val="00E75C56"/>
    <w:rsid w:val="00EA1E2C"/>
    <w:rsid w:val="00EA677C"/>
    <w:rsid w:val="00EC3366"/>
    <w:rsid w:val="00ED438B"/>
    <w:rsid w:val="00EF5800"/>
    <w:rsid w:val="00F012FF"/>
    <w:rsid w:val="00F05176"/>
    <w:rsid w:val="00F13134"/>
    <w:rsid w:val="00F171BE"/>
    <w:rsid w:val="00F17598"/>
    <w:rsid w:val="00F24925"/>
    <w:rsid w:val="00F33E1D"/>
    <w:rsid w:val="00F47F44"/>
    <w:rsid w:val="00F5436D"/>
    <w:rsid w:val="00F6101E"/>
    <w:rsid w:val="00F634FD"/>
    <w:rsid w:val="00F66CB6"/>
    <w:rsid w:val="00F75D53"/>
    <w:rsid w:val="00F80C47"/>
    <w:rsid w:val="00FB25B7"/>
    <w:rsid w:val="00FC027A"/>
    <w:rsid w:val="00F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34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pt">
    <w:name w:val="Основной текст + 13 pt;Не полужирный"/>
    <w:basedOn w:val="ad"/>
    <w:rsid w:val="00B45E2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e">
    <w:name w:val="Table Grid"/>
    <w:basedOn w:val="a1"/>
    <w:uiPriority w:val="59"/>
    <w:locked/>
    <w:rsid w:val="00B773B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FFD7-D357-4056-861E-1E285C01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31</Pages>
  <Words>4483</Words>
  <Characters>33192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79</cp:revision>
  <cp:lastPrinted>2020-01-13T08:21:00Z</cp:lastPrinted>
  <dcterms:created xsi:type="dcterms:W3CDTF">2018-12-12T10:09:00Z</dcterms:created>
  <dcterms:modified xsi:type="dcterms:W3CDTF">2021-01-12T06:57:00Z</dcterms:modified>
</cp:coreProperties>
</file>