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66" w:rsidRDefault="001A1D66" w:rsidP="001A1D66">
      <w:pPr>
        <w:widowControl w:val="0"/>
        <w:autoSpaceDE w:val="0"/>
        <w:autoSpaceDN w:val="0"/>
        <w:spacing w:before="86" w:after="0" w:line="240" w:lineRule="auto"/>
        <w:ind w:right="1149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</w:t>
      </w:r>
      <w:r w:rsidRPr="008F7D87">
        <w:rPr>
          <w:rFonts w:ascii="Times New Roman" w:eastAsia="Times New Roman" w:hAnsi="Times New Roman" w:cs="Times New Roman"/>
          <w:b/>
          <w:sz w:val="32"/>
        </w:rPr>
        <w:t>Как</w:t>
      </w:r>
      <w:r w:rsidRPr="008F7D87">
        <w:rPr>
          <w:rFonts w:ascii="Times New Roman" w:eastAsia="Times New Roman" w:hAnsi="Times New Roman" w:cs="Times New Roman"/>
          <w:b/>
          <w:spacing w:val="-6"/>
          <w:sz w:val="32"/>
        </w:rPr>
        <w:t xml:space="preserve"> </w:t>
      </w:r>
      <w:r w:rsidRPr="008F7D87">
        <w:rPr>
          <w:rFonts w:ascii="Times New Roman" w:eastAsia="Times New Roman" w:hAnsi="Times New Roman" w:cs="Times New Roman"/>
          <w:b/>
          <w:sz w:val="32"/>
        </w:rPr>
        <w:t>избежать</w:t>
      </w:r>
      <w:r w:rsidRPr="008F7D87">
        <w:rPr>
          <w:rFonts w:ascii="Times New Roman" w:eastAsia="Times New Roman" w:hAnsi="Times New Roman" w:cs="Times New Roman"/>
          <w:b/>
          <w:spacing w:val="-5"/>
          <w:sz w:val="32"/>
        </w:rPr>
        <w:t xml:space="preserve"> </w:t>
      </w:r>
      <w:r w:rsidRPr="008F7D87">
        <w:rPr>
          <w:rFonts w:ascii="Times New Roman" w:eastAsia="Times New Roman" w:hAnsi="Times New Roman" w:cs="Times New Roman"/>
          <w:b/>
          <w:sz w:val="32"/>
        </w:rPr>
        <w:t>трагедии</w:t>
      </w:r>
    </w:p>
    <w:p w:rsidR="001A1D66" w:rsidRPr="001A1D66" w:rsidRDefault="001A1D66" w:rsidP="001A1D66">
      <w:pPr>
        <w:widowControl w:val="0"/>
        <w:autoSpaceDE w:val="0"/>
        <w:autoSpaceDN w:val="0"/>
        <w:spacing w:before="86" w:after="0" w:line="240" w:lineRule="auto"/>
        <w:ind w:right="1149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1A1D66" w:rsidRPr="008F7D87" w:rsidRDefault="001A1D66" w:rsidP="001A1D66">
      <w:pPr>
        <w:widowControl w:val="0"/>
        <w:numPr>
          <w:ilvl w:val="0"/>
          <w:numId w:val="1"/>
        </w:numPr>
        <w:tabs>
          <w:tab w:val="left" w:pos="92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F7D87">
        <w:rPr>
          <w:rFonts w:ascii="Times New Roman" w:eastAsia="Times New Roman" w:hAnsi="Times New Roman" w:cs="Times New Roman"/>
          <w:sz w:val="28"/>
        </w:rPr>
        <w:t>Не</w:t>
      </w:r>
      <w:r w:rsidRPr="008F7D8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оставляйте</w:t>
      </w:r>
      <w:r w:rsidRPr="008F7D8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ребенка</w:t>
      </w:r>
      <w:r w:rsidRPr="008F7D8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в</w:t>
      </w:r>
      <w:r w:rsidRPr="008F7D8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помещении</w:t>
      </w:r>
      <w:r w:rsidRPr="008F7D8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с</w:t>
      </w:r>
      <w:r w:rsidRPr="008F7D8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открытым</w:t>
      </w:r>
      <w:r w:rsidRPr="008F7D8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окном</w:t>
      </w:r>
      <w:r w:rsidRPr="008F7D8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ни</w:t>
      </w:r>
      <w:r w:rsidRPr="008F7D8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на</w:t>
      </w:r>
      <w:r w:rsidRPr="008F7D8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секунду!</w:t>
      </w:r>
    </w:p>
    <w:p w:rsidR="001A1D66" w:rsidRPr="008F7D87" w:rsidRDefault="001A1D66" w:rsidP="001A1D66">
      <w:pPr>
        <w:widowControl w:val="0"/>
        <w:numPr>
          <w:ilvl w:val="0"/>
          <w:numId w:val="1"/>
        </w:numPr>
        <w:tabs>
          <w:tab w:val="left" w:pos="929"/>
        </w:tabs>
        <w:autoSpaceDE w:val="0"/>
        <w:autoSpaceDN w:val="0"/>
        <w:spacing w:after="0" w:line="240" w:lineRule="auto"/>
        <w:ind w:right="231"/>
        <w:jc w:val="both"/>
        <w:rPr>
          <w:rFonts w:ascii="Times New Roman" w:eastAsia="Times New Roman" w:hAnsi="Times New Roman" w:cs="Times New Roman"/>
          <w:sz w:val="28"/>
        </w:rPr>
      </w:pPr>
      <w:r w:rsidRPr="008F7D87">
        <w:rPr>
          <w:rFonts w:ascii="Times New Roman" w:eastAsia="Times New Roman" w:hAnsi="Times New Roman" w:cs="Times New Roman"/>
          <w:sz w:val="28"/>
        </w:rPr>
        <w:t>Уберите</w:t>
      </w:r>
      <w:r w:rsidRPr="008F7D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мебель</w:t>
      </w:r>
      <w:r w:rsidRPr="008F7D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и другие</w:t>
      </w:r>
      <w:r w:rsidRPr="008F7D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вещи,</w:t>
      </w:r>
      <w:r w:rsidRPr="008F7D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по которым</w:t>
      </w:r>
      <w:r w:rsidRPr="008F7D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ребенок</w:t>
      </w:r>
      <w:r w:rsidRPr="008F7D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легко</w:t>
      </w:r>
      <w:r w:rsidRPr="008F7D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может</w:t>
      </w:r>
      <w:r w:rsidRPr="008F7D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забраться</w:t>
      </w:r>
      <w:r w:rsidRPr="008F7D8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на подоконник,</w:t>
      </w:r>
      <w:r w:rsidRPr="008F7D8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подальше от окна.</w:t>
      </w:r>
    </w:p>
    <w:p w:rsidR="001A1D66" w:rsidRPr="008F7D87" w:rsidRDefault="001A1D66" w:rsidP="001A1D66">
      <w:pPr>
        <w:widowControl w:val="0"/>
        <w:numPr>
          <w:ilvl w:val="0"/>
          <w:numId w:val="1"/>
        </w:numPr>
        <w:tabs>
          <w:tab w:val="left" w:pos="929"/>
        </w:tabs>
        <w:autoSpaceDE w:val="0"/>
        <w:autoSpaceDN w:val="0"/>
        <w:spacing w:after="0" w:line="240" w:lineRule="auto"/>
        <w:ind w:right="232"/>
        <w:jc w:val="both"/>
        <w:rPr>
          <w:rFonts w:ascii="Times New Roman" w:eastAsia="Times New Roman" w:hAnsi="Times New Roman" w:cs="Times New Roman"/>
          <w:sz w:val="28"/>
        </w:rPr>
      </w:pPr>
      <w:r w:rsidRPr="008F7D87">
        <w:rPr>
          <w:rFonts w:ascii="Times New Roman" w:eastAsia="Times New Roman" w:hAnsi="Times New Roman" w:cs="Times New Roman"/>
          <w:sz w:val="28"/>
        </w:rPr>
        <w:t>Окно</w:t>
      </w:r>
      <w:r w:rsidRPr="008F7D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–</w:t>
      </w:r>
      <w:r w:rsidRPr="008F7D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не игровая</w:t>
      </w:r>
      <w:r w:rsidRPr="008F7D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площадка!</w:t>
      </w:r>
      <w:r w:rsidRPr="008F7D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Изучать</w:t>
      </w:r>
      <w:r w:rsidRPr="008F7D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мир,</w:t>
      </w:r>
      <w:r w:rsidRPr="008F7D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наблюдать</w:t>
      </w:r>
      <w:r w:rsidRPr="008F7D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за птицами,</w:t>
      </w:r>
      <w:r w:rsidRPr="008F7D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падающим снегом и другими интересными явлениями можно на улице</w:t>
      </w:r>
      <w:r w:rsidRPr="008F7D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во</w:t>
      </w:r>
      <w:r w:rsidRPr="008F7D8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время прогулки.</w:t>
      </w:r>
    </w:p>
    <w:p w:rsidR="001A1D66" w:rsidRPr="008F7D87" w:rsidRDefault="001A1D66" w:rsidP="001A1D66">
      <w:pPr>
        <w:widowControl w:val="0"/>
        <w:numPr>
          <w:ilvl w:val="0"/>
          <w:numId w:val="1"/>
        </w:numPr>
        <w:tabs>
          <w:tab w:val="left" w:pos="929"/>
        </w:tabs>
        <w:autoSpaceDE w:val="0"/>
        <w:autoSpaceDN w:val="0"/>
        <w:spacing w:after="0" w:line="240" w:lineRule="auto"/>
        <w:ind w:right="232"/>
        <w:jc w:val="both"/>
        <w:rPr>
          <w:rFonts w:ascii="Times New Roman" w:eastAsia="Times New Roman" w:hAnsi="Times New Roman" w:cs="Times New Roman"/>
          <w:sz w:val="28"/>
        </w:rPr>
      </w:pPr>
      <w:r w:rsidRPr="008F7D87">
        <w:rPr>
          <w:rFonts w:ascii="Times New Roman" w:eastAsia="Times New Roman" w:hAnsi="Times New Roman" w:cs="Times New Roman"/>
          <w:sz w:val="28"/>
        </w:rPr>
        <w:t>Объясните ребенку, ч</w:t>
      </w:r>
      <w:bookmarkStart w:id="0" w:name="_GoBack"/>
      <w:bookmarkEnd w:id="0"/>
      <w:r w:rsidRPr="008F7D87">
        <w:rPr>
          <w:rFonts w:ascii="Times New Roman" w:eastAsia="Times New Roman" w:hAnsi="Times New Roman" w:cs="Times New Roman"/>
          <w:sz w:val="28"/>
        </w:rPr>
        <w:t>ем опасны окна. И сами никогда не выглядывайте</w:t>
      </w:r>
      <w:r w:rsidRPr="008F7D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 xml:space="preserve">в открытое окно – дети всегда берут пример </w:t>
      </w:r>
      <w:proofErr w:type="gramStart"/>
      <w:r w:rsidRPr="008F7D87">
        <w:rPr>
          <w:rFonts w:ascii="Times New Roman" w:eastAsia="Times New Roman" w:hAnsi="Times New Roman" w:cs="Times New Roman"/>
          <w:sz w:val="28"/>
        </w:rPr>
        <w:t>со</w:t>
      </w:r>
      <w:proofErr w:type="gramEnd"/>
      <w:r w:rsidRPr="008F7D87">
        <w:rPr>
          <w:rFonts w:ascii="Times New Roman" w:eastAsia="Times New Roman" w:hAnsi="Times New Roman" w:cs="Times New Roman"/>
          <w:sz w:val="28"/>
        </w:rPr>
        <w:t xml:space="preserve"> взрослых и обязательно</w:t>
      </w:r>
      <w:r w:rsidRPr="008F7D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захотят</w:t>
      </w:r>
      <w:r w:rsidRPr="008F7D8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повторить это за вами.</w:t>
      </w:r>
    </w:p>
    <w:p w:rsidR="001A1D66" w:rsidRPr="008F7D87" w:rsidRDefault="001A1D66" w:rsidP="001A1D66">
      <w:pPr>
        <w:widowControl w:val="0"/>
        <w:numPr>
          <w:ilvl w:val="0"/>
          <w:numId w:val="1"/>
        </w:numPr>
        <w:tabs>
          <w:tab w:val="left" w:pos="929"/>
        </w:tabs>
        <w:autoSpaceDE w:val="0"/>
        <w:autoSpaceDN w:val="0"/>
        <w:spacing w:after="0" w:line="240" w:lineRule="auto"/>
        <w:ind w:right="232"/>
        <w:jc w:val="both"/>
        <w:rPr>
          <w:rFonts w:ascii="Times New Roman" w:eastAsia="Times New Roman" w:hAnsi="Times New Roman" w:cs="Times New Roman"/>
          <w:sz w:val="28"/>
        </w:rPr>
      </w:pPr>
      <w:r w:rsidRPr="008F7D87">
        <w:rPr>
          <w:rFonts w:ascii="Times New Roman" w:eastAsia="Times New Roman" w:hAnsi="Times New Roman" w:cs="Times New Roman"/>
          <w:sz w:val="28"/>
        </w:rPr>
        <w:t>Никогда не показывайте ребенку, как открывается окно. Он наверняка</w:t>
      </w:r>
      <w:r w:rsidRPr="008F7D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при</w:t>
      </w:r>
      <w:r w:rsidRPr="008F7D8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случае</w:t>
      </w:r>
      <w:r w:rsidRPr="008F7D87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сможет</w:t>
      </w:r>
      <w:r w:rsidRPr="008F7D87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научиться</w:t>
      </w:r>
      <w:r w:rsidRPr="008F7D87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этому</w:t>
      </w:r>
      <w:r w:rsidRPr="008F7D8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сам,</w:t>
      </w:r>
      <w:r w:rsidRPr="008F7D87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но</w:t>
      </w:r>
      <w:r w:rsidRPr="008F7D87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провоцировать</w:t>
      </w:r>
      <w:r w:rsidRPr="008F7D87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и</w:t>
      </w:r>
      <w:r w:rsidRPr="008F7D8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возбуждать</w:t>
      </w:r>
      <w:r w:rsidRPr="008F7D87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интерес</w:t>
      </w:r>
      <w:r w:rsidRPr="008F7D8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специально</w:t>
      </w:r>
      <w:r w:rsidRPr="008F7D8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– не нужно.</w:t>
      </w:r>
    </w:p>
    <w:p w:rsidR="001A1D66" w:rsidRPr="008F7D87" w:rsidRDefault="001A1D66" w:rsidP="001A1D66">
      <w:pPr>
        <w:widowControl w:val="0"/>
        <w:numPr>
          <w:ilvl w:val="0"/>
          <w:numId w:val="1"/>
        </w:numPr>
        <w:tabs>
          <w:tab w:val="left" w:pos="929"/>
        </w:tabs>
        <w:autoSpaceDE w:val="0"/>
        <w:autoSpaceDN w:val="0"/>
        <w:spacing w:after="0" w:line="240" w:lineRule="auto"/>
        <w:ind w:right="231"/>
        <w:jc w:val="both"/>
        <w:rPr>
          <w:rFonts w:ascii="Times New Roman" w:eastAsia="Times New Roman" w:hAnsi="Times New Roman" w:cs="Times New Roman"/>
          <w:sz w:val="28"/>
        </w:rPr>
      </w:pPr>
      <w:r w:rsidRPr="008F7D87">
        <w:rPr>
          <w:rFonts w:ascii="Times New Roman" w:eastAsia="Times New Roman" w:hAnsi="Times New Roman" w:cs="Times New Roman"/>
          <w:sz w:val="28"/>
        </w:rPr>
        <w:t>Поставьте</w:t>
      </w:r>
      <w:r w:rsidRPr="008F7D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на подоконник крупные</w:t>
      </w:r>
      <w:r w:rsidRPr="008F7D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предметы,</w:t>
      </w:r>
      <w:r w:rsidRPr="008F7D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которые</w:t>
      </w:r>
      <w:r w:rsidRPr="008F7D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станут</w:t>
      </w:r>
      <w:r w:rsidRPr="008F7D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препятствием</w:t>
      </w:r>
      <w:r w:rsidRPr="008F7D8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для</w:t>
      </w:r>
      <w:r w:rsidRPr="008F7D8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очень активного</w:t>
      </w:r>
      <w:r w:rsidRPr="008F7D8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</w:rPr>
        <w:t>малыша.</w:t>
      </w:r>
    </w:p>
    <w:p w:rsidR="001A1D66" w:rsidRPr="008F7D87" w:rsidRDefault="001A1D66" w:rsidP="001A1D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1A1D66" w:rsidRDefault="001A1D66" w:rsidP="001A1D66">
      <w:pPr>
        <w:widowControl w:val="0"/>
        <w:autoSpaceDE w:val="0"/>
        <w:autoSpaceDN w:val="0"/>
        <w:spacing w:before="257" w:after="0" w:line="240" w:lineRule="auto"/>
        <w:ind w:left="5165"/>
      </w:pPr>
      <w:r w:rsidRPr="008F7D87">
        <w:rPr>
          <w:rFonts w:ascii="Times New Roman" w:eastAsia="Times New Roman" w:hAnsi="Times New Roman" w:cs="Times New Roman"/>
          <w:sz w:val="28"/>
          <w:szCs w:val="28"/>
        </w:rPr>
        <w:t>Прокуратура</w:t>
      </w:r>
      <w:r w:rsidRPr="008F7D8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8F7D87">
        <w:rPr>
          <w:rFonts w:ascii="Times New Roman" w:eastAsia="Times New Roman" w:hAnsi="Times New Roman" w:cs="Times New Roman"/>
          <w:sz w:val="28"/>
          <w:szCs w:val="28"/>
        </w:rPr>
        <w:t>Ольхонского</w:t>
      </w:r>
      <w:proofErr w:type="spellEnd"/>
      <w:r w:rsidRPr="008F7D8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F7D87">
        <w:rPr>
          <w:rFonts w:ascii="Times New Roman" w:eastAsia="Times New Roman" w:hAnsi="Times New Roman" w:cs="Times New Roman"/>
          <w:sz w:val="28"/>
          <w:szCs w:val="28"/>
        </w:rPr>
        <w:t>района</w:t>
      </w:r>
    </w:p>
    <w:sectPr w:rsidR="001A1D6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6AD" w:rsidRDefault="002F76AD">
      <w:pPr>
        <w:spacing w:after="0" w:line="240" w:lineRule="auto"/>
      </w:pPr>
      <w:r>
        <w:separator/>
      </w:r>
    </w:p>
  </w:endnote>
  <w:endnote w:type="continuationSeparator" w:id="0">
    <w:p w:rsidR="002F76AD" w:rsidRDefault="002F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6AD" w:rsidRDefault="002F76AD">
      <w:pPr>
        <w:spacing w:after="0" w:line="240" w:lineRule="auto"/>
      </w:pPr>
      <w:r>
        <w:separator/>
      </w:r>
    </w:p>
  </w:footnote>
  <w:footnote w:type="continuationSeparator" w:id="0">
    <w:p w:rsidR="002F76AD" w:rsidRDefault="002F7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7F8" w:rsidRPr="008C06DA" w:rsidRDefault="002F76AD" w:rsidP="008C06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2B7A"/>
    <w:multiLevelType w:val="hybridMultilevel"/>
    <w:tmpl w:val="52C8327E"/>
    <w:lvl w:ilvl="0" w:tplc="9AD088EC">
      <w:numFmt w:val="bullet"/>
      <w:lvlText w:val=""/>
      <w:lvlJc w:val="left"/>
      <w:pPr>
        <w:ind w:left="929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351CDB4A">
      <w:numFmt w:val="bullet"/>
      <w:lvlText w:val="•"/>
      <w:lvlJc w:val="left"/>
      <w:pPr>
        <w:ind w:left="1814" w:hanging="360"/>
      </w:pPr>
      <w:rPr>
        <w:rFonts w:hint="default"/>
        <w:lang w:val="ru-RU" w:eastAsia="en-US" w:bidi="ar-SA"/>
      </w:rPr>
    </w:lvl>
    <w:lvl w:ilvl="2" w:tplc="2618C312">
      <w:numFmt w:val="bullet"/>
      <w:lvlText w:val="•"/>
      <w:lvlJc w:val="left"/>
      <w:pPr>
        <w:ind w:left="2709" w:hanging="360"/>
      </w:pPr>
      <w:rPr>
        <w:rFonts w:hint="default"/>
        <w:lang w:val="ru-RU" w:eastAsia="en-US" w:bidi="ar-SA"/>
      </w:rPr>
    </w:lvl>
    <w:lvl w:ilvl="3" w:tplc="2FBA581A">
      <w:numFmt w:val="bullet"/>
      <w:lvlText w:val="•"/>
      <w:lvlJc w:val="left"/>
      <w:pPr>
        <w:ind w:left="3603" w:hanging="360"/>
      </w:pPr>
      <w:rPr>
        <w:rFonts w:hint="default"/>
        <w:lang w:val="ru-RU" w:eastAsia="en-US" w:bidi="ar-SA"/>
      </w:rPr>
    </w:lvl>
    <w:lvl w:ilvl="4" w:tplc="7882755E">
      <w:numFmt w:val="bullet"/>
      <w:lvlText w:val="•"/>
      <w:lvlJc w:val="left"/>
      <w:pPr>
        <w:ind w:left="4498" w:hanging="360"/>
      </w:pPr>
      <w:rPr>
        <w:rFonts w:hint="default"/>
        <w:lang w:val="ru-RU" w:eastAsia="en-US" w:bidi="ar-SA"/>
      </w:rPr>
    </w:lvl>
    <w:lvl w:ilvl="5" w:tplc="16DEC716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 w:tplc="13CE32F4">
      <w:numFmt w:val="bullet"/>
      <w:lvlText w:val="•"/>
      <w:lvlJc w:val="left"/>
      <w:pPr>
        <w:ind w:left="6287" w:hanging="360"/>
      </w:pPr>
      <w:rPr>
        <w:rFonts w:hint="default"/>
        <w:lang w:val="ru-RU" w:eastAsia="en-US" w:bidi="ar-SA"/>
      </w:rPr>
    </w:lvl>
    <w:lvl w:ilvl="7" w:tplc="0532BA7A">
      <w:numFmt w:val="bullet"/>
      <w:lvlText w:val="•"/>
      <w:lvlJc w:val="left"/>
      <w:pPr>
        <w:ind w:left="7182" w:hanging="360"/>
      </w:pPr>
      <w:rPr>
        <w:rFonts w:hint="default"/>
        <w:lang w:val="ru-RU" w:eastAsia="en-US" w:bidi="ar-SA"/>
      </w:rPr>
    </w:lvl>
    <w:lvl w:ilvl="8" w:tplc="7AACAC10">
      <w:numFmt w:val="bullet"/>
      <w:lvlText w:val="•"/>
      <w:lvlJc w:val="left"/>
      <w:pPr>
        <w:ind w:left="8076" w:hanging="360"/>
      </w:pPr>
      <w:rPr>
        <w:rFonts w:hint="default"/>
        <w:lang w:val="ru-RU" w:eastAsia="en-US" w:bidi="ar-SA"/>
      </w:rPr>
    </w:lvl>
  </w:abstractNum>
  <w:abstractNum w:abstractNumId="1">
    <w:nsid w:val="43234C6E"/>
    <w:multiLevelType w:val="hybridMultilevel"/>
    <w:tmpl w:val="C2B88846"/>
    <w:lvl w:ilvl="0" w:tplc="715C4BC8">
      <w:numFmt w:val="bullet"/>
      <w:lvlText w:val="•"/>
      <w:lvlJc w:val="left"/>
      <w:pPr>
        <w:ind w:left="209" w:hanging="1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600282">
      <w:numFmt w:val="bullet"/>
      <w:lvlText w:val="•"/>
      <w:lvlJc w:val="left"/>
      <w:pPr>
        <w:ind w:left="1166" w:hanging="162"/>
      </w:pPr>
      <w:rPr>
        <w:rFonts w:hint="default"/>
        <w:lang w:val="ru-RU" w:eastAsia="en-US" w:bidi="ar-SA"/>
      </w:rPr>
    </w:lvl>
    <w:lvl w:ilvl="2" w:tplc="87A4078A">
      <w:numFmt w:val="bullet"/>
      <w:lvlText w:val="•"/>
      <w:lvlJc w:val="left"/>
      <w:pPr>
        <w:ind w:left="2133" w:hanging="162"/>
      </w:pPr>
      <w:rPr>
        <w:rFonts w:hint="default"/>
        <w:lang w:val="ru-RU" w:eastAsia="en-US" w:bidi="ar-SA"/>
      </w:rPr>
    </w:lvl>
    <w:lvl w:ilvl="3" w:tplc="A5D43E96">
      <w:numFmt w:val="bullet"/>
      <w:lvlText w:val="•"/>
      <w:lvlJc w:val="left"/>
      <w:pPr>
        <w:ind w:left="3099" w:hanging="162"/>
      </w:pPr>
      <w:rPr>
        <w:rFonts w:hint="default"/>
        <w:lang w:val="ru-RU" w:eastAsia="en-US" w:bidi="ar-SA"/>
      </w:rPr>
    </w:lvl>
    <w:lvl w:ilvl="4" w:tplc="538C7330">
      <w:numFmt w:val="bullet"/>
      <w:lvlText w:val="•"/>
      <w:lvlJc w:val="left"/>
      <w:pPr>
        <w:ind w:left="4066" w:hanging="162"/>
      </w:pPr>
      <w:rPr>
        <w:rFonts w:hint="default"/>
        <w:lang w:val="ru-RU" w:eastAsia="en-US" w:bidi="ar-SA"/>
      </w:rPr>
    </w:lvl>
    <w:lvl w:ilvl="5" w:tplc="81E6F596">
      <w:numFmt w:val="bullet"/>
      <w:lvlText w:val="•"/>
      <w:lvlJc w:val="left"/>
      <w:pPr>
        <w:ind w:left="5033" w:hanging="162"/>
      </w:pPr>
      <w:rPr>
        <w:rFonts w:hint="default"/>
        <w:lang w:val="ru-RU" w:eastAsia="en-US" w:bidi="ar-SA"/>
      </w:rPr>
    </w:lvl>
    <w:lvl w:ilvl="6" w:tplc="0E9A78CC">
      <w:numFmt w:val="bullet"/>
      <w:lvlText w:val="•"/>
      <w:lvlJc w:val="left"/>
      <w:pPr>
        <w:ind w:left="5999" w:hanging="162"/>
      </w:pPr>
      <w:rPr>
        <w:rFonts w:hint="default"/>
        <w:lang w:val="ru-RU" w:eastAsia="en-US" w:bidi="ar-SA"/>
      </w:rPr>
    </w:lvl>
    <w:lvl w:ilvl="7" w:tplc="BCCA06EE">
      <w:numFmt w:val="bullet"/>
      <w:lvlText w:val="•"/>
      <w:lvlJc w:val="left"/>
      <w:pPr>
        <w:ind w:left="6966" w:hanging="162"/>
      </w:pPr>
      <w:rPr>
        <w:rFonts w:hint="default"/>
        <w:lang w:val="ru-RU" w:eastAsia="en-US" w:bidi="ar-SA"/>
      </w:rPr>
    </w:lvl>
    <w:lvl w:ilvl="8" w:tplc="5C826DFC">
      <w:numFmt w:val="bullet"/>
      <w:lvlText w:val="•"/>
      <w:lvlJc w:val="left"/>
      <w:pPr>
        <w:ind w:left="7932" w:hanging="16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00"/>
    <w:rsid w:val="000C0FED"/>
    <w:rsid w:val="001A1D66"/>
    <w:rsid w:val="002F76AD"/>
    <w:rsid w:val="008F7D87"/>
    <w:rsid w:val="00923DD0"/>
    <w:rsid w:val="00BE3D00"/>
    <w:rsid w:val="00D1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D8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8F7D87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D8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8F7D8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>SPecialiST RePack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ПК3</dc:creator>
  <cp:lastModifiedBy>ПК3</cp:lastModifiedBy>
  <cp:revision>3</cp:revision>
  <dcterms:created xsi:type="dcterms:W3CDTF">2023-06-21T06:12:00Z</dcterms:created>
  <dcterms:modified xsi:type="dcterms:W3CDTF">2023-06-21T06:13:00Z</dcterms:modified>
</cp:coreProperties>
</file>