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5E" w:rsidRPr="00DF4681" w:rsidRDefault="00337D5E" w:rsidP="003D4F41">
      <w:pPr>
        <w:rPr>
          <w:rFonts w:ascii="Arial" w:hAnsi="Arial" w:cs="Arial"/>
          <w:sz w:val="20"/>
          <w:szCs w:val="20"/>
        </w:rPr>
        <w:sectPr w:rsidR="00337D5E" w:rsidRPr="00DF4681">
          <w:headerReference w:type="default" r:id="rId8"/>
          <w:pgSz w:w="11900" w:h="16840"/>
          <w:pgMar w:top="1162" w:right="0" w:bottom="1095" w:left="0" w:header="0" w:footer="3" w:gutter="0"/>
          <w:cols w:space="720"/>
          <w:noEndnote/>
          <w:docGrid w:linePitch="360"/>
        </w:sectPr>
      </w:pPr>
    </w:p>
    <w:p w:rsidR="007C0F46" w:rsidRPr="00C10D33" w:rsidRDefault="00F6348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lastRenderedPageBreak/>
        <w:t>29.11</w:t>
      </w:r>
      <w:r w:rsidR="007C0F46" w:rsidRPr="00C10D33">
        <w:rPr>
          <w:rStyle w:val="aa"/>
          <w:rFonts w:ascii="Arial" w:hAnsi="Arial" w:cs="Arial"/>
          <w:bCs w:val="0"/>
          <w:color w:val="auto"/>
          <w:sz w:val="32"/>
          <w:szCs w:val="32"/>
        </w:rPr>
        <w:t xml:space="preserve">.2022 г. № </w:t>
      </w:r>
      <w:r w:rsidRPr="00C10D33">
        <w:rPr>
          <w:rStyle w:val="aa"/>
          <w:rFonts w:ascii="Arial" w:hAnsi="Arial" w:cs="Arial"/>
          <w:bCs w:val="0"/>
          <w:color w:val="auto"/>
          <w:sz w:val="32"/>
          <w:szCs w:val="32"/>
        </w:rPr>
        <w:t>12</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РОССИЙСКАЯ ФЕДЕРАЦИЯ</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ИРКУТСКАЯ ОБЛАСТЬ</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ОЛЬХОНСКОЕ МУНИЦИПАЛЬНЫЙ РАЙОН</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ШАРА-ТОГОТСКОЕ СЕЛЬСКОЕ ПОСЕЛЕНИЕ</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ДУМА</w:t>
      </w:r>
    </w:p>
    <w:p w:rsidR="007C0F46" w:rsidRPr="00C10D33" w:rsidRDefault="007C0F46" w:rsidP="003D4F41">
      <w:pPr>
        <w:pStyle w:val="1"/>
        <w:spacing w:before="0" w:after="0"/>
        <w:rPr>
          <w:rStyle w:val="aa"/>
          <w:rFonts w:ascii="Arial" w:hAnsi="Arial" w:cs="Arial"/>
          <w:bCs w:val="0"/>
          <w:color w:val="auto"/>
          <w:sz w:val="32"/>
          <w:szCs w:val="32"/>
        </w:rPr>
      </w:pPr>
      <w:r w:rsidRPr="00C10D33">
        <w:rPr>
          <w:rStyle w:val="aa"/>
          <w:rFonts w:ascii="Arial" w:hAnsi="Arial" w:cs="Arial"/>
          <w:bCs w:val="0"/>
          <w:color w:val="auto"/>
          <w:sz w:val="32"/>
          <w:szCs w:val="32"/>
        </w:rPr>
        <w:t>РЕШЕНИЕ</w:t>
      </w:r>
    </w:p>
    <w:p w:rsidR="007C0F46" w:rsidRPr="00C10D33" w:rsidRDefault="007C0F46" w:rsidP="003D4F41">
      <w:pPr>
        <w:rPr>
          <w:rFonts w:ascii="Arial" w:hAnsi="Arial" w:cs="Arial"/>
          <w:sz w:val="32"/>
          <w:szCs w:val="32"/>
        </w:rPr>
      </w:pPr>
    </w:p>
    <w:p w:rsidR="007C0F46" w:rsidRPr="00C10D33" w:rsidRDefault="007C0F46" w:rsidP="003D4F41">
      <w:pPr>
        <w:jc w:val="center"/>
        <w:rPr>
          <w:rFonts w:ascii="Arial" w:hAnsi="Arial" w:cs="Arial"/>
          <w:b/>
          <w:bCs/>
          <w:sz w:val="32"/>
          <w:szCs w:val="32"/>
        </w:rPr>
      </w:pPr>
      <w:r w:rsidRPr="00C10D33">
        <w:rPr>
          <w:rFonts w:ascii="Arial" w:hAnsi="Arial" w:cs="Arial"/>
          <w:b/>
          <w:bCs/>
          <w:sz w:val="32"/>
          <w:szCs w:val="32"/>
        </w:rPr>
        <w:t>ОБ УТВЕРЖДЕНИИ ПРАВИЛ БЛАГОУСТРОЙСТВА ТЕРРИТОРИИ</w:t>
      </w:r>
      <w:r w:rsidR="00C10D33">
        <w:rPr>
          <w:rFonts w:ascii="Arial" w:hAnsi="Arial" w:cs="Arial"/>
          <w:b/>
          <w:bCs/>
          <w:sz w:val="32"/>
          <w:szCs w:val="32"/>
        </w:rPr>
        <w:t xml:space="preserve"> </w:t>
      </w:r>
      <w:r w:rsidRPr="00C10D33">
        <w:rPr>
          <w:rFonts w:ascii="Arial" w:hAnsi="Arial" w:cs="Arial"/>
          <w:b/>
          <w:bCs/>
          <w:sz w:val="32"/>
          <w:szCs w:val="32"/>
        </w:rPr>
        <w:t>ШАРА-ТОГОТСКОГО МУНИЦИПАЛЬНОГО ОБРАЗОВАНИЯ СЕЛЬСКОГО ПОСЕЛЕНИЯ</w:t>
      </w:r>
    </w:p>
    <w:p w:rsidR="007C0F46" w:rsidRPr="00C10D33" w:rsidRDefault="007C0F46" w:rsidP="003D4F41">
      <w:pPr>
        <w:jc w:val="center"/>
        <w:rPr>
          <w:rFonts w:ascii="Arial" w:hAnsi="Arial" w:cs="Arial"/>
          <w:b/>
          <w:bCs/>
        </w:rPr>
      </w:pPr>
    </w:p>
    <w:p w:rsidR="00337D5E" w:rsidRPr="00DF4681" w:rsidRDefault="004A53E8" w:rsidP="003D4F41">
      <w:pPr>
        <w:pStyle w:val="23"/>
        <w:shd w:val="clear" w:color="auto" w:fill="auto"/>
        <w:spacing w:before="0" w:line="240" w:lineRule="auto"/>
        <w:ind w:firstLine="760"/>
        <w:rPr>
          <w:rFonts w:ascii="Arial" w:hAnsi="Arial" w:cs="Arial"/>
          <w:i/>
          <w:sz w:val="20"/>
          <w:szCs w:val="20"/>
        </w:rPr>
      </w:pPr>
      <w:r w:rsidRPr="00DF4681">
        <w:rPr>
          <w:rFonts w:ascii="Arial" w:hAnsi="Arial" w:cs="Arial"/>
          <w:sz w:val="20"/>
          <w:szCs w:val="20"/>
        </w:rPr>
        <w:t>В соответствии с частью 10 статьи 35, статьей 45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proofErr w:type="gramStart"/>
      <w:r w:rsidRPr="00DF4681">
        <w:rPr>
          <w:rFonts w:ascii="Arial" w:hAnsi="Arial" w:cs="Arial"/>
          <w:sz w:val="20"/>
          <w:szCs w:val="20"/>
        </w:rPr>
        <w:t>пр</w:t>
      </w:r>
      <w:proofErr w:type="spellEnd"/>
      <w:proofErr w:type="gramEnd"/>
      <w:r w:rsidRPr="00DF4681">
        <w:rPr>
          <w:rFonts w:ascii="Arial" w:hAnsi="Arial" w:cs="Arial"/>
          <w:sz w:val="20"/>
          <w:szCs w:val="20"/>
        </w:rPr>
        <w:t>,</w:t>
      </w:r>
      <w:r w:rsidR="00A80BCC">
        <w:rPr>
          <w:rFonts w:ascii="Arial" w:hAnsi="Arial" w:cs="Arial"/>
          <w:sz w:val="20"/>
          <w:szCs w:val="20"/>
        </w:rPr>
        <w:t xml:space="preserve"> </w:t>
      </w:r>
      <w:r w:rsidRPr="00DF4681">
        <w:rPr>
          <w:rStyle w:val="414pt"/>
          <w:rFonts w:ascii="Arial" w:hAnsi="Arial" w:cs="Arial"/>
          <w:i w:val="0"/>
          <w:sz w:val="20"/>
          <w:szCs w:val="20"/>
        </w:rPr>
        <w:t>руководствуясь Уставом</w:t>
      </w:r>
      <w:r w:rsidR="007C0F46" w:rsidRPr="00DF4681">
        <w:rPr>
          <w:rStyle w:val="414pt"/>
          <w:rFonts w:ascii="Arial" w:hAnsi="Arial" w:cs="Arial"/>
          <w:i w:val="0"/>
          <w:sz w:val="20"/>
          <w:szCs w:val="20"/>
        </w:rPr>
        <w:t xml:space="preserve"> </w:t>
      </w:r>
      <w:proofErr w:type="spellStart"/>
      <w:r w:rsidR="007C0F46" w:rsidRPr="00DF4681">
        <w:rPr>
          <w:rStyle w:val="414pt"/>
          <w:rFonts w:ascii="Arial" w:hAnsi="Arial" w:cs="Arial"/>
          <w:i w:val="0"/>
          <w:sz w:val="20"/>
          <w:szCs w:val="20"/>
        </w:rPr>
        <w:t>Шара-Тоготского</w:t>
      </w:r>
      <w:proofErr w:type="spellEnd"/>
      <w:r w:rsidR="007C0F46" w:rsidRPr="00DF4681">
        <w:rPr>
          <w:rStyle w:val="414pt"/>
          <w:rFonts w:ascii="Arial" w:hAnsi="Arial" w:cs="Arial"/>
          <w:i w:val="0"/>
          <w:sz w:val="20"/>
          <w:szCs w:val="20"/>
        </w:rPr>
        <w:t xml:space="preserve"> муниципального образования</w:t>
      </w:r>
      <w:r w:rsidR="00A80BCC">
        <w:rPr>
          <w:rStyle w:val="414pt"/>
          <w:rFonts w:ascii="Arial" w:hAnsi="Arial" w:cs="Arial"/>
          <w:i w:val="0"/>
          <w:sz w:val="20"/>
          <w:szCs w:val="20"/>
        </w:rPr>
        <w:t xml:space="preserve"> </w:t>
      </w:r>
      <w:r w:rsidRPr="00DF4681">
        <w:rPr>
          <w:rFonts w:ascii="Arial" w:hAnsi="Arial" w:cs="Arial"/>
          <w:i/>
          <w:sz w:val="20"/>
          <w:szCs w:val="20"/>
        </w:rPr>
        <w:t>,</w:t>
      </w:r>
      <w:r w:rsidR="007C0F46" w:rsidRPr="00DF4681">
        <w:rPr>
          <w:rStyle w:val="41"/>
          <w:rFonts w:ascii="Arial" w:hAnsi="Arial" w:cs="Arial"/>
          <w:i w:val="0"/>
          <w:sz w:val="20"/>
          <w:szCs w:val="20"/>
        </w:rPr>
        <w:t xml:space="preserve">Дума </w:t>
      </w:r>
      <w:proofErr w:type="spellStart"/>
      <w:r w:rsidR="007C0F46" w:rsidRPr="00DF4681">
        <w:rPr>
          <w:rStyle w:val="41"/>
          <w:rFonts w:ascii="Arial" w:hAnsi="Arial" w:cs="Arial"/>
          <w:i w:val="0"/>
          <w:sz w:val="20"/>
          <w:szCs w:val="20"/>
        </w:rPr>
        <w:t>Шара-Тоготского</w:t>
      </w:r>
      <w:proofErr w:type="spellEnd"/>
      <w:r w:rsidR="007C0F46" w:rsidRPr="00DF4681">
        <w:rPr>
          <w:rStyle w:val="41"/>
          <w:rFonts w:ascii="Arial" w:hAnsi="Arial" w:cs="Arial"/>
          <w:i w:val="0"/>
          <w:sz w:val="20"/>
          <w:szCs w:val="20"/>
        </w:rPr>
        <w:t xml:space="preserve"> муниципального образования</w:t>
      </w:r>
    </w:p>
    <w:p w:rsidR="0028682F" w:rsidRPr="00DF4681" w:rsidRDefault="0028682F" w:rsidP="003D4F41">
      <w:pPr>
        <w:pStyle w:val="23"/>
        <w:shd w:val="clear" w:color="auto" w:fill="auto"/>
        <w:spacing w:before="0" w:line="240" w:lineRule="auto"/>
        <w:ind w:firstLine="760"/>
        <w:jc w:val="center"/>
        <w:rPr>
          <w:rFonts w:ascii="Arial" w:hAnsi="Arial" w:cs="Arial"/>
          <w:sz w:val="20"/>
          <w:szCs w:val="20"/>
        </w:rPr>
      </w:pPr>
    </w:p>
    <w:p w:rsidR="00337D5E" w:rsidRPr="00C10D33" w:rsidRDefault="004A53E8" w:rsidP="003D4F41">
      <w:pPr>
        <w:pStyle w:val="23"/>
        <w:shd w:val="clear" w:color="auto" w:fill="auto"/>
        <w:spacing w:before="0" w:line="240" w:lineRule="auto"/>
        <w:ind w:firstLine="760"/>
        <w:jc w:val="center"/>
        <w:rPr>
          <w:rFonts w:ascii="Arial" w:hAnsi="Arial" w:cs="Arial"/>
          <w:b/>
          <w:sz w:val="3020"/>
          <w:szCs w:val="3020"/>
        </w:rPr>
      </w:pPr>
      <w:r w:rsidRPr="00C10D33">
        <w:rPr>
          <w:rFonts w:ascii="Arial" w:hAnsi="Arial" w:cs="Arial"/>
          <w:b/>
          <w:sz w:val="30"/>
          <w:szCs w:val="30"/>
        </w:rPr>
        <w:t>РЕШИЛ</w:t>
      </w:r>
      <w:r w:rsidR="007C0F46" w:rsidRPr="00C10D33">
        <w:rPr>
          <w:rFonts w:ascii="Arial" w:hAnsi="Arial" w:cs="Arial"/>
          <w:b/>
          <w:sz w:val="30"/>
          <w:szCs w:val="30"/>
        </w:rPr>
        <w:t>А</w:t>
      </w:r>
      <w:r w:rsidR="00C10D33">
        <w:rPr>
          <w:rFonts w:ascii="Arial" w:hAnsi="Arial" w:cs="Arial"/>
          <w:b/>
          <w:sz w:val="30"/>
          <w:szCs w:val="30"/>
        </w:rPr>
        <w:t>:</w:t>
      </w:r>
    </w:p>
    <w:p w:rsidR="0028682F" w:rsidRPr="00DF4681" w:rsidRDefault="0028682F" w:rsidP="003D4F41">
      <w:pPr>
        <w:pStyle w:val="23"/>
        <w:shd w:val="clear" w:color="auto" w:fill="auto"/>
        <w:spacing w:before="0" w:line="240" w:lineRule="auto"/>
        <w:ind w:firstLine="760"/>
        <w:jc w:val="center"/>
        <w:rPr>
          <w:rFonts w:ascii="Arial" w:hAnsi="Arial" w:cs="Arial"/>
          <w:b/>
          <w:sz w:val="20"/>
          <w:szCs w:val="20"/>
        </w:rPr>
      </w:pPr>
    </w:p>
    <w:p w:rsidR="00337D5E" w:rsidRPr="00DF4681" w:rsidRDefault="003E0C1B"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ab/>
        <w:t>1.</w:t>
      </w:r>
      <w:r w:rsidR="004A53E8" w:rsidRPr="00DF4681">
        <w:rPr>
          <w:rFonts w:ascii="Arial" w:hAnsi="Arial" w:cs="Arial"/>
          <w:sz w:val="20"/>
          <w:szCs w:val="20"/>
        </w:rPr>
        <w:t>Утвердить прилагаемые Правила благоустройства территории</w:t>
      </w:r>
      <w:r w:rsidR="007C0F46" w:rsidRPr="00DF4681">
        <w:rPr>
          <w:rFonts w:ascii="Arial" w:hAnsi="Arial" w:cs="Arial"/>
          <w:sz w:val="20"/>
          <w:szCs w:val="20"/>
        </w:rPr>
        <w:t xml:space="preserve"> </w:t>
      </w:r>
      <w:proofErr w:type="spellStart"/>
      <w:r w:rsidR="007C0F46" w:rsidRPr="00DF4681">
        <w:rPr>
          <w:rFonts w:ascii="Arial" w:hAnsi="Arial" w:cs="Arial"/>
          <w:sz w:val="20"/>
          <w:szCs w:val="20"/>
        </w:rPr>
        <w:t>Шара-Тоготского</w:t>
      </w:r>
      <w:proofErr w:type="spellEnd"/>
      <w:r w:rsidR="007C0F46" w:rsidRPr="00DF4681">
        <w:rPr>
          <w:rFonts w:ascii="Arial" w:hAnsi="Arial" w:cs="Arial"/>
          <w:sz w:val="20"/>
          <w:szCs w:val="20"/>
        </w:rPr>
        <w:t xml:space="preserve"> муниципального образования сельского поселения</w:t>
      </w:r>
      <w:r w:rsidR="0028682F" w:rsidRPr="00DF4681">
        <w:rPr>
          <w:rFonts w:ascii="Arial" w:hAnsi="Arial" w:cs="Arial"/>
          <w:sz w:val="20"/>
          <w:szCs w:val="20"/>
        </w:rPr>
        <w:t>.</w:t>
      </w:r>
    </w:p>
    <w:p w:rsidR="003E0C1B" w:rsidRPr="00DF4681" w:rsidRDefault="003E0C1B" w:rsidP="003D4F41">
      <w:pPr>
        <w:pStyle w:val="23"/>
        <w:shd w:val="clear" w:color="auto" w:fill="auto"/>
        <w:tabs>
          <w:tab w:val="left" w:pos="0"/>
          <w:tab w:val="left" w:pos="142"/>
        </w:tabs>
        <w:spacing w:before="0" w:line="240" w:lineRule="auto"/>
        <w:rPr>
          <w:rFonts w:ascii="Arial" w:hAnsi="Arial" w:cs="Arial"/>
          <w:sz w:val="20"/>
          <w:szCs w:val="20"/>
        </w:rPr>
      </w:pPr>
      <w:r w:rsidRPr="00DF4681">
        <w:rPr>
          <w:rFonts w:ascii="Arial" w:hAnsi="Arial" w:cs="Arial"/>
          <w:sz w:val="20"/>
          <w:szCs w:val="20"/>
        </w:rPr>
        <w:tab/>
      </w:r>
      <w:r w:rsidRPr="00DF4681">
        <w:rPr>
          <w:rFonts w:ascii="Arial" w:hAnsi="Arial" w:cs="Arial"/>
          <w:sz w:val="20"/>
          <w:szCs w:val="20"/>
        </w:rPr>
        <w:tab/>
        <w:t>2.Признать утратившими силу:</w:t>
      </w:r>
      <w:r w:rsidRPr="00DF4681">
        <w:rPr>
          <w:rFonts w:ascii="Arial" w:hAnsi="Arial" w:cs="Arial"/>
          <w:sz w:val="20"/>
          <w:szCs w:val="20"/>
        </w:rPr>
        <w:tab/>
      </w:r>
    </w:p>
    <w:p w:rsidR="00585E02" w:rsidRPr="00DF4681" w:rsidRDefault="003E0C1B" w:rsidP="003D4F41">
      <w:pPr>
        <w:jc w:val="both"/>
        <w:rPr>
          <w:rFonts w:ascii="Arial" w:hAnsi="Arial" w:cs="Arial"/>
          <w:sz w:val="20"/>
          <w:szCs w:val="20"/>
        </w:rPr>
      </w:pPr>
      <w:r w:rsidRPr="00DF4681">
        <w:rPr>
          <w:rFonts w:ascii="Arial" w:hAnsi="Arial" w:cs="Arial"/>
          <w:sz w:val="20"/>
          <w:szCs w:val="20"/>
        </w:rPr>
        <w:tab/>
        <w:t>2</w:t>
      </w:r>
      <w:r w:rsidR="00585E02" w:rsidRPr="00DF4681">
        <w:rPr>
          <w:rFonts w:ascii="Arial" w:hAnsi="Arial" w:cs="Arial"/>
          <w:sz w:val="20"/>
          <w:szCs w:val="20"/>
        </w:rPr>
        <w:t xml:space="preserve">.1. Решение Думы Поселения от 31.05.2017 №70 «Об утверждении Правил благоустройства территории </w:t>
      </w:r>
      <w:proofErr w:type="spellStart"/>
      <w:r w:rsidR="00585E02" w:rsidRPr="00DF4681">
        <w:rPr>
          <w:rFonts w:ascii="Arial" w:hAnsi="Arial" w:cs="Arial"/>
          <w:sz w:val="20"/>
          <w:szCs w:val="20"/>
        </w:rPr>
        <w:t>Шара-Тоготского</w:t>
      </w:r>
      <w:proofErr w:type="spellEnd"/>
      <w:r w:rsidR="00585E02" w:rsidRPr="00DF4681">
        <w:rPr>
          <w:rFonts w:ascii="Arial" w:hAnsi="Arial" w:cs="Arial"/>
          <w:sz w:val="20"/>
          <w:szCs w:val="20"/>
        </w:rPr>
        <w:t xml:space="preserve"> муниципального образования;</w:t>
      </w:r>
    </w:p>
    <w:p w:rsidR="00585E02" w:rsidRPr="00DF4681" w:rsidRDefault="003E0C1B" w:rsidP="003D4F41">
      <w:pPr>
        <w:jc w:val="both"/>
        <w:rPr>
          <w:rFonts w:ascii="Arial" w:hAnsi="Arial" w:cs="Arial"/>
          <w:sz w:val="20"/>
          <w:szCs w:val="20"/>
        </w:rPr>
      </w:pPr>
      <w:r w:rsidRPr="00DF4681">
        <w:rPr>
          <w:rFonts w:ascii="Arial" w:hAnsi="Arial" w:cs="Arial"/>
          <w:sz w:val="20"/>
          <w:szCs w:val="20"/>
        </w:rPr>
        <w:tab/>
      </w:r>
      <w:r w:rsidR="00585E02" w:rsidRPr="00DF4681">
        <w:rPr>
          <w:rFonts w:ascii="Arial" w:hAnsi="Arial" w:cs="Arial"/>
          <w:sz w:val="20"/>
          <w:szCs w:val="20"/>
        </w:rPr>
        <w:t xml:space="preserve">2.2.Решение Думы Поселения от  29.05.2020 № 82 «О внесении изменений и дополнений в решение Думы </w:t>
      </w:r>
      <w:proofErr w:type="spellStart"/>
      <w:r w:rsidR="00585E02" w:rsidRPr="00DF4681">
        <w:rPr>
          <w:rFonts w:ascii="Arial" w:hAnsi="Arial" w:cs="Arial"/>
          <w:sz w:val="20"/>
          <w:szCs w:val="20"/>
        </w:rPr>
        <w:t>Шара-Тоготского</w:t>
      </w:r>
      <w:proofErr w:type="spellEnd"/>
      <w:r w:rsidR="00585E02" w:rsidRPr="00DF4681">
        <w:rPr>
          <w:rFonts w:ascii="Arial" w:hAnsi="Arial" w:cs="Arial"/>
          <w:sz w:val="20"/>
          <w:szCs w:val="20"/>
        </w:rPr>
        <w:t xml:space="preserve"> муниципального образования от 31.05.2017 № 70 «Об утверждении Правил благоустройства территории </w:t>
      </w:r>
      <w:proofErr w:type="spellStart"/>
      <w:r w:rsidR="00585E02" w:rsidRPr="00DF4681">
        <w:rPr>
          <w:rFonts w:ascii="Arial" w:hAnsi="Arial" w:cs="Arial"/>
          <w:sz w:val="20"/>
          <w:szCs w:val="20"/>
        </w:rPr>
        <w:t>Шара-Тоготского</w:t>
      </w:r>
      <w:proofErr w:type="spellEnd"/>
      <w:r w:rsidR="00585E02" w:rsidRPr="00DF4681">
        <w:rPr>
          <w:rFonts w:ascii="Arial" w:hAnsi="Arial" w:cs="Arial"/>
          <w:sz w:val="20"/>
          <w:szCs w:val="20"/>
        </w:rPr>
        <w:t xml:space="preserve"> муниципального образования»</w:t>
      </w:r>
      <w:r w:rsidRPr="00DF4681">
        <w:rPr>
          <w:rFonts w:ascii="Arial" w:hAnsi="Arial" w:cs="Arial"/>
          <w:sz w:val="20"/>
          <w:szCs w:val="20"/>
        </w:rPr>
        <w:t>.</w:t>
      </w:r>
    </w:p>
    <w:p w:rsidR="00337D5E" w:rsidRPr="00DF4681" w:rsidRDefault="0028682F" w:rsidP="003D4F41">
      <w:pPr>
        <w:pStyle w:val="40"/>
        <w:shd w:val="clear" w:color="auto" w:fill="auto"/>
        <w:tabs>
          <w:tab w:val="left" w:leader="underscore" w:pos="4288"/>
        </w:tabs>
        <w:spacing w:before="0" w:after="0" w:line="240" w:lineRule="auto"/>
        <w:ind w:hanging="353"/>
        <w:jc w:val="both"/>
        <w:rPr>
          <w:rFonts w:ascii="Arial" w:hAnsi="Arial" w:cs="Arial"/>
          <w:i w:val="0"/>
          <w:sz w:val="20"/>
          <w:szCs w:val="20"/>
        </w:rPr>
      </w:pPr>
      <w:r w:rsidRPr="00DF4681">
        <w:rPr>
          <w:rFonts w:ascii="Arial" w:hAnsi="Arial" w:cs="Arial"/>
          <w:i w:val="0"/>
          <w:sz w:val="20"/>
          <w:szCs w:val="20"/>
        </w:rPr>
        <w:tab/>
      </w:r>
      <w:r w:rsidR="002552AD" w:rsidRPr="00DF4681">
        <w:rPr>
          <w:rFonts w:ascii="Arial" w:hAnsi="Arial" w:cs="Arial"/>
          <w:i w:val="0"/>
          <w:sz w:val="20"/>
          <w:szCs w:val="20"/>
        </w:rPr>
        <w:t>3</w:t>
      </w:r>
      <w:r w:rsidR="002552AD" w:rsidRPr="00DF4681">
        <w:rPr>
          <w:rFonts w:ascii="Arial" w:hAnsi="Arial" w:cs="Arial"/>
          <w:b/>
          <w:i w:val="0"/>
          <w:sz w:val="20"/>
          <w:szCs w:val="20"/>
        </w:rPr>
        <w:t>.</w:t>
      </w:r>
      <w:r w:rsidR="004A53E8" w:rsidRPr="00DF4681">
        <w:rPr>
          <w:rFonts w:ascii="Arial" w:hAnsi="Arial" w:cs="Arial"/>
          <w:i w:val="0"/>
          <w:sz w:val="20"/>
          <w:szCs w:val="20"/>
        </w:rPr>
        <w:t xml:space="preserve">Опубликовать настоящее решение в </w:t>
      </w:r>
      <w:r w:rsidR="002552AD" w:rsidRPr="00DF4681">
        <w:rPr>
          <w:rFonts w:ascii="Arial" w:hAnsi="Arial" w:cs="Arial"/>
          <w:i w:val="0"/>
          <w:sz w:val="20"/>
          <w:szCs w:val="20"/>
        </w:rPr>
        <w:t>бюллетене нормативно-правовых актов</w:t>
      </w:r>
      <w:r w:rsidRPr="00DF4681">
        <w:rPr>
          <w:rFonts w:ascii="Arial" w:hAnsi="Arial" w:cs="Arial"/>
          <w:i w:val="0"/>
          <w:sz w:val="20"/>
          <w:szCs w:val="20"/>
        </w:rPr>
        <w:t xml:space="preserve"> Шара </w:t>
      </w:r>
      <w:proofErr w:type="spellStart"/>
      <w:r w:rsidR="002552AD" w:rsidRPr="00DF4681">
        <w:rPr>
          <w:rFonts w:ascii="Arial" w:hAnsi="Arial" w:cs="Arial"/>
          <w:i w:val="0"/>
          <w:sz w:val="20"/>
          <w:szCs w:val="20"/>
        </w:rPr>
        <w:t>Тоготского</w:t>
      </w:r>
      <w:proofErr w:type="spellEnd"/>
      <w:r w:rsidR="002552AD" w:rsidRPr="00DF4681">
        <w:rPr>
          <w:rFonts w:ascii="Arial" w:hAnsi="Arial" w:cs="Arial"/>
          <w:i w:val="0"/>
          <w:sz w:val="20"/>
          <w:szCs w:val="20"/>
        </w:rPr>
        <w:t xml:space="preserve"> муниципального образования</w:t>
      </w:r>
      <w:r w:rsidRPr="00DF4681">
        <w:rPr>
          <w:rFonts w:ascii="Arial" w:hAnsi="Arial" w:cs="Arial"/>
          <w:i w:val="0"/>
          <w:sz w:val="20"/>
          <w:szCs w:val="20"/>
        </w:rPr>
        <w:t>.</w:t>
      </w:r>
    </w:p>
    <w:p w:rsidR="00332108" w:rsidRDefault="004A53E8" w:rsidP="003D4F41">
      <w:pPr>
        <w:pStyle w:val="40"/>
        <w:shd w:val="clear" w:color="auto" w:fill="auto"/>
        <w:tabs>
          <w:tab w:val="left" w:leader="underscore" w:pos="4704"/>
        </w:tabs>
        <w:spacing w:before="0" w:after="0" w:line="240" w:lineRule="auto"/>
        <w:jc w:val="both"/>
        <w:rPr>
          <w:rStyle w:val="414pt"/>
          <w:rFonts w:ascii="Arial" w:hAnsi="Arial" w:cs="Arial"/>
          <w:sz w:val="20"/>
          <w:szCs w:val="20"/>
        </w:rPr>
      </w:pPr>
      <w:r w:rsidRPr="00DF4681">
        <w:rPr>
          <w:rFonts w:ascii="Arial" w:hAnsi="Arial" w:cs="Arial"/>
          <w:i w:val="0"/>
          <w:sz w:val="20"/>
          <w:szCs w:val="20"/>
        </w:rPr>
        <w:t>источника официального опубликования муниципальных нормативных правовых актов)</w:t>
      </w:r>
      <w:r w:rsidR="0028682F" w:rsidRPr="00DF4681">
        <w:rPr>
          <w:rFonts w:ascii="Arial" w:hAnsi="Arial" w:cs="Arial"/>
          <w:i w:val="0"/>
          <w:sz w:val="20"/>
          <w:szCs w:val="20"/>
        </w:rPr>
        <w:t xml:space="preserve"> и </w:t>
      </w:r>
      <w:r w:rsidRPr="00DF4681">
        <w:rPr>
          <w:rStyle w:val="414pt"/>
          <w:rFonts w:ascii="Arial" w:hAnsi="Arial" w:cs="Arial"/>
          <w:sz w:val="20"/>
          <w:szCs w:val="20"/>
        </w:rPr>
        <w:t>разместить на официальном сайте в информационно-телекоммуникационной сети «Интернет» по адресу</w:t>
      </w:r>
      <w:r w:rsidR="0028682F" w:rsidRPr="00DF4681">
        <w:rPr>
          <w:rStyle w:val="414pt"/>
          <w:rFonts w:ascii="Arial" w:hAnsi="Arial" w:cs="Arial"/>
          <w:sz w:val="20"/>
          <w:szCs w:val="20"/>
        </w:rPr>
        <w:t xml:space="preserve">: </w:t>
      </w:r>
      <w:proofErr w:type="spellStart"/>
      <w:r w:rsidR="0028682F" w:rsidRPr="00DF4681">
        <w:rPr>
          <w:rStyle w:val="414pt"/>
          <w:rFonts w:ascii="Arial" w:hAnsi="Arial" w:cs="Arial"/>
          <w:sz w:val="20"/>
          <w:szCs w:val="20"/>
        </w:rPr>
        <w:t>шара-тогот</w:t>
      </w:r>
      <w:proofErr w:type="gramStart"/>
      <w:r w:rsidR="0028682F" w:rsidRPr="00DF4681">
        <w:rPr>
          <w:rStyle w:val="414pt"/>
          <w:rFonts w:ascii="Arial" w:hAnsi="Arial" w:cs="Arial"/>
          <w:sz w:val="20"/>
          <w:szCs w:val="20"/>
        </w:rPr>
        <w:t>.р</w:t>
      </w:r>
      <w:proofErr w:type="gramEnd"/>
      <w:r w:rsidR="0028682F" w:rsidRPr="00DF4681">
        <w:rPr>
          <w:rStyle w:val="414pt"/>
          <w:rFonts w:ascii="Arial" w:hAnsi="Arial" w:cs="Arial"/>
          <w:sz w:val="20"/>
          <w:szCs w:val="20"/>
        </w:rPr>
        <w:t>ф</w:t>
      </w:r>
      <w:proofErr w:type="spellEnd"/>
    </w:p>
    <w:p w:rsidR="00337D5E"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Style w:val="414pt"/>
          <w:rFonts w:ascii="Arial" w:hAnsi="Arial" w:cs="Arial"/>
          <w:sz w:val="20"/>
          <w:szCs w:val="20"/>
        </w:rPr>
        <w:t xml:space="preserve">         4.</w:t>
      </w:r>
      <w:r w:rsidR="004A53E8" w:rsidRPr="00DF4681">
        <w:rPr>
          <w:rFonts w:ascii="Arial" w:hAnsi="Arial" w:cs="Arial"/>
          <w:i w:val="0"/>
          <w:sz w:val="20"/>
          <w:szCs w:val="20"/>
        </w:rPr>
        <w:t>Настоящее решение вступает в силу после дня его официального опубликования</w:t>
      </w:r>
      <w:r w:rsidRPr="00DF4681">
        <w:rPr>
          <w:rFonts w:ascii="Arial" w:hAnsi="Arial" w:cs="Arial"/>
          <w:i w:val="0"/>
          <w:sz w:val="20"/>
          <w:szCs w:val="20"/>
        </w:rPr>
        <w:t>.</w:t>
      </w:r>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Fonts w:ascii="Arial" w:hAnsi="Arial" w:cs="Arial"/>
          <w:i w:val="0"/>
          <w:sz w:val="20"/>
          <w:szCs w:val="20"/>
        </w:rPr>
        <w:t xml:space="preserve">Глава </w:t>
      </w:r>
      <w:proofErr w:type="spellStart"/>
      <w:r w:rsidRPr="00DF4681">
        <w:rPr>
          <w:rFonts w:ascii="Arial" w:hAnsi="Arial" w:cs="Arial"/>
          <w:i w:val="0"/>
          <w:sz w:val="20"/>
          <w:szCs w:val="20"/>
        </w:rPr>
        <w:t>Шара-Тоготского</w:t>
      </w:r>
      <w:proofErr w:type="spellEnd"/>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Fonts w:ascii="Arial" w:hAnsi="Arial" w:cs="Arial"/>
          <w:i w:val="0"/>
          <w:sz w:val="20"/>
          <w:szCs w:val="20"/>
        </w:rPr>
        <w:t xml:space="preserve">муниципального образования, </w:t>
      </w:r>
    </w:p>
    <w:p w:rsidR="0028682F" w:rsidRPr="00DF4681" w:rsidRDefault="0028682F" w:rsidP="003D4F41">
      <w:pPr>
        <w:pStyle w:val="40"/>
        <w:shd w:val="clear" w:color="auto" w:fill="auto"/>
        <w:tabs>
          <w:tab w:val="left" w:leader="underscore" w:pos="4704"/>
        </w:tabs>
        <w:spacing w:before="0" w:after="0" w:line="240" w:lineRule="auto"/>
        <w:jc w:val="both"/>
        <w:rPr>
          <w:rFonts w:ascii="Arial" w:hAnsi="Arial" w:cs="Arial"/>
          <w:i w:val="0"/>
          <w:sz w:val="20"/>
          <w:szCs w:val="20"/>
        </w:rPr>
      </w:pPr>
      <w:r w:rsidRPr="00DF4681">
        <w:rPr>
          <w:rFonts w:ascii="Arial" w:hAnsi="Arial" w:cs="Arial"/>
          <w:i w:val="0"/>
          <w:sz w:val="20"/>
          <w:szCs w:val="20"/>
        </w:rPr>
        <w:t>Председатель Думы Поселения</w:t>
      </w: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28682F" w:rsidRDefault="0028682F" w:rsidP="003D4F41">
      <w:pPr>
        <w:pStyle w:val="23"/>
        <w:shd w:val="clear" w:color="auto" w:fill="auto"/>
        <w:spacing w:before="0" w:line="240" w:lineRule="auto"/>
        <w:ind w:left="5080"/>
        <w:rPr>
          <w:rFonts w:ascii="Arial" w:hAnsi="Arial" w:cs="Arial"/>
          <w:sz w:val="20"/>
          <w:szCs w:val="20"/>
        </w:rPr>
      </w:pPr>
    </w:p>
    <w:p w:rsidR="00F63486" w:rsidRDefault="00F63486" w:rsidP="003D4F41">
      <w:pPr>
        <w:pStyle w:val="23"/>
        <w:shd w:val="clear" w:color="auto" w:fill="auto"/>
        <w:spacing w:before="0" w:line="240" w:lineRule="auto"/>
        <w:ind w:left="5080"/>
        <w:rPr>
          <w:rFonts w:ascii="Arial" w:hAnsi="Arial" w:cs="Arial"/>
          <w:sz w:val="20"/>
          <w:szCs w:val="20"/>
        </w:rPr>
      </w:pPr>
    </w:p>
    <w:p w:rsidR="00F63486" w:rsidRDefault="00F63486" w:rsidP="003D4F41">
      <w:pPr>
        <w:pStyle w:val="23"/>
        <w:shd w:val="clear" w:color="auto" w:fill="auto"/>
        <w:spacing w:before="0" w:line="240" w:lineRule="auto"/>
        <w:ind w:left="5080"/>
        <w:rPr>
          <w:rFonts w:ascii="Arial" w:hAnsi="Arial" w:cs="Arial"/>
          <w:sz w:val="20"/>
          <w:szCs w:val="20"/>
        </w:rPr>
      </w:pPr>
    </w:p>
    <w:p w:rsidR="00F63486" w:rsidRDefault="00F63486" w:rsidP="003D4F41">
      <w:pPr>
        <w:pStyle w:val="23"/>
        <w:shd w:val="clear" w:color="auto" w:fill="auto"/>
        <w:spacing w:before="0" w:line="240" w:lineRule="auto"/>
        <w:ind w:left="5080"/>
        <w:rPr>
          <w:rFonts w:ascii="Arial" w:hAnsi="Arial" w:cs="Arial"/>
          <w:sz w:val="20"/>
          <w:szCs w:val="20"/>
        </w:rPr>
      </w:pPr>
      <w:bookmarkStart w:id="0" w:name="_GoBack"/>
      <w:bookmarkEnd w:id="0"/>
    </w:p>
    <w:p w:rsidR="00AF5213" w:rsidRDefault="00AF5213" w:rsidP="003D4F41">
      <w:pPr>
        <w:pStyle w:val="23"/>
        <w:shd w:val="clear" w:color="auto" w:fill="auto"/>
        <w:spacing w:before="0" w:line="240" w:lineRule="auto"/>
        <w:ind w:left="5080"/>
        <w:rPr>
          <w:rFonts w:ascii="Arial" w:hAnsi="Arial" w:cs="Arial"/>
          <w:sz w:val="20"/>
          <w:szCs w:val="20"/>
        </w:rPr>
      </w:pPr>
    </w:p>
    <w:p w:rsidR="00AF5213" w:rsidRDefault="00AF5213" w:rsidP="003D4F41">
      <w:pPr>
        <w:pStyle w:val="23"/>
        <w:shd w:val="clear" w:color="auto" w:fill="auto"/>
        <w:spacing w:before="0" w:line="240" w:lineRule="auto"/>
        <w:ind w:left="5080"/>
        <w:rPr>
          <w:rFonts w:ascii="Arial" w:hAnsi="Arial" w:cs="Arial"/>
          <w:sz w:val="20"/>
          <w:szCs w:val="20"/>
        </w:rPr>
      </w:pPr>
    </w:p>
    <w:p w:rsidR="00AF5213" w:rsidRDefault="00AF5213" w:rsidP="003D4F41">
      <w:pPr>
        <w:pStyle w:val="23"/>
        <w:shd w:val="clear" w:color="auto" w:fill="auto"/>
        <w:spacing w:before="0" w:line="240" w:lineRule="auto"/>
        <w:ind w:left="5080"/>
        <w:rPr>
          <w:rFonts w:ascii="Arial" w:hAnsi="Arial" w:cs="Arial"/>
          <w:sz w:val="20"/>
          <w:szCs w:val="20"/>
        </w:rPr>
      </w:pPr>
    </w:p>
    <w:p w:rsidR="00AF5213" w:rsidRPr="00DF4681" w:rsidRDefault="00AF5213" w:rsidP="003D4F41">
      <w:pPr>
        <w:pStyle w:val="23"/>
        <w:shd w:val="clear" w:color="auto" w:fill="auto"/>
        <w:spacing w:before="0" w:line="240" w:lineRule="auto"/>
        <w:ind w:left="5080"/>
        <w:rPr>
          <w:rFonts w:ascii="Arial" w:hAnsi="Arial" w:cs="Arial"/>
          <w:sz w:val="20"/>
          <w:szCs w:val="20"/>
        </w:rPr>
      </w:pPr>
    </w:p>
    <w:p w:rsidR="0028682F" w:rsidRPr="00DF4681" w:rsidRDefault="0028682F" w:rsidP="003D4F41">
      <w:pPr>
        <w:pStyle w:val="23"/>
        <w:shd w:val="clear" w:color="auto" w:fill="auto"/>
        <w:spacing w:before="0" w:line="240" w:lineRule="auto"/>
        <w:ind w:left="5080"/>
        <w:rPr>
          <w:rFonts w:ascii="Arial" w:hAnsi="Arial" w:cs="Arial"/>
          <w:sz w:val="20"/>
          <w:szCs w:val="20"/>
        </w:rPr>
      </w:pPr>
    </w:p>
    <w:p w:rsidR="00337D5E" w:rsidRPr="00DF4681" w:rsidRDefault="004A53E8" w:rsidP="003D4F41">
      <w:pPr>
        <w:pStyle w:val="23"/>
        <w:shd w:val="clear" w:color="auto" w:fill="auto"/>
        <w:spacing w:before="0" w:line="240" w:lineRule="auto"/>
        <w:ind w:left="5080"/>
        <w:jc w:val="right"/>
        <w:rPr>
          <w:rFonts w:ascii="Arial" w:hAnsi="Arial" w:cs="Arial"/>
          <w:sz w:val="20"/>
          <w:szCs w:val="20"/>
        </w:rPr>
      </w:pPr>
      <w:r w:rsidRPr="00DF4681">
        <w:rPr>
          <w:rFonts w:ascii="Arial" w:hAnsi="Arial" w:cs="Arial"/>
          <w:sz w:val="20"/>
          <w:szCs w:val="20"/>
        </w:rPr>
        <w:lastRenderedPageBreak/>
        <w:t>УТВЕРЖДЕН</w:t>
      </w:r>
      <w:r w:rsidR="0028682F" w:rsidRPr="00DF4681">
        <w:rPr>
          <w:rFonts w:ascii="Arial" w:hAnsi="Arial" w:cs="Arial"/>
          <w:sz w:val="20"/>
          <w:szCs w:val="20"/>
        </w:rPr>
        <w:t>О</w:t>
      </w:r>
    </w:p>
    <w:p w:rsidR="00337D5E" w:rsidRPr="00DF4681" w:rsidRDefault="0028682F" w:rsidP="003D4F41">
      <w:pPr>
        <w:pStyle w:val="23"/>
        <w:shd w:val="clear" w:color="auto" w:fill="auto"/>
        <w:tabs>
          <w:tab w:val="right" w:pos="9292"/>
        </w:tabs>
        <w:spacing w:before="0" w:line="240" w:lineRule="auto"/>
        <w:ind w:left="5080"/>
        <w:jc w:val="right"/>
        <w:rPr>
          <w:rFonts w:ascii="Arial" w:hAnsi="Arial" w:cs="Arial"/>
          <w:sz w:val="20"/>
          <w:szCs w:val="20"/>
        </w:rPr>
      </w:pPr>
      <w:r w:rsidRPr="00DF4681">
        <w:rPr>
          <w:rFonts w:ascii="Arial" w:hAnsi="Arial" w:cs="Arial"/>
          <w:sz w:val="20"/>
          <w:szCs w:val="20"/>
        </w:rPr>
        <w:t>р</w:t>
      </w:r>
      <w:r w:rsidR="004A53E8" w:rsidRPr="00DF4681">
        <w:rPr>
          <w:rFonts w:ascii="Arial" w:hAnsi="Arial" w:cs="Arial"/>
          <w:sz w:val="20"/>
          <w:szCs w:val="20"/>
        </w:rPr>
        <w:t>ешением</w:t>
      </w:r>
      <w:r w:rsidRPr="00DF4681">
        <w:rPr>
          <w:rFonts w:ascii="Arial" w:hAnsi="Arial" w:cs="Arial"/>
          <w:sz w:val="20"/>
          <w:szCs w:val="20"/>
        </w:rPr>
        <w:t xml:space="preserve"> Думы </w:t>
      </w:r>
      <w:proofErr w:type="spellStart"/>
      <w:r w:rsidRPr="00DF4681">
        <w:rPr>
          <w:rFonts w:ascii="Arial" w:hAnsi="Arial" w:cs="Arial"/>
          <w:sz w:val="20"/>
          <w:szCs w:val="20"/>
        </w:rPr>
        <w:t>Шара-Тоготского</w:t>
      </w:r>
      <w:proofErr w:type="spellEnd"/>
    </w:p>
    <w:p w:rsidR="00337D5E" w:rsidRPr="00DF4681" w:rsidRDefault="0028682F" w:rsidP="003D4F41">
      <w:pPr>
        <w:pStyle w:val="23"/>
        <w:shd w:val="clear" w:color="auto" w:fill="auto"/>
        <w:tabs>
          <w:tab w:val="right" w:pos="9292"/>
        </w:tabs>
        <w:spacing w:before="0" w:line="240" w:lineRule="auto"/>
        <w:ind w:left="5080"/>
        <w:jc w:val="right"/>
        <w:rPr>
          <w:rFonts w:ascii="Arial" w:hAnsi="Arial" w:cs="Arial"/>
          <w:sz w:val="20"/>
          <w:szCs w:val="20"/>
        </w:rPr>
      </w:pPr>
      <w:r w:rsidRPr="00DF4681">
        <w:rPr>
          <w:rFonts w:ascii="Arial" w:hAnsi="Arial" w:cs="Arial"/>
          <w:sz w:val="20"/>
          <w:szCs w:val="20"/>
        </w:rPr>
        <w:t>м</w:t>
      </w:r>
      <w:r w:rsidR="004A53E8" w:rsidRPr="00DF4681">
        <w:rPr>
          <w:rFonts w:ascii="Arial" w:hAnsi="Arial" w:cs="Arial"/>
          <w:sz w:val="20"/>
          <w:szCs w:val="20"/>
        </w:rPr>
        <w:t>униципального</w:t>
      </w:r>
      <w:r w:rsidRPr="00DF4681">
        <w:rPr>
          <w:rFonts w:ascii="Arial" w:hAnsi="Arial" w:cs="Arial"/>
          <w:sz w:val="20"/>
          <w:szCs w:val="20"/>
        </w:rPr>
        <w:t xml:space="preserve"> образования</w:t>
      </w:r>
    </w:p>
    <w:p w:rsidR="00337D5E" w:rsidRPr="00DF4681" w:rsidRDefault="004A53E8" w:rsidP="003D4F41">
      <w:pPr>
        <w:pStyle w:val="50"/>
        <w:shd w:val="clear" w:color="auto" w:fill="auto"/>
        <w:tabs>
          <w:tab w:val="right" w:pos="9292"/>
        </w:tabs>
        <w:spacing w:line="240" w:lineRule="auto"/>
        <w:ind w:left="5080"/>
        <w:jc w:val="right"/>
        <w:rPr>
          <w:rStyle w:val="51"/>
          <w:rFonts w:ascii="Arial" w:hAnsi="Arial" w:cs="Arial"/>
          <w:sz w:val="20"/>
          <w:szCs w:val="20"/>
        </w:rPr>
      </w:pPr>
      <w:r w:rsidRPr="00DF4681">
        <w:rPr>
          <w:rStyle w:val="51"/>
          <w:rFonts w:ascii="Arial" w:hAnsi="Arial" w:cs="Arial"/>
          <w:sz w:val="20"/>
          <w:szCs w:val="20"/>
        </w:rPr>
        <w:t>образования</w:t>
      </w:r>
      <w:r w:rsidR="0028682F" w:rsidRPr="00DF4681">
        <w:rPr>
          <w:rStyle w:val="51"/>
          <w:rFonts w:ascii="Arial" w:hAnsi="Arial" w:cs="Arial"/>
          <w:sz w:val="20"/>
          <w:szCs w:val="20"/>
        </w:rPr>
        <w:t xml:space="preserve">  от 29 ноября 2022г. </w:t>
      </w:r>
    </w:p>
    <w:p w:rsidR="0028682F" w:rsidRPr="00DF4681" w:rsidRDefault="0028682F" w:rsidP="003D4F41">
      <w:pPr>
        <w:pStyle w:val="50"/>
        <w:shd w:val="clear" w:color="auto" w:fill="auto"/>
        <w:tabs>
          <w:tab w:val="right" w:pos="9292"/>
        </w:tabs>
        <w:spacing w:line="240" w:lineRule="auto"/>
        <w:ind w:left="5080"/>
        <w:jc w:val="right"/>
        <w:rPr>
          <w:rFonts w:ascii="Arial" w:hAnsi="Arial" w:cs="Arial"/>
          <w:i w:val="0"/>
          <w:iCs w:val="0"/>
          <w:sz w:val="20"/>
          <w:szCs w:val="20"/>
        </w:rPr>
      </w:pPr>
    </w:p>
    <w:p w:rsidR="00F10647" w:rsidRPr="00DF4681" w:rsidRDefault="004A53E8" w:rsidP="003D4F41">
      <w:pPr>
        <w:pStyle w:val="12"/>
        <w:keepNext/>
        <w:keepLines/>
        <w:shd w:val="clear" w:color="auto" w:fill="auto"/>
        <w:spacing w:before="0" w:after="40" w:line="240" w:lineRule="auto"/>
        <w:rPr>
          <w:rFonts w:ascii="Arial" w:hAnsi="Arial" w:cs="Arial"/>
          <w:sz w:val="20"/>
          <w:szCs w:val="20"/>
        </w:rPr>
      </w:pPr>
      <w:bookmarkStart w:id="1" w:name="bookmark2"/>
      <w:r w:rsidRPr="00DF4681">
        <w:rPr>
          <w:rFonts w:ascii="Arial" w:hAnsi="Arial" w:cs="Arial"/>
          <w:sz w:val="20"/>
          <w:szCs w:val="20"/>
        </w:rPr>
        <w:t>ПРАВИЛА БЛАГОУСТРОЙСТВА ТЕРРИТОРИИ</w:t>
      </w:r>
      <w:bookmarkEnd w:id="1"/>
      <w:r w:rsidR="009F2021" w:rsidRPr="00DF4681">
        <w:rPr>
          <w:rFonts w:ascii="Arial" w:hAnsi="Arial" w:cs="Arial"/>
          <w:sz w:val="20"/>
          <w:szCs w:val="20"/>
        </w:rPr>
        <w:t>ШАРА-ТОГОТСКОГО МУНИЦИПАЛЬНОГО ОБРАЗОВАНИЯ</w:t>
      </w:r>
      <w:r w:rsidR="003D4F41">
        <w:rPr>
          <w:rFonts w:ascii="Arial" w:hAnsi="Arial" w:cs="Arial"/>
          <w:sz w:val="20"/>
          <w:szCs w:val="20"/>
        </w:rPr>
        <w:t xml:space="preserve"> </w:t>
      </w:r>
      <w:r w:rsidR="00F10647" w:rsidRPr="00DF4681">
        <w:rPr>
          <w:rFonts w:ascii="Arial" w:hAnsi="Arial" w:cs="Arial"/>
          <w:sz w:val="20"/>
          <w:szCs w:val="20"/>
        </w:rPr>
        <w:t>СЕЛЬСКОГО ПОСЕЛЕНИЯ</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2" w:name="bookmark3"/>
      <w:r w:rsidRPr="00DF4681">
        <w:rPr>
          <w:rFonts w:ascii="Arial" w:hAnsi="Arial" w:cs="Arial"/>
          <w:sz w:val="20"/>
          <w:szCs w:val="20"/>
        </w:rPr>
        <w:t>Глава 1. Предмет регулирования настоящих Правил</w:t>
      </w:r>
      <w:bookmarkEnd w:id="2"/>
    </w:p>
    <w:p w:rsidR="00337D5E" w:rsidRPr="00DF4681" w:rsidRDefault="004A53E8" w:rsidP="003D4F41">
      <w:pPr>
        <w:pStyle w:val="23"/>
        <w:numPr>
          <w:ilvl w:val="0"/>
          <w:numId w:val="3"/>
        </w:numPr>
        <w:shd w:val="clear" w:color="auto" w:fill="auto"/>
        <w:tabs>
          <w:tab w:val="left" w:pos="1169"/>
          <w:tab w:val="left" w:leader="underscore" w:pos="7657"/>
        </w:tabs>
        <w:spacing w:before="0" w:line="240" w:lineRule="auto"/>
        <w:ind w:firstLine="620"/>
        <w:rPr>
          <w:rFonts w:ascii="Arial" w:hAnsi="Arial" w:cs="Arial"/>
          <w:sz w:val="20"/>
          <w:szCs w:val="20"/>
        </w:rPr>
      </w:pPr>
      <w:r w:rsidRPr="00DF4681">
        <w:rPr>
          <w:rFonts w:ascii="Arial" w:hAnsi="Arial" w:cs="Arial"/>
          <w:sz w:val="20"/>
          <w:szCs w:val="20"/>
        </w:rPr>
        <w:t xml:space="preserve">Правила благоустройства территории </w:t>
      </w:r>
      <w:proofErr w:type="spellStart"/>
      <w:r w:rsidRPr="00DF4681">
        <w:rPr>
          <w:rFonts w:ascii="Arial" w:hAnsi="Arial" w:cs="Arial"/>
          <w:sz w:val="20"/>
          <w:szCs w:val="20"/>
        </w:rPr>
        <w:t>Шара-Тоготского</w:t>
      </w:r>
      <w:proofErr w:type="spellEnd"/>
      <w:r w:rsidRPr="00DF4681">
        <w:rPr>
          <w:rFonts w:ascii="Arial" w:hAnsi="Arial" w:cs="Arial"/>
          <w:sz w:val="20"/>
          <w:szCs w:val="20"/>
        </w:rPr>
        <w:t xml:space="preserve"> муниципального образовани</w:t>
      </w:r>
      <w:proofErr w:type="gramStart"/>
      <w:r w:rsidRPr="00DF4681">
        <w:rPr>
          <w:rFonts w:ascii="Arial" w:hAnsi="Arial" w:cs="Arial"/>
          <w:sz w:val="20"/>
          <w:szCs w:val="20"/>
        </w:rPr>
        <w:t>я(</w:t>
      </w:r>
      <w:proofErr w:type="gramEnd"/>
      <w:r w:rsidRPr="00DF4681">
        <w:rPr>
          <w:rFonts w:ascii="Arial" w:hAnsi="Arial" w:cs="Arial"/>
          <w:sz w:val="20"/>
          <w:szCs w:val="20"/>
        </w:rPr>
        <w:t>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w:t>
      </w:r>
      <w:r w:rsidRPr="00DF4681">
        <w:rPr>
          <w:rStyle w:val="24"/>
          <w:rFonts w:ascii="Arial" w:hAnsi="Arial" w:cs="Arial"/>
          <w:sz w:val="20"/>
          <w:szCs w:val="20"/>
        </w:rPr>
        <w:t>ц</w:t>
      </w:r>
      <w:r w:rsidRPr="00DF4681">
        <w:rPr>
          <w:rFonts w:ascii="Arial" w:hAnsi="Arial" w:cs="Arial"/>
          <w:sz w:val="20"/>
          <w:szCs w:val="20"/>
        </w:rPr>
        <w:t>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DF4681">
        <w:rPr>
          <w:rFonts w:ascii="Arial" w:hAnsi="Arial" w:cs="Arial"/>
          <w:sz w:val="20"/>
          <w:szCs w:val="20"/>
        </w:rPr>
        <w:t>пр</w:t>
      </w:r>
      <w:proofErr w:type="spellEnd"/>
      <w:r w:rsidRPr="00DF4681">
        <w:rPr>
          <w:rFonts w:ascii="Arial" w:hAnsi="Arial" w:cs="Arial"/>
          <w:sz w:val="20"/>
          <w:szCs w:val="20"/>
        </w:rPr>
        <w:t>, Уставом поселения, иными нормативными правовыми актами, сводами правил, национальными стандартами, отраслевыми нормами.</w:t>
      </w:r>
    </w:p>
    <w:p w:rsidR="00337D5E" w:rsidRPr="00DF4681" w:rsidRDefault="004A53E8" w:rsidP="003D4F41">
      <w:pPr>
        <w:pStyle w:val="23"/>
        <w:numPr>
          <w:ilvl w:val="0"/>
          <w:numId w:val="3"/>
        </w:numPr>
        <w:shd w:val="clear" w:color="auto" w:fill="auto"/>
        <w:tabs>
          <w:tab w:val="left" w:pos="1169"/>
        </w:tabs>
        <w:spacing w:before="0" w:line="240" w:lineRule="auto"/>
        <w:ind w:firstLine="620"/>
        <w:rPr>
          <w:rFonts w:ascii="Arial" w:hAnsi="Arial" w:cs="Arial"/>
          <w:sz w:val="20"/>
          <w:szCs w:val="20"/>
        </w:rPr>
      </w:pPr>
      <w:r w:rsidRPr="00DF4681">
        <w:rPr>
          <w:rFonts w:ascii="Arial" w:hAnsi="Arial" w:cs="Arial"/>
          <w:sz w:val="20"/>
          <w:szCs w:val="20"/>
        </w:rPr>
        <w:t>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337D5E" w:rsidRPr="00DF4681" w:rsidRDefault="004A53E8" w:rsidP="003D4F41">
      <w:pPr>
        <w:pStyle w:val="23"/>
        <w:numPr>
          <w:ilvl w:val="0"/>
          <w:numId w:val="3"/>
        </w:numPr>
        <w:shd w:val="clear" w:color="auto" w:fill="auto"/>
        <w:tabs>
          <w:tab w:val="left" w:pos="1169"/>
        </w:tabs>
        <w:spacing w:before="0" w:line="240" w:lineRule="auto"/>
        <w:ind w:firstLine="620"/>
        <w:rPr>
          <w:rFonts w:ascii="Arial" w:hAnsi="Arial" w:cs="Arial"/>
          <w:sz w:val="20"/>
          <w:szCs w:val="20"/>
        </w:rPr>
      </w:pPr>
      <w:r w:rsidRPr="00DF4681">
        <w:rPr>
          <w:rFonts w:ascii="Arial" w:hAnsi="Arial" w:cs="Arial"/>
          <w:sz w:val="20"/>
          <w:szCs w:val="20"/>
        </w:rPr>
        <w:t>В настоящих Правилах используются следующие основные понятия:</w:t>
      </w:r>
    </w:p>
    <w:p w:rsidR="00337D5E" w:rsidRPr="00DF4681" w:rsidRDefault="00F10647"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ab/>
      </w:r>
      <w:r w:rsidRPr="00DF4681">
        <w:rPr>
          <w:rFonts w:ascii="Arial" w:hAnsi="Arial" w:cs="Arial"/>
          <w:b/>
          <w:sz w:val="20"/>
          <w:szCs w:val="20"/>
        </w:rPr>
        <w:t>-</w:t>
      </w:r>
      <w:r w:rsidR="004A53E8" w:rsidRPr="00DF4681">
        <w:rPr>
          <w:rFonts w:ascii="Arial" w:hAnsi="Arial" w:cs="Arial"/>
          <w:b/>
          <w:sz w:val="20"/>
          <w:szCs w:val="20"/>
        </w:rPr>
        <w:t>благоустройство территории поселения</w:t>
      </w:r>
      <w:r w:rsidR="004A53E8" w:rsidRPr="00DF4681">
        <w:rPr>
          <w:rFonts w:ascii="Arial" w:hAnsi="Arial" w:cs="Arial"/>
          <w:sz w:val="20"/>
          <w:szCs w:val="20"/>
        </w:rPr>
        <w:t xml:space="preserve"> - деятельность по реализации</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 xml:space="preserve">комплекса мероприятий, установленного Правилами, </w:t>
      </w:r>
      <w:proofErr w:type="gramStart"/>
      <w:r w:rsidRPr="00DF4681">
        <w:rPr>
          <w:rFonts w:ascii="Arial" w:hAnsi="Arial" w:cs="Arial"/>
          <w:sz w:val="20"/>
          <w:szCs w:val="20"/>
        </w:rPr>
        <w:t>направленная</w:t>
      </w:r>
      <w:proofErr w:type="gramEnd"/>
      <w:r w:rsidRPr="00DF4681">
        <w:rPr>
          <w:rFonts w:ascii="Arial" w:hAnsi="Arial" w:cs="Arial"/>
          <w:sz w:val="20"/>
          <w:szCs w:val="20"/>
        </w:rPr>
        <w:t xml:space="preserve">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37D5E" w:rsidRPr="00DF4681" w:rsidRDefault="00F10647" w:rsidP="003D4F41">
      <w:pPr>
        <w:pStyle w:val="23"/>
        <w:shd w:val="clear" w:color="auto" w:fill="auto"/>
        <w:spacing w:before="0" w:line="240" w:lineRule="auto"/>
        <w:ind w:firstLine="620"/>
        <w:rPr>
          <w:rFonts w:ascii="Arial" w:hAnsi="Arial" w:cs="Arial"/>
          <w:sz w:val="20"/>
          <w:szCs w:val="20"/>
        </w:rPr>
      </w:pPr>
      <w:r w:rsidRPr="00DF4681">
        <w:rPr>
          <w:rFonts w:ascii="Arial" w:hAnsi="Arial" w:cs="Arial"/>
          <w:b/>
          <w:sz w:val="20"/>
          <w:szCs w:val="20"/>
        </w:rPr>
        <w:t>-</w:t>
      </w:r>
      <w:r w:rsidR="004A53E8" w:rsidRPr="00DF4681">
        <w:rPr>
          <w:rFonts w:ascii="Arial" w:hAnsi="Arial" w:cs="Arial"/>
          <w:b/>
          <w:sz w:val="20"/>
          <w:szCs w:val="20"/>
        </w:rPr>
        <w:t xml:space="preserve">прилегающая территория </w:t>
      </w:r>
      <w:r w:rsidR="004A53E8" w:rsidRPr="00DF4681">
        <w:rPr>
          <w:rFonts w:ascii="Arial" w:hAnsi="Arial" w:cs="Arial"/>
          <w:sz w:val="20"/>
          <w:szCs w:val="20"/>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A53E8" w:rsidRPr="00DF4681">
        <w:rPr>
          <w:rFonts w:ascii="Arial" w:hAnsi="Arial" w:cs="Arial"/>
          <w:sz w:val="20"/>
          <w:szCs w:val="20"/>
        </w:rPr>
        <w:t>границы</w:t>
      </w:r>
      <w:proofErr w:type="gramEnd"/>
      <w:r w:rsidR="004A53E8" w:rsidRPr="00DF4681">
        <w:rPr>
          <w:rFonts w:ascii="Arial" w:hAnsi="Arial" w:cs="Arial"/>
          <w:sz w:val="20"/>
          <w:szCs w:val="20"/>
        </w:rPr>
        <w:t xml:space="preserve"> которой определены</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 xml:space="preserve">Правилами в соответствии с порядком, установленным Законом </w:t>
      </w:r>
      <w:r w:rsidRPr="00DF4681">
        <w:rPr>
          <w:rStyle w:val="211pt0"/>
          <w:rFonts w:ascii="Arial" w:hAnsi="Arial" w:cs="Arial"/>
          <w:sz w:val="20"/>
          <w:szCs w:val="20"/>
        </w:rPr>
        <w:t>Иркутской области</w:t>
      </w:r>
      <w:r w:rsidRPr="00DF4681">
        <w:rPr>
          <w:rFonts w:ascii="Arial" w:hAnsi="Arial" w:cs="Arial"/>
          <w:sz w:val="20"/>
          <w:szCs w:val="20"/>
        </w:rPr>
        <w:t>от 12.12.2018 № 119-ОЗ «О порядке определения органами местного самоуправления муниципальных образований Иркутской области границ прилегающих территорий»;</w:t>
      </w:r>
    </w:p>
    <w:p w:rsidR="00337D5E" w:rsidRPr="00DF4681" w:rsidRDefault="00F10647"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b/>
          <w:sz w:val="20"/>
          <w:szCs w:val="20"/>
        </w:rPr>
        <w:t>-</w:t>
      </w:r>
      <w:r w:rsidR="004A53E8" w:rsidRPr="00DF4681">
        <w:rPr>
          <w:rFonts w:ascii="Arial" w:hAnsi="Arial" w:cs="Arial"/>
          <w:b/>
          <w:sz w:val="20"/>
          <w:szCs w:val="20"/>
        </w:rPr>
        <w:t>элементы благоустройства</w:t>
      </w:r>
      <w:r w:rsidR="004A53E8" w:rsidRPr="00DF4681">
        <w:rPr>
          <w:rFonts w:ascii="Arial" w:hAnsi="Arial" w:cs="Arial"/>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37D5E" w:rsidRPr="00DF4681" w:rsidRDefault="00F10647" w:rsidP="003D4F41">
      <w:pPr>
        <w:pStyle w:val="23"/>
        <w:shd w:val="clear" w:color="auto" w:fill="auto"/>
        <w:spacing w:before="0" w:line="240" w:lineRule="auto"/>
        <w:ind w:firstLine="600"/>
        <w:rPr>
          <w:rFonts w:ascii="Arial" w:hAnsi="Arial" w:cs="Arial"/>
          <w:sz w:val="20"/>
          <w:szCs w:val="20"/>
        </w:rPr>
      </w:pPr>
      <w:r w:rsidRPr="00DF4681">
        <w:rPr>
          <w:rFonts w:ascii="Arial" w:hAnsi="Arial" w:cs="Arial"/>
          <w:b/>
          <w:sz w:val="20"/>
          <w:szCs w:val="20"/>
        </w:rPr>
        <w:t>-</w:t>
      </w:r>
      <w:r w:rsidR="004A53E8" w:rsidRPr="00DF4681">
        <w:rPr>
          <w:rFonts w:ascii="Arial" w:hAnsi="Arial" w:cs="Arial"/>
          <w:b/>
          <w:sz w:val="20"/>
          <w:szCs w:val="20"/>
        </w:rPr>
        <w:t>уполномоченный орган</w:t>
      </w:r>
      <w:r w:rsidR="004A53E8" w:rsidRPr="00DF4681">
        <w:rPr>
          <w:rFonts w:ascii="Arial" w:hAnsi="Arial" w:cs="Arial"/>
          <w:sz w:val="20"/>
          <w:szCs w:val="20"/>
        </w:rPr>
        <w:t xml:space="preserve"> - Администрация поселения;</w:t>
      </w:r>
    </w:p>
    <w:p w:rsidR="00337D5E" w:rsidRPr="00DF4681" w:rsidRDefault="00F10647" w:rsidP="003D4F41">
      <w:pPr>
        <w:pStyle w:val="23"/>
        <w:shd w:val="clear" w:color="auto" w:fill="auto"/>
        <w:spacing w:before="0" w:line="240" w:lineRule="auto"/>
        <w:ind w:firstLine="600"/>
        <w:rPr>
          <w:rFonts w:ascii="Arial" w:hAnsi="Arial" w:cs="Arial"/>
          <w:sz w:val="20"/>
          <w:szCs w:val="20"/>
        </w:rPr>
      </w:pPr>
      <w:r w:rsidRPr="00DF4681">
        <w:rPr>
          <w:rFonts w:ascii="Arial" w:hAnsi="Arial" w:cs="Arial"/>
          <w:b/>
          <w:sz w:val="20"/>
          <w:szCs w:val="20"/>
        </w:rPr>
        <w:t>-</w:t>
      </w:r>
      <w:r w:rsidR="004A53E8" w:rsidRPr="00DF4681">
        <w:rPr>
          <w:rFonts w:ascii="Arial" w:hAnsi="Arial" w:cs="Arial"/>
          <w:b/>
          <w:sz w:val="20"/>
          <w:szCs w:val="20"/>
        </w:rPr>
        <w:t xml:space="preserve">уполномоченные лица </w:t>
      </w:r>
      <w:r w:rsidR="004A53E8" w:rsidRPr="00DF4681">
        <w:rPr>
          <w:rFonts w:ascii="Arial" w:hAnsi="Arial" w:cs="Arial"/>
          <w:sz w:val="20"/>
          <w:szCs w:val="20"/>
        </w:rPr>
        <w:t>-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337D5E" w:rsidRPr="00DF4681" w:rsidRDefault="004A53E8" w:rsidP="003D4F41">
      <w:pPr>
        <w:pStyle w:val="23"/>
        <w:numPr>
          <w:ilvl w:val="0"/>
          <w:numId w:val="3"/>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337D5E" w:rsidRPr="00DF4681" w:rsidRDefault="004A53E8" w:rsidP="003D4F41">
      <w:pPr>
        <w:pStyle w:val="23"/>
        <w:numPr>
          <w:ilvl w:val="0"/>
          <w:numId w:val="3"/>
        </w:numPr>
        <w:shd w:val="clear" w:color="auto" w:fill="auto"/>
        <w:tabs>
          <w:tab w:val="left" w:pos="1110"/>
        </w:tabs>
        <w:spacing w:before="0" w:line="240" w:lineRule="auto"/>
        <w:ind w:firstLine="600"/>
        <w:rPr>
          <w:rFonts w:ascii="Arial" w:hAnsi="Arial" w:cs="Arial"/>
          <w:sz w:val="20"/>
          <w:szCs w:val="20"/>
        </w:rPr>
      </w:pPr>
      <w:r w:rsidRPr="00DF4681">
        <w:rPr>
          <w:rFonts w:ascii="Arial" w:hAnsi="Arial" w:cs="Arial"/>
          <w:sz w:val="20"/>
          <w:szCs w:val="20"/>
        </w:rPr>
        <w:t>Настоящие Правила не распространяются на отношения, связанные:</w:t>
      </w:r>
    </w:p>
    <w:p w:rsidR="00337D5E" w:rsidRPr="00DF4681" w:rsidRDefault="004A53E8" w:rsidP="003D4F41">
      <w:pPr>
        <w:pStyle w:val="23"/>
        <w:numPr>
          <w:ilvl w:val="0"/>
          <w:numId w:val="4"/>
        </w:numPr>
        <w:shd w:val="clear" w:color="auto" w:fill="auto"/>
        <w:tabs>
          <w:tab w:val="left" w:pos="1037"/>
        </w:tabs>
        <w:spacing w:before="0" w:line="240" w:lineRule="auto"/>
        <w:ind w:firstLine="600"/>
        <w:rPr>
          <w:rFonts w:ascii="Arial" w:hAnsi="Arial" w:cs="Arial"/>
          <w:sz w:val="20"/>
          <w:szCs w:val="20"/>
        </w:rPr>
      </w:pPr>
      <w:r w:rsidRPr="00DF4681">
        <w:rPr>
          <w:rFonts w:ascii="Arial" w:hAnsi="Arial" w:cs="Arial"/>
          <w:sz w:val="20"/>
          <w:szCs w:val="20"/>
        </w:rPr>
        <w:t>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337D5E" w:rsidRPr="00DF4681" w:rsidRDefault="004A53E8" w:rsidP="003D4F41">
      <w:pPr>
        <w:pStyle w:val="23"/>
        <w:numPr>
          <w:ilvl w:val="0"/>
          <w:numId w:val="4"/>
        </w:numPr>
        <w:shd w:val="clear" w:color="auto" w:fill="auto"/>
        <w:tabs>
          <w:tab w:val="left" w:pos="1037"/>
        </w:tabs>
        <w:spacing w:before="0" w:line="240" w:lineRule="auto"/>
        <w:ind w:firstLine="600"/>
        <w:rPr>
          <w:rFonts w:ascii="Arial" w:hAnsi="Arial" w:cs="Arial"/>
          <w:sz w:val="20"/>
          <w:szCs w:val="20"/>
        </w:rPr>
      </w:pPr>
      <w:r w:rsidRPr="00DF4681">
        <w:rPr>
          <w:rFonts w:ascii="Arial" w:hAnsi="Arial" w:cs="Arial"/>
          <w:sz w:val="20"/>
          <w:szCs w:val="20"/>
        </w:rPr>
        <w:t>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337D5E" w:rsidRPr="00DF4681" w:rsidRDefault="004A53E8" w:rsidP="003D4F41">
      <w:pPr>
        <w:pStyle w:val="23"/>
        <w:numPr>
          <w:ilvl w:val="0"/>
          <w:numId w:val="4"/>
        </w:numPr>
        <w:shd w:val="clear" w:color="auto" w:fill="auto"/>
        <w:tabs>
          <w:tab w:val="left" w:pos="1037"/>
        </w:tabs>
        <w:spacing w:before="0" w:line="240" w:lineRule="auto"/>
        <w:ind w:firstLine="600"/>
        <w:rPr>
          <w:rFonts w:ascii="Arial" w:hAnsi="Arial" w:cs="Arial"/>
          <w:sz w:val="20"/>
          <w:szCs w:val="20"/>
        </w:rPr>
      </w:pPr>
      <w:r w:rsidRPr="00DF4681">
        <w:rPr>
          <w:rFonts w:ascii="Arial" w:hAnsi="Arial" w:cs="Arial"/>
          <w:sz w:val="20"/>
          <w:szCs w:val="20"/>
        </w:rPr>
        <w:t>с использованием, охраной, защитой, воспроизводством лесов населенных пунктов и лесов особо охраняемых природных территорий;</w:t>
      </w:r>
    </w:p>
    <w:p w:rsidR="00337D5E" w:rsidRPr="00DF4681" w:rsidRDefault="004A53E8" w:rsidP="003D4F41">
      <w:pPr>
        <w:pStyle w:val="23"/>
        <w:numPr>
          <w:ilvl w:val="0"/>
          <w:numId w:val="4"/>
        </w:numPr>
        <w:shd w:val="clear" w:color="auto" w:fill="auto"/>
        <w:tabs>
          <w:tab w:val="left" w:pos="1037"/>
        </w:tabs>
        <w:spacing w:before="0" w:after="296" w:line="240" w:lineRule="auto"/>
        <w:ind w:firstLine="600"/>
        <w:rPr>
          <w:rFonts w:ascii="Arial" w:hAnsi="Arial" w:cs="Arial"/>
          <w:sz w:val="20"/>
          <w:szCs w:val="20"/>
        </w:rPr>
      </w:pPr>
      <w:r w:rsidRPr="00DF4681">
        <w:rPr>
          <w:rFonts w:ascii="Arial" w:hAnsi="Arial" w:cs="Arial"/>
          <w:sz w:val="20"/>
          <w:szCs w:val="20"/>
        </w:rPr>
        <w:t>с размещением и эксплуатацией объектов наружной рекламы и информации.</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3" w:name="bookmark4"/>
      <w:r w:rsidRPr="00DF4681">
        <w:rPr>
          <w:rFonts w:ascii="Arial" w:hAnsi="Arial" w:cs="Arial"/>
          <w:sz w:val="20"/>
          <w:szCs w:val="20"/>
        </w:rPr>
        <w:lastRenderedPageBreak/>
        <w:t>Глава 2. Формы и механизмы участия жителей поселения в принятии и реализации решений по благоустройству территории поселения</w:t>
      </w:r>
      <w:bookmarkEnd w:id="3"/>
    </w:p>
    <w:p w:rsidR="00337D5E" w:rsidRPr="00DF4681" w:rsidRDefault="004A53E8" w:rsidP="003D4F41">
      <w:pPr>
        <w:pStyle w:val="23"/>
        <w:numPr>
          <w:ilvl w:val="0"/>
          <w:numId w:val="5"/>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337D5E" w:rsidRPr="00DF4681" w:rsidRDefault="004A53E8" w:rsidP="003D4F41">
      <w:pPr>
        <w:pStyle w:val="23"/>
        <w:numPr>
          <w:ilvl w:val="0"/>
          <w:numId w:val="6"/>
        </w:numPr>
        <w:shd w:val="clear" w:color="auto" w:fill="auto"/>
        <w:tabs>
          <w:tab w:val="left" w:pos="814"/>
        </w:tabs>
        <w:spacing w:before="0" w:line="240" w:lineRule="auto"/>
        <w:ind w:firstLine="600"/>
        <w:rPr>
          <w:rFonts w:ascii="Arial" w:hAnsi="Arial" w:cs="Arial"/>
          <w:sz w:val="20"/>
          <w:szCs w:val="20"/>
        </w:rPr>
      </w:pPr>
      <w:r w:rsidRPr="00DF4681">
        <w:rPr>
          <w:rFonts w:ascii="Arial" w:hAnsi="Arial" w:cs="Arial"/>
          <w:sz w:val="20"/>
          <w:szCs w:val="20"/>
        </w:rPr>
        <w:t>совместное определение целей и задач по развитию территории, инвентаризация проблем и потенциалов среды;</w:t>
      </w:r>
    </w:p>
    <w:p w:rsidR="00337D5E" w:rsidRPr="00DF4681" w:rsidRDefault="004A53E8" w:rsidP="003D4F41">
      <w:pPr>
        <w:pStyle w:val="23"/>
        <w:numPr>
          <w:ilvl w:val="0"/>
          <w:numId w:val="6"/>
        </w:numPr>
        <w:shd w:val="clear" w:color="auto" w:fill="auto"/>
        <w:tabs>
          <w:tab w:val="left" w:pos="814"/>
        </w:tabs>
        <w:spacing w:before="0" w:line="240" w:lineRule="auto"/>
        <w:ind w:firstLine="600"/>
        <w:rPr>
          <w:rFonts w:ascii="Arial" w:hAnsi="Arial" w:cs="Arial"/>
          <w:sz w:val="20"/>
          <w:szCs w:val="20"/>
        </w:rPr>
      </w:pPr>
      <w:r w:rsidRPr="00DF4681">
        <w:rPr>
          <w:rFonts w:ascii="Arial" w:hAnsi="Arial" w:cs="Arial"/>
          <w:sz w:val="20"/>
          <w:szCs w:val="20"/>
        </w:rPr>
        <w:t>определение основных видов активностей, функциональных зон и их взаимного расположения на выбранной территории;</w:t>
      </w:r>
    </w:p>
    <w:p w:rsidR="00337D5E" w:rsidRPr="00DF4681" w:rsidRDefault="004A53E8" w:rsidP="003D4F41">
      <w:pPr>
        <w:pStyle w:val="23"/>
        <w:numPr>
          <w:ilvl w:val="0"/>
          <w:numId w:val="6"/>
        </w:numPr>
        <w:shd w:val="clear" w:color="auto" w:fill="auto"/>
        <w:tabs>
          <w:tab w:val="left" w:pos="825"/>
        </w:tabs>
        <w:spacing w:before="0" w:line="240" w:lineRule="auto"/>
        <w:ind w:firstLine="620"/>
        <w:rPr>
          <w:rFonts w:ascii="Arial" w:hAnsi="Arial" w:cs="Arial"/>
          <w:sz w:val="20"/>
          <w:szCs w:val="20"/>
        </w:rPr>
      </w:pPr>
      <w:r w:rsidRPr="00DF4681">
        <w:rPr>
          <w:rFonts w:ascii="Arial" w:hAnsi="Arial" w:cs="Arial"/>
          <w:sz w:val="20"/>
          <w:szCs w:val="20"/>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7D5E" w:rsidRPr="00DF4681" w:rsidRDefault="004A53E8" w:rsidP="003D4F41">
      <w:pPr>
        <w:pStyle w:val="23"/>
        <w:numPr>
          <w:ilvl w:val="0"/>
          <w:numId w:val="6"/>
        </w:numPr>
        <w:shd w:val="clear" w:color="auto" w:fill="auto"/>
        <w:tabs>
          <w:tab w:val="left" w:pos="835"/>
        </w:tabs>
        <w:spacing w:before="0" w:line="240" w:lineRule="auto"/>
        <w:ind w:firstLine="620"/>
        <w:rPr>
          <w:rFonts w:ascii="Arial" w:hAnsi="Arial" w:cs="Arial"/>
          <w:sz w:val="20"/>
          <w:szCs w:val="20"/>
        </w:rPr>
      </w:pPr>
      <w:r w:rsidRPr="00DF4681">
        <w:rPr>
          <w:rFonts w:ascii="Arial" w:hAnsi="Arial" w:cs="Arial"/>
          <w:sz w:val="20"/>
          <w:szCs w:val="20"/>
        </w:rPr>
        <w:t>консультации в выборе типов покрытий с учетом функционального зонирования территории;</w:t>
      </w:r>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консультации по предполагаемым типам озеленения;</w:t>
      </w:r>
    </w:p>
    <w:p w:rsidR="00337D5E" w:rsidRPr="00DF4681" w:rsidRDefault="004A53E8" w:rsidP="003D4F41">
      <w:pPr>
        <w:pStyle w:val="23"/>
        <w:numPr>
          <w:ilvl w:val="0"/>
          <w:numId w:val="6"/>
        </w:numPr>
        <w:shd w:val="clear" w:color="auto" w:fill="auto"/>
        <w:tabs>
          <w:tab w:val="left" w:pos="820"/>
        </w:tabs>
        <w:spacing w:before="0" w:line="240" w:lineRule="auto"/>
        <w:ind w:firstLine="620"/>
        <w:rPr>
          <w:rFonts w:ascii="Arial" w:hAnsi="Arial" w:cs="Arial"/>
          <w:sz w:val="20"/>
          <w:szCs w:val="20"/>
        </w:rPr>
      </w:pPr>
      <w:r w:rsidRPr="00DF4681">
        <w:rPr>
          <w:rFonts w:ascii="Arial" w:hAnsi="Arial" w:cs="Arial"/>
          <w:sz w:val="20"/>
          <w:szCs w:val="20"/>
        </w:rPr>
        <w:t>консультации по предполагаемым типам освещения и осветительного оборудования;</w:t>
      </w:r>
    </w:p>
    <w:p w:rsidR="00337D5E" w:rsidRPr="00DF4681" w:rsidRDefault="004A53E8" w:rsidP="003D4F41">
      <w:pPr>
        <w:pStyle w:val="23"/>
        <w:numPr>
          <w:ilvl w:val="0"/>
          <w:numId w:val="6"/>
        </w:numPr>
        <w:shd w:val="clear" w:color="auto" w:fill="auto"/>
        <w:tabs>
          <w:tab w:val="left" w:pos="825"/>
        </w:tabs>
        <w:spacing w:before="0" w:line="240" w:lineRule="auto"/>
        <w:ind w:firstLine="620"/>
        <w:rPr>
          <w:rFonts w:ascii="Arial" w:hAnsi="Arial" w:cs="Arial"/>
          <w:sz w:val="20"/>
          <w:szCs w:val="20"/>
        </w:rPr>
      </w:pPr>
      <w:r w:rsidRPr="00DF4681">
        <w:rPr>
          <w:rFonts w:ascii="Arial" w:hAnsi="Arial" w:cs="Arial"/>
          <w:sz w:val="20"/>
          <w:szCs w:val="20"/>
        </w:rPr>
        <w:t>участие в разработке проекта, обсуждение решений с архитекторами, проектировщиками и другими профильными специалистами;</w:t>
      </w:r>
    </w:p>
    <w:p w:rsidR="00337D5E" w:rsidRPr="00DF4681" w:rsidRDefault="004A53E8" w:rsidP="003D4F41">
      <w:pPr>
        <w:pStyle w:val="23"/>
        <w:numPr>
          <w:ilvl w:val="0"/>
          <w:numId w:val="6"/>
        </w:numPr>
        <w:shd w:val="clear" w:color="auto" w:fill="auto"/>
        <w:tabs>
          <w:tab w:val="left" w:pos="825"/>
        </w:tabs>
        <w:spacing w:before="0" w:line="240" w:lineRule="auto"/>
        <w:ind w:firstLine="620"/>
        <w:rPr>
          <w:rFonts w:ascii="Arial" w:hAnsi="Arial" w:cs="Arial"/>
          <w:sz w:val="20"/>
          <w:szCs w:val="20"/>
        </w:rPr>
      </w:pPr>
      <w:r w:rsidRPr="00DF4681">
        <w:rPr>
          <w:rFonts w:ascii="Arial" w:hAnsi="Arial" w:cs="Arial"/>
          <w:sz w:val="20"/>
          <w:szCs w:val="20"/>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осуществление общественного контроля над процессом реализации</w:t>
      </w:r>
    </w:p>
    <w:p w:rsidR="00337D5E" w:rsidRPr="00DF4681" w:rsidRDefault="004A53E8" w:rsidP="003D4F41">
      <w:pPr>
        <w:pStyle w:val="23"/>
        <w:shd w:val="clear" w:color="auto" w:fill="auto"/>
        <w:tabs>
          <w:tab w:val="left" w:pos="2515"/>
          <w:tab w:val="left" w:pos="3706"/>
          <w:tab w:val="left" w:pos="4474"/>
          <w:tab w:val="left" w:pos="4968"/>
          <w:tab w:val="left" w:pos="6994"/>
          <w:tab w:val="left" w:pos="8328"/>
        </w:tabs>
        <w:spacing w:before="0" w:line="240" w:lineRule="auto"/>
        <w:rPr>
          <w:rFonts w:ascii="Arial" w:hAnsi="Arial" w:cs="Arial"/>
          <w:sz w:val="20"/>
          <w:szCs w:val="20"/>
        </w:rPr>
      </w:pPr>
      <w:proofErr w:type="gramStart"/>
      <w:r w:rsidRPr="00DF4681">
        <w:rPr>
          <w:rFonts w:ascii="Arial" w:hAnsi="Arial" w:cs="Arial"/>
          <w:sz w:val="20"/>
          <w:szCs w:val="20"/>
        </w:rPr>
        <w:t>проекта (включая как возможность для контроля со стороны любых заинтересованных</w:t>
      </w:r>
      <w:r w:rsidRPr="00DF4681">
        <w:rPr>
          <w:rFonts w:ascii="Arial" w:hAnsi="Arial" w:cs="Arial"/>
          <w:sz w:val="20"/>
          <w:szCs w:val="20"/>
        </w:rPr>
        <w:tab/>
        <w:t>сторон,</w:t>
      </w:r>
      <w:r w:rsidRPr="00DF4681">
        <w:rPr>
          <w:rFonts w:ascii="Arial" w:hAnsi="Arial" w:cs="Arial"/>
          <w:sz w:val="20"/>
          <w:szCs w:val="20"/>
        </w:rPr>
        <w:tab/>
        <w:t>так</w:t>
      </w:r>
      <w:r w:rsidRPr="00DF4681">
        <w:rPr>
          <w:rFonts w:ascii="Arial" w:hAnsi="Arial" w:cs="Arial"/>
          <w:sz w:val="20"/>
          <w:szCs w:val="20"/>
        </w:rPr>
        <w:tab/>
        <w:t>и</w:t>
      </w:r>
      <w:r w:rsidRPr="00DF4681">
        <w:rPr>
          <w:rFonts w:ascii="Arial" w:hAnsi="Arial" w:cs="Arial"/>
          <w:sz w:val="20"/>
          <w:szCs w:val="20"/>
        </w:rPr>
        <w:tab/>
        <w:t>формирование</w:t>
      </w:r>
      <w:r w:rsidRPr="00DF4681">
        <w:rPr>
          <w:rFonts w:ascii="Arial" w:hAnsi="Arial" w:cs="Arial"/>
          <w:sz w:val="20"/>
          <w:szCs w:val="20"/>
        </w:rPr>
        <w:tab/>
        <w:t>рабочей</w:t>
      </w:r>
      <w:r w:rsidRPr="00DF4681">
        <w:rPr>
          <w:rFonts w:ascii="Arial" w:hAnsi="Arial" w:cs="Arial"/>
          <w:sz w:val="20"/>
          <w:szCs w:val="20"/>
        </w:rPr>
        <w:tab/>
        <w:t>группы,</w:t>
      </w:r>
      <w:proofErr w:type="gramEnd"/>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общественного совета проекта либо наблюдательного совета проекта);</w:t>
      </w:r>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осуществление общественного контроля над процессом эксплуатации</w:t>
      </w:r>
    </w:p>
    <w:p w:rsidR="00337D5E" w:rsidRPr="00DF4681" w:rsidRDefault="004A53E8" w:rsidP="003D4F41">
      <w:pPr>
        <w:pStyle w:val="23"/>
        <w:shd w:val="clear" w:color="auto" w:fill="auto"/>
        <w:tabs>
          <w:tab w:val="left" w:pos="2515"/>
          <w:tab w:val="left" w:pos="3706"/>
          <w:tab w:val="left" w:pos="4474"/>
          <w:tab w:val="left" w:pos="4968"/>
          <w:tab w:val="left" w:pos="6994"/>
          <w:tab w:val="left" w:pos="8328"/>
        </w:tabs>
        <w:spacing w:before="0" w:line="240" w:lineRule="auto"/>
        <w:rPr>
          <w:rFonts w:ascii="Arial" w:hAnsi="Arial" w:cs="Arial"/>
          <w:sz w:val="20"/>
          <w:szCs w:val="20"/>
        </w:rPr>
      </w:pPr>
      <w:proofErr w:type="gramStart"/>
      <w:r w:rsidRPr="00DF4681">
        <w:rPr>
          <w:rFonts w:ascii="Arial" w:hAnsi="Arial" w:cs="Arial"/>
          <w:sz w:val="20"/>
          <w:szCs w:val="20"/>
        </w:rPr>
        <w:t>территории (включая как возможность для контроля со стороны любых заинтересованных</w:t>
      </w:r>
      <w:r w:rsidRPr="00DF4681">
        <w:rPr>
          <w:rFonts w:ascii="Arial" w:hAnsi="Arial" w:cs="Arial"/>
          <w:sz w:val="20"/>
          <w:szCs w:val="20"/>
        </w:rPr>
        <w:tab/>
        <w:t>сторон,</w:t>
      </w:r>
      <w:r w:rsidRPr="00DF4681">
        <w:rPr>
          <w:rFonts w:ascii="Arial" w:hAnsi="Arial" w:cs="Arial"/>
          <w:sz w:val="20"/>
          <w:szCs w:val="20"/>
        </w:rPr>
        <w:tab/>
        <w:t>так</w:t>
      </w:r>
      <w:r w:rsidRPr="00DF4681">
        <w:rPr>
          <w:rFonts w:ascii="Arial" w:hAnsi="Arial" w:cs="Arial"/>
          <w:sz w:val="20"/>
          <w:szCs w:val="20"/>
        </w:rPr>
        <w:tab/>
        <w:t>и</w:t>
      </w:r>
      <w:r w:rsidRPr="00DF4681">
        <w:rPr>
          <w:rFonts w:ascii="Arial" w:hAnsi="Arial" w:cs="Arial"/>
          <w:sz w:val="20"/>
          <w:szCs w:val="20"/>
        </w:rPr>
        <w:tab/>
        <w:t>формирование</w:t>
      </w:r>
      <w:r w:rsidRPr="00DF4681">
        <w:rPr>
          <w:rFonts w:ascii="Arial" w:hAnsi="Arial" w:cs="Arial"/>
          <w:sz w:val="20"/>
          <w:szCs w:val="20"/>
        </w:rPr>
        <w:tab/>
        <w:t>рабочей</w:t>
      </w:r>
      <w:r w:rsidRPr="00DF4681">
        <w:rPr>
          <w:rFonts w:ascii="Arial" w:hAnsi="Arial" w:cs="Arial"/>
          <w:sz w:val="20"/>
          <w:szCs w:val="20"/>
        </w:rPr>
        <w:tab/>
        <w:t>группы,</w:t>
      </w:r>
      <w:proofErr w:type="gramEnd"/>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общественного совета проекта либо наблюдательного совета проекта для проведения регулярной оценки эксплуатации территории).</w:t>
      </w:r>
    </w:p>
    <w:p w:rsidR="00337D5E" w:rsidRPr="00DF4681" w:rsidRDefault="004A53E8" w:rsidP="003D4F41">
      <w:pPr>
        <w:pStyle w:val="23"/>
        <w:numPr>
          <w:ilvl w:val="0"/>
          <w:numId w:val="5"/>
        </w:numPr>
        <w:shd w:val="clear" w:color="auto" w:fill="auto"/>
        <w:tabs>
          <w:tab w:val="left" w:pos="1155"/>
        </w:tabs>
        <w:spacing w:before="0" w:line="240" w:lineRule="auto"/>
        <w:ind w:firstLine="620"/>
        <w:rPr>
          <w:rFonts w:ascii="Arial" w:hAnsi="Arial" w:cs="Arial"/>
          <w:sz w:val="20"/>
          <w:szCs w:val="20"/>
        </w:rPr>
      </w:pPr>
      <w:r w:rsidRPr="00DF4681">
        <w:rPr>
          <w:rFonts w:ascii="Arial" w:hAnsi="Arial" w:cs="Arial"/>
          <w:sz w:val="20"/>
          <w:szCs w:val="20"/>
        </w:rPr>
        <w:t>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337D5E" w:rsidRPr="00DF4681" w:rsidRDefault="004A53E8" w:rsidP="003D4F41">
      <w:pPr>
        <w:pStyle w:val="23"/>
        <w:numPr>
          <w:ilvl w:val="0"/>
          <w:numId w:val="5"/>
        </w:numPr>
        <w:shd w:val="clear" w:color="auto" w:fill="auto"/>
        <w:tabs>
          <w:tab w:val="left" w:pos="1196"/>
        </w:tabs>
        <w:spacing w:before="0" w:line="240" w:lineRule="auto"/>
        <w:ind w:firstLine="620"/>
        <w:rPr>
          <w:rFonts w:ascii="Arial" w:hAnsi="Arial" w:cs="Arial"/>
          <w:sz w:val="20"/>
          <w:szCs w:val="20"/>
        </w:rPr>
      </w:pPr>
      <w:r w:rsidRPr="00DF4681">
        <w:rPr>
          <w:rFonts w:ascii="Arial" w:hAnsi="Arial" w:cs="Arial"/>
          <w:sz w:val="20"/>
          <w:szCs w:val="20"/>
        </w:rPr>
        <w:t>Информирование осуществляется:</w:t>
      </w:r>
    </w:p>
    <w:p w:rsidR="00337D5E" w:rsidRPr="00DF4681" w:rsidRDefault="004A53E8" w:rsidP="003D4F41">
      <w:pPr>
        <w:pStyle w:val="23"/>
        <w:numPr>
          <w:ilvl w:val="0"/>
          <w:numId w:val="6"/>
        </w:numPr>
        <w:shd w:val="clear" w:color="auto" w:fill="auto"/>
        <w:tabs>
          <w:tab w:val="left" w:pos="874"/>
          <w:tab w:val="left" w:leader="underscore" w:pos="7676"/>
        </w:tabs>
        <w:spacing w:before="0" w:line="240" w:lineRule="auto"/>
        <w:ind w:firstLine="620"/>
        <w:rPr>
          <w:rFonts w:ascii="Arial" w:hAnsi="Arial" w:cs="Arial"/>
          <w:sz w:val="20"/>
          <w:szCs w:val="20"/>
        </w:rPr>
      </w:pPr>
      <w:r w:rsidRPr="00DF4681">
        <w:rPr>
          <w:rFonts w:ascii="Arial" w:hAnsi="Arial" w:cs="Arial"/>
          <w:sz w:val="20"/>
          <w:szCs w:val="20"/>
        </w:rPr>
        <w:t xml:space="preserve">на официальном сайте Администрации </w:t>
      </w:r>
      <w:proofErr w:type="spellStart"/>
      <w:r w:rsidRPr="00DF4681">
        <w:rPr>
          <w:rFonts w:ascii="Arial" w:hAnsi="Arial" w:cs="Arial"/>
          <w:sz w:val="20"/>
          <w:szCs w:val="20"/>
        </w:rPr>
        <w:t>Шара-Тоготского</w:t>
      </w:r>
      <w:proofErr w:type="spellEnd"/>
      <w:r w:rsidRPr="00DF4681">
        <w:rPr>
          <w:rFonts w:ascii="Arial" w:hAnsi="Arial" w:cs="Arial"/>
          <w:sz w:val="20"/>
          <w:szCs w:val="20"/>
        </w:rPr>
        <w:t xml:space="preserve"> муниципального образования в информационно-телекоммуникационной сети «Интернет»</w:t>
      </w:r>
      <w:r w:rsidR="00F10647" w:rsidRPr="00DF4681">
        <w:rPr>
          <w:rFonts w:ascii="Arial" w:hAnsi="Arial" w:cs="Arial"/>
          <w:sz w:val="20"/>
          <w:szCs w:val="20"/>
        </w:rPr>
        <w:t xml:space="preserve"> п</w:t>
      </w:r>
      <w:r w:rsidRPr="00DF4681">
        <w:rPr>
          <w:rFonts w:ascii="Arial" w:hAnsi="Arial" w:cs="Arial"/>
          <w:sz w:val="20"/>
          <w:szCs w:val="20"/>
        </w:rPr>
        <w:t xml:space="preserve">о </w:t>
      </w:r>
      <w:proofErr w:type="spellStart"/>
      <w:r w:rsidRPr="00DF4681">
        <w:rPr>
          <w:rFonts w:ascii="Arial" w:hAnsi="Arial" w:cs="Arial"/>
          <w:sz w:val="20"/>
          <w:szCs w:val="20"/>
        </w:rPr>
        <w:t>адресу</w:t>
      </w:r>
      <w:proofErr w:type="gramStart"/>
      <w:r w:rsidRPr="00DF4681">
        <w:rPr>
          <w:rFonts w:ascii="Arial" w:hAnsi="Arial" w:cs="Arial"/>
          <w:sz w:val="20"/>
          <w:szCs w:val="20"/>
        </w:rPr>
        <w:t>:</w:t>
      </w:r>
      <w:r w:rsidR="00F10647" w:rsidRPr="00DF4681">
        <w:rPr>
          <w:rFonts w:ascii="Arial" w:hAnsi="Arial" w:cs="Arial"/>
          <w:sz w:val="20"/>
          <w:szCs w:val="20"/>
        </w:rPr>
        <w:t>ш</w:t>
      </w:r>
      <w:proofErr w:type="gramEnd"/>
      <w:r w:rsidR="00F10647" w:rsidRPr="00DF4681">
        <w:rPr>
          <w:rFonts w:ascii="Arial" w:hAnsi="Arial" w:cs="Arial"/>
          <w:sz w:val="20"/>
          <w:szCs w:val="20"/>
        </w:rPr>
        <w:t>ара-тогот.рф</w:t>
      </w:r>
      <w:proofErr w:type="spellEnd"/>
    </w:p>
    <w:p w:rsidR="00337D5E" w:rsidRPr="00DF4681" w:rsidRDefault="004A53E8" w:rsidP="003D4F41">
      <w:pPr>
        <w:pStyle w:val="23"/>
        <w:numPr>
          <w:ilvl w:val="0"/>
          <w:numId w:val="6"/>
        </w:numPr>
        <w:shd w:val="clear" w:color="auto" w:fill="auto"/>
        <w:tabs>
          <w:tab w:val="left" w:pos="874"/>
        </w:tabs>
        <w:spacing w:before="0" w:line="240" w:lineRule="auto"/>
        <w:ind w:firstLine="620"/>
        <w:rPr>
          <w:rFonts w:ascii="Arial" w:hAnsi="Arial" w:cs="Arial"/>
          <w:sz w:val="20"/>
          <w:szCs w:val="20"/>
        </w:rPr>
      </w:pPr>
      <w:r w:rsidRPr="00DF4681">
        <w:rPr>
          <w:rFonts w:ascii="Arial" w:hAnsi="Arial" w:cs="Arial"/>
          <w:sz w:val="20"/>
          <w:szCs w:val="20"/>
        </w:rPr>
        <w:t>в средствах массовой информации;</w:t>
      </w:r>
    </w:p>
    <w:p w:rsidR="00337D5E" w:rsidRPr="00DF4681" w:rsidRDefault="004A53E8" w:rsidP="003D4F41">
      <w:pPr>
        <w:pStyle w:val="23"/>
        <w:numPr>
          <w:ilvl w:val="0"/>
          <w:numId w:val="6"/>
        </w:numPr>
        <w:shd w:val="clear" w:color="auto" w:fill="auto"/>
        <w:tabs>
          <w:tab w:val="left" w:pos="830"/>
        </w:tabs>
        <w:spacing w:before="0" w:line="240" w:lineRule="auto"/>
        <w:ind w:firstLine="620"/>
        <w:rPr>
          <w:rFonts w:ascii="Arial" w:hAnsi="Arial" w:cs="Arial"/>
          <w:sz w:val="20"/>
          <w:szCs w:val="20"/>
        </w:rPr>
      </w:pPr>
      <w:r w:rsidRPr="00DF4681">
        <w:rPr>
          <w:rFonts w:ascii="Arial" w:hAnsi="Arial" w:cs="Arial"/>
          <w:sz w:val="20"/>
          <w:szCs w:val="20"/>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социальных сетях;</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на собраниях граждан.</w:t>
      </w:r>
    </w:p>
    <w:p w:rsidR="00337D5E" w:rsidRPr="00DF4681" w:rsidRDefault="004A53E8" w:rsidP="003D4F41">
      <w:pPr>
        <w:pStyle w:val="23"/>
        <w:numPr>
          <w:ilvl w:val="0"/>
          <w:numId w:val="5"/>
        </w:numPr>
        <w:shd w:val="clear" w:color="auto" w:fill="auto"/>
        <w:tabs>
          <w:tab w:val="left" w:pos="1156"/>
        </w:tabs>
        <w:spacing w:before="0" w:line="240" w:lineRule="auto"/>
        <w:ind w:firstLine="600"/>
        <w:rPr>
          <w:rFonts w:ascii="Arial" w:hAnsi="Arial" w:cs="Arial"/>
          <w:sz w:val="20"/>
          <w:szCs w:val="20"/>
        </w:rPr>
      </w:pPr>
      <w:r w:rsidRPr="00DF4681">
        <w:rPr>
          <w:rFonts w:ascii="Arial" w:hAnsi="Arial" w:cs="Arial"/>
          <w:sz w:val="20"/>
          <w:szCs w:val="20"/>
        </w:rPr>
        <w:t>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337D5E" w:rsidRPr="00DF4681" w:rsidRDefault="004A53E8" w:rsidP="003D4F41">
      <w:pPr>
        <w:pStyle w:val="23"/>
        <w:numPr>
          <w:ilvl w:val="0"/>
          <w:numId w:val="5"/>
        </w:numPr>
        <w:shd w:val="clear" w:color="auto" w:fill="auto"/>
        <w:tabs>
          <w:tab w:val="left" w:pos="1146"/>
        </w:tabs>
        <w:spacing w:before="0" w:line="240" w:lineRule="auto"/>
        <w:ind w:firstLine="600"/>
        <w:rPr>
          <w:rFonts w:ascii="Arial" w:hAnsi="Arial" w:cs="Arial"/>
          <w:sz w:val="20"/>
          <w:szCs w:val="20"/>
        </w:rPr>
      </w:pPr>
      <w:r w:rsidRPr="00DF4681">
        <w:rPr>
          <w:rFonts w:ascii="Arial" w:hAnsi="Arial" w:cs="Arial"/>
          <w:sz w:val="20"/>
          <w:szCs w:val="20"/>
        </w:rPr>
        <w:t>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337D5E" w:rsidRPr="00DF4681" w:rsidRDefault="004A53E8" w:rsidP="003D4F41">
      <w:pPr>
        <w:pStyle w:val="23"/>
        <w:numPr>
          <w:ilvl w:val="0"/>
          <w:numId w:val="5"/>
        </w:numPr>
        <w:shd w:val="clear" w:color="auto" w:fill="auto"/>
        <w:tabs>
          <w:tab w:val="left" w:pos="1180"/>
        </w:tabs>
        <w:spacing w:before="0" w:line="240" w:lineRule="auto"/>
        <w:ind w:firstLine="600"/>
        <w:rPr>
          <w:rFonts w:ascii="Arial" w:hAnsi="Arial" w:cs="Arial"/>
          <w:sz w:val="20"/>
          <w:szCs w:val="20"/>
        </w:rPr>
      </w:pPr>
      <w:r w:rsidRPr="00DF4681">
        <w:rPr>
          <w:rFonts w:ascii="Arial" w:hAnsi="Arial" w:cs="Arial"/>
          <w:sz w:val="20"/>
          <w:szCs w:val="20"/>
        </w:rPr>
        <w:t>Механизмы общественного участия:</w:t>
      </w:r>
    </w:p>
    <w:p w:rsidR="00337D5E" w:rsidRPr="00DF4681" w:rsidRDefault="004A53E8" w:rsidP="003D4F41">
      <w:pPr>
        <w:pStyle w:val="23"/>
        <w:numPr>
          <w:ilvl w:val="0"/>
          <w:numId w:val="6"/>
        </w:numPr>
        <w:shd w:val="clear" w:color="auto" w:fill="auto"/>
        <w:tabs>
          <w:tab w:val="left" w:pos="829"/>
        </w:tabs>
        <w:spacing w:before="0" w:line="240" w:lineRule="auto"/>
        <w:ind w:firstLine="600"/>
        <w:rPr>
          <w:rFonts w:ascii="Arial" w:hAnsi="Arial" w:cs="Arial"/>
          <w:sz w:val="20"/>
          <w:szCs w:val="20"/>
        </w:rPr>
      </w:pPr>
      <w:r w:rsidRPr="00DF4681">
        <w:rPr>
          <w:rFonts w:ascii="Arial" w:hAnsi="Arial" w:cs="Arial"/>
          <w:sz w:val="20"/>
          <w:szCs w:val="20"/>
        </w:rPr>
        <w:t>обсуждение проектов по благоустройству в интерактивном формате с применением современных групповых методов работы;</w:t>
      </w:r>
    </w:p>
    <w:p w:rsidR="00337D5E" w:rsidRPr="00DF4681" w:rsidRDefault="004A53E8" w:rsidP="003D4F41">
      <w:pPr>
        <w:pStyle w:val="23"/>
        <w:numPr>
          <w:ilvl w:val="0"/>
          <w:numId w:val="6"/>
        </w:numPr>
        <w:shd w:val="clear" w:color="auto" w:fill="auto"/>
        <w:tabs>
          <w:tab w:val="left" w:pos="829"/>
        </w:tabs>
        <w:spacing w:before="0" w:line="240" w:lineRule="auto"/>
        <w:ind w:firstLine="600"/>
        <w:rPr>
          <w:rFonts w:ascii="Arial" w:hAnsi="Arial" w:cs="Arial"/>
          <w:sz w:val="20"/>
          <w:szCs w:val="20"/>
        </w:rPr>
      </w:pPr>
      <w:r w:rsidRPr="00DF4681">
        <w:rPr>
          <w:rFonts w:ascii="Arial" w:hAnsi="Arial" w:cs="Arial"/>
          <w:sz w:val="20"/>
          <w:szCs w:val="20"/>
        </w:rPr>
        <w:t xml:space="preserve">анкетирование, опросы, интервьюирование, картирование, проведение </w:t>
      </w:r>
      <w:proofErr w:type="gramStart"/>
      <w:r w:rsidRPr="00DF4681">
        <w:rPr>
          <w:rFonts w:ascii="Arial" w:hAnsi="Arial" w:cs="Arial"/>
          <w:sz w:val="20"/>
          <w:szCs w:val="20"/>
        </w:rPr>
        <w:t>фокус-групп</w:t>
      </w:r>
      <w:proofErr w:type="gramEnd"/>
      <w:r w:rsidRPr="00DF4681">
        <w:rPr>
          <w:rFonts w:ascii="Arial" w:hAnsi="Arial" w:cs="Arial"/>
          <w:sz w:val="20"/>
          <w:szCs w:val="20"/>
        </w:rPr>
        <w:t xml:space="preserve">, работа </w:t>
      </w:r>
      <w:r w:rsidRPr="00DF4681">
        <w:rPr>
          <w:rFonts w:ascii="Arial" w:hAnsi="Arial" w:cs="Arial"/>
          <w:sz w:val="20"/>
          <w:szCs w:val="20"/>
        </w:rPr>
        <w:lastRenderedPageBreak/>
        <w:t>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 xml:space="preserve">осуществление общественного </w:t>
      </w:r>
      <w:proofErr w:type="gramStart"/>
      <w:r w:rsidRPr="00DF4681">
        <w:rPr>
          <w:rFonts w:ascii="Arial" w:hAnsi="Arial" w:cs="Arial"/>
          <w:sz w:val="20"/>
          <w:szCs w:val="20"/>
        </w:rPr>
        <w:t>контроля за</w:t>
      </w:r>
      <w:proofErr w:type="gramEnd"/>
      <w:r w:rsidRPr="00DF4681">
        <w:rPr>
          <w:rFonts w:ascii="Arial" w:hAnsi="Arial" w:cs="Arial"/>
          <w:sz w:val="20"/>
          <w:szCs w:val="20"/>
        </w:rPr>
        <w:t xml:space="preserve"> реализацией проектов.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 итогам встреч, совещаний и иных мероприятий формируется отчет об их проведении.</w:t>
      </w:r>
    </w:p>
    <w:p w:rsidR="00337D5E" w:rsidRPr="00DF4681" w:rsidRDefault="004A53E8" w:rsidP="003D4F41">
      <w:pPr>
        <w:pStyle w:val="23"/>
        <w:numPr>
          <w:ilvl w:val="0"/>
          <w:numId w:val="5"/>
        </w:numPr>
        <w:shd w:val="clear" w:color="auto" w:fill="auto"/>
        <w:tabs>
          <w:tab w:val="left" w:pos="1146"/>
        </w:tabs>
        <w:spacing w:before="0" w:line="240" w:lineRule="auto"/>
        <w:ind w:firstLine="600"/>
        <w:rPr>
          <w:rFonts w:ascii="Arial" w:hAnsi="Arial" w:cs="Arial"/>
          <w:sz w:val="20"/>
          <w:szCs w:val="20"/>
        </w:rPr>
      </w:pPr>
      <w:r w:rsidRPr="00DF4681">
        <w:rPr>
          <w:rFonts w:ascii="Arial" w:hAnsi="Arial" w:cs="Arial"/>
          <w:sz w:val="20"/>
          <w:szCs w:val="20"/>
        </w:rPr>
        <w:t>Реализация проектов по благоустройству осуществляется с учетом интересов лиц, осуществляющих предпринимательскую деятельность.</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Участие лиц, осуществляющих предпринимательскую деятельность, в реализации проектов по благоустройству может заключаться:</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оказании услуг посетителям общественных пространств;</w:t>
      </w:r>
    </w:p>
    <w:p w:rsidR="00337D5E" w:rsidRPr="00DF4681" w:rsidRDefault="004A53E8" w:rsidP="003D4F41">
      <w:pPr>
        <w:pStyle w:val="23"/>
        <w:numPr>
          <w:ilvl w:val="0"/>
          <w:numId w:val="6"/>
        </w:numPr>
        <w:shd w:val="clear" w:color="auto" w:fill="auto"/>
        <w:tabs>
          <w:tab w:val="left" w:pos="839"/>
        </w:tabs>
        <w:spacing w:before="0" w:line="240" w:lineRule="auto"/>
        <w:ind w:firstLine="600"/>
        <w:rPr>
          <w:rFonts w:ascii="Arial" w:hAnsi="Arial" w:cs="Arial"/>
          <w:sz w:val="20"/>
          <w:szCs w:val="20"/>
        </w:rPr>
      </w:pPr>
      <w:r w:rsidRPr="00DF4681">
        <w:rPr>
          <w:rFonts w:ascii="Arial" w:hAnsi="Arial" w:cs="Arial"/>
          <w:sz w:val="20"/>
          <w:szCs w:val="20"/>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строительстве, реконструкции, реставрации объектов недвижимости;</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производстве и размещении элементов благоустройства;</w:t>
      </w:r>
    </w:p>
    <w:p w:rsidR="00337D5E" w:rsidRPr="00DF4681" w:rsidRDefault="004A53E8" w:rsidP="003D4F41">
      <w:pPr>
        <w:pStyle w:val="23"/>
        <w:numPr>
          <w:ilvl w:val="0"/>
          <w:numId w:val="6"/>
        </w:numPr>
        <w:shd w:val="clear" w:color="auto" w:fill="auto"/>
        <w:tabs>
          <w:tab w:val="left" w:pos="839"/>
        </w:tabs>
        <w:spacing w:before="0" w:line="240" w:lineRule="auto"/>
        <w:ind w:firstLine="600"/>
        <w:rPr>
          <w:rFonts w:ascii="Arial" w:hAnsi="Arial" w:cs="Arial"/>
          <w:sz w:val="20"/>
          <w:szCs w:val="20"/>
        </w:rPr>
      </w:pPr>
      <w:r w:rsidRPr="00DF4681">
        <w:rPr>
          <w:rFonts w:ascii="Arial" w:hAnsi="Arial" w:cs="Arial"/>
          <w:sz w:val="20"/>
          <w:szCs w:val="20"/>
        </w:rPr>
        <w:t>в комплексном благоустройстве отдельных территорий, прилегающих к территориям, благоустраиваемым за счет средств бюджета поселения;</w:t>
      </w:r>
    </w:p>
    <w:p w:rsidR="00337D5E" w:rsidRPr="00DF4681" w:rsidRDefault="004A53E8" w:rsidP="003D4F41">
      <w:pPr>
        <w:pStyle w:val="23"/>
        <w:numPr>
          <w:ilvl w:val="0"/>
          <w:numId w:val="6"/>
        </w:numPr>
        <w:shd w:val="clear" w:color="auto" w:fill="auto"/>
        <w:tabs>
          <w:tab w:val="left" w:pos="825"/>
        </w:tabs>
        <w:spacing w:before="0" w:line="240" w:lineRule="auto"/>
        <w:ind w:firstLine="600"/>
        <w:rPr>
          <w:rFonts w:ascii="Arial" w:hAnsi="Arial" w:cs="Arial"/>
          <w:sz w:val="20"/>
          <w:szCs w:val="20"/>
        </w:rPr>
      </w:pPr>
      <w:r w:rsidRPr="00DF4681">
        <w:rPr>
          <w:rFonts w:ascii="Arial" w:hAnsi="Arial" w:cs="Arial"/>
          <w:sz w:val="20"/>
          <w:szCs w:val="20"/>
        </w:rPr>
        <w:t>в организации мероприятий, обеспечивающих приток посетителей на создаваемые общественные пространства;</w:t>
      </w:r>
    </w:p>
    <w:p w:rsidR="00337D5E" w:rsidRPr="00DF4681" w:rsidRDefault="004A53E8" w:rsidP="003D4F41">
      <w:pPr>
        <w:pStyle w:val="23"/>
        <w:numPr>
          <w:ilvl w:val="0"/>
          <w:numId w:val="6"/>
        </w:numPr>
        <w:shd w:val="clear" w:color="auto" w:fill="auto"/>
        <w:tabs>
          <w:tab w:val="left" w:pos="825"/>
        </w:tabs>
        <w:spacing w:before="0" w:line="240" w:lineRule="auto"/>
        <w:ind w:firstLine="600"/>
        <w:rPr>
          <w:rFonts w:ascii="Arial" w:hAnsi="Arial" w:cs="Arial"/>
          <w:sz w:val="20"/>
          <w:szCs w:val="20"/>
        </w:rPr>
      </w:pPr>
      <w:r w:rsidRPr="00DF4681">
        <w:rPr>
          <w:rFonts w:ascii="Arial" w:hAnsi="Arial" w:cs="Arial"/>
          <w:sz w:val="20"/>
          <w:szCs w:val="20"/>
        </w:rPr>
        <w:t>в организации уборки благоустроенных территорий, предоставлении сре</w:t>
      </w:r>
      <w:proofErr w:type="gramStart"/>
      <w:r w:rsidRPr="00DF4681">
        <w:rPr>
          <w:rFonts w:ascii="Arial" w:hAnsi="Arial" w:cs="Arial"/>
          <w:sz w:val="20"/>
          <w:szCs w:val="20"/>
        </w:rPr>
        <w:t>дств дл</w:t>
      </w:r>
      <w:proofErr w:type="gramEnd"/>
      <w:r w:rsidRPr="00DF4681">
        <w:rPr>
          <w:rFonts w:ascii="Arial" w:hAnsi="Arial" w:cs="Arial"/>
          <w:sz w:val="20"/>
          <w:szCs w:val="20"/>
        </w:rPr>
        <w:t>я подготовки проектов;</w:t>
      </w:r>
    </w:p>
    <w:p w:rsidR="00337D5E" w:rsidRPr="00DF4681" w:rsidRDefault="004A53E8" w:rsidP="003D4F41">
      <w:pPr>
        <w:pStyle w:val="23"/>
        <w:numPr>
          <w:ilvl w:val="0"/>
          <w:numId w:val="6"/>
        </w:numPr>
        <w:shd w:val="clear" w:color="auto" w:fill="auto"/>
        <w:tabs>
          <w:tab w:val="left" w:pos="858"/>
        </w:tabs>
        <w:spacing w:before="0" w:line="240" w:lineRule="auto"/>
        <w:ind w:firstLine="600"/>
        <w:rPr>
          <w:rFonts w:ascii="Arial" w:hAnsi="Arial" w:cs="Arial"/>
          <w:sz w:val="20"/>
          <w:szCs w:val="20"/>
        </w:rPr>
      </w:pPr>
      <w:r w:rsidRPr="00DF4681">
        <w:rPr>
          <w:rFonts w:ascii="Arial" w:hAnsi="Arial" w:cs="Arial"/>
          <w:sz w:val="20"/>
          <w:szCs w:val="20"/>
        </w:rPr>
        <w:t>в иных формах.</w:t>
      </w:r>
    </w:p>
    <w:p w:rsidR="00337D5E" w:rsidRPr="00DF4681" w:rsidRDefault="004A53E8" w:rsidP="003D4F41">
      <w:pPr>
        <w:pStyle w:val="23"/>
        <w:numPr>
          <w:ilvl w:val="0"/>
          <w:numId w:val="5"/>
        </w:numPr>
        <w:shd w:val="clear" w:color="auto" w:fill="auto"/>
        <w:tabs>
          <w:tab w:val="left" w:pos="1146"/>
        </w:tabs>
        <w:spacing w:before="0" w:line="240" w:lineRule="auto"/>
        <w:ind w:firstLine="600"/>
        <w:rPr>
          <w:rFonts w:ascii="Arial" w:hAnsi="Arial" w:cs="Arial"/>
          <w:sz w:val="20"/>
          <w:szCs w:val="20"/>
        </w:rPr>
      </w:pPr>
      <w:r w:rsidRPr="00DF4681">
        <w:rPr>
          <w:rFonts w:ascii="Arial" w:hAnsi="Arial" w:cs="Arial"/>
          <w:sz w:val="20"/>
          <w:szCs w:val="20"/>
        </w:rPr>
        <w:t>При реализации проектов благоустройства территории поселения может обеспечиваться:</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функциональное разнообразие благоустраиваемой территории - насыщенность территории разнообразными социальными и коммерческими сервисами;</w:t>
      </w:r>
    </w:p>
    <w:p w:rsidR="00337D5E" w:rsidRPr="00DF4681" w:rsidRDefault="004A53E8" w:rsidP="003D4F41">
      <w:pPr>
        <w:pStyle w:val="23"/>
        <w:shd w:val="clear" w:color="auto" w:fill="auto"/>
        <w:tabs>
          <w:tab w:val="left" w:pos="1123"/>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337D5E" w:rsidRPr="00DF4681" w:rsidRDefault="004A53E8" w:rsidP="003D4F41">
      <w:pPr>
        <w:pStyle w:val="23"/>
        <w:shd w:val="clear" w:color="auto" w:fill="auto"/>
        <w:tabs>
          <w:tab w:val="left" w:pos="980"/>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 xml:space="preserve">защита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DF4681">
        <w:rPr>
          <w:rFonts w:ascii="Arial" w:hAnsi="Arial" w:cs="Arial"/>
          <w:sz w:val="20"/>
          <w:szCs w:val="20"/>
        </w:rPr>
        <w:t>использования</w:t>
      </w:r>
      <w:proofErr w:type="gramEnd"/>
      <w:r w:rsidRPr="00DF4681">
        <w:rPr>
          <w:rFonts w:ascii="Arial" w:hAnsi="Arial" w:cs="Arial"/>
          <w:sz w:val="20"/>
          <w:szCs w:val="20"/>
        </w:rPr>
        <w:t xml:space="preserve"> эффективных архитектурно</w:t>
      </w:r>
      <w:r w:rsidR="00D546EF">
        <w:rPr>
          <w:rFonts w:ascii="Arial" w:hAnsi="Arial" w:cs="Arial"/>
          <w:sz w:val="20"/>
          <w:szCs w:val="20"/>
        </w:rPr>
        <w:t>-</w:t>
      </w:r>
      <w:r w:rsidRPr="00DF4681">
        <w:rPr>
          <w:rFonts w:ascii="Arial" w:hAnsi="Arial" w:cs="Arial"/>
          <w:sz w:val="20"/>
          <w:szCs w:val="20"/>
        </w:rPr>
        <w:softHyphen/>
        <w:t>планировочных приемов;</w:t>
      </w:r>
    </w:p>
    <w:p w:rsidR="00337D5E" w:rsidRPr="00DF4681" w:rsidRDefault="004A53E8" w:rsidP="003D4F41">
      <w:pPr>
        <w:pStyle w:val="23"/>
        <w:shd w:val="clear" w:color="auto" w:fill="auto"/>
        <w:tabs>
          <w:tab w:val="left" w:pos="975"/>
        </w:tabs>
        <w:spacing w:before="0" w:line="240" w:lineRule="auto"/>
        <w:ind w:firstLine="600"/>
        <w:rPr>
          <w:rFonts w:ascii="Arial" w:hAnsi="Arial" w:cs="Arial"/>
          <w:sz w:val="20"/>
          <w:szCs w:val="20"/>
        </w:rPr>
      </w:pPr>
      <w:r w:rsidRPr="00DF4681">
        <w:rPr>
          <w:rFonts w:ascii="Arial" w:hAnsi="Arial" w:cs="Arial"/>
          <w:sz w:val="20"/>
          <w:szCs w:val="20"/>
        </w:rPr>
        <w:t>з)</w:t>
      </w:r>
      <w:r w:rsidRPr="00DF4681">
        <w:rPr>
          <w:rFonts w:ascii="Arial" w:hAnsi="Arial" w:cs="Arial"/>
          <w:sz w:val="20"/>
          <w:szCs w:val="20"/>
        </w:rPr>
        <w:tab/>
        <w:t>безопасность и порядок, в том числе путем организации системы освещения и видеонаблюдения.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w:t>
      </w:r>
      <w:r w:rsidR="00D546EF">
        <w:rPr>
          <w:rFonts w:ascii="Arial" w:hAnsi="Arial" w:cs="Arial"/>
          <w:sz w:val="20"/>
          <w:szCs w:val="20"/>
        </w:rPr>
        <w:t>-</w:t>
      </w:r>
      <w:r w:rsidRPr="00DF4681">
        <w:rPr>
          <w:rFonts w:ascii="Arial" w:hAnsi="Arial" w:cs="Arial"/>
          <w:sz w:val="20"/>
          <w:szCs w:val="20"/>
        </w:rPr>
        <w:softHyphen/>
        <w:t>частного партнерства.</w:t>
      </w:r>
    </w:p>
    <w:p w:rsidR="00337D5E" w:rsidRPr="00DF4681" w:rsidRDefault="004A53E8" w:rsidP="003D4F41">
      <w:pPr>
        <w:pStyle w:val="23"/>
        <w:numPr>
          <w:ilvl w:val="0"/>
          <w:numId w:val="5"/>
        </w:numPr>
        <w:shd w:val="clear" w:color="auto" w:fill="auto"/>
        <w:tabs>
          <w:tab w:val="left" w:pos="1123"/>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объектов благоустройства обеспечивается доступность общественной среды для маломобильных групп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337D5E" w:rsidRPr="00DF4681" w:rsidRDefault="004A53E8" w:rsidP="003D4F41">
      <w:pPr>
        <w:pStyle w:val="23"/>
        <w:shd w:val="clear" w:color="auto" w:fill="auto"/>
        <w:spacing w:before="0" w:after="300" w:line="240" w:lineRule="auto"/>
        <w:ind w:firstLine="600"/>
        <w:rPr>
          <w:rFonts w:ascii="Arial" w:hAnsi="Arial" w:cs="Arial"/>
          <w:sz w:val="20"/>
          <w:szCs w:val="20"/>
        </w:rPr>
      </w:pPr>
      <w:proofErr w:type="gramStart"/>
      <w:r w:rsidRPr="00DF4681">
        <w:rPr>
          <w:rFonts w:ascii="Arial" w:hAnsi="Arial" w:cs="Arial"/>
          <w:sz w:val="20"/>
          <w:szCs w:val="20"/>
        </w:rPr>
        <w:t xml:space="preserve">При разработке проектных мероприятий по благоустройству общественных территорий </w:t>
      </w:r>
      <w:r w:rsidRPr="00DF4681">
        <w:rPr>
          <w:rFonts w:ascii="Arial" w:hAnsi="Arial" w:cs="Arial"/>
          <w:sz w:val="20"/>
          <w:szCs w:val="20"/>
        </w:rPr>
        <w:lastRenderedPageBreak/>
        <w:t>обеспечиваются открытость и проницаемость территорий для визуального восприятия (отсутствие глухих оград и изли</w:t>
      </w:r>
      <w:r w:rsidRPr="00DF4681">
        <w:rPr>
          <w:rStyle w:val="24"/>
          <w:rFonts w:ascii="Arial" w:hAnsi="Arial" w:cs="Arial"/>
          <w:sz w:val="20"/>
          <w:szCs w:val="20"/>
        </w:rPr>
        <w:t>ш</w:t>
      </w:r>
      <w:r w:rsidRPr="00DF4681">
        <w:rPr>
          <w:rFonts w:ascii="Arial" w:hAnsi="Arial" w:cs="Arial"/>
          <w:sz w:val="20"/>
          <w:szCs w:val="20"/>
        </w:rPr>
        <w:t>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w:t>
      </w:r>
      <w:proofErr w:type="gramEnd"/>
      <w:r w:rsidRPr="00DF4681">
        <w:rPr>
          <w:rFonts w:ascii="Arial" w:hAnsi="Arial" w:cs="Arial"/>
          <w:sz w:val="20"/>
          <w:szCs w:val="20"/>
        </w:rPr>
        <w:t>, рекламы и вывесок, размещаемых на внешних поверхностях зданий, строений, сооружений.</w:t>
      </w:r>
    </w:p>
    <w:p w:rsidR="00337D5E" w:rsidRPr="00DF4681" w:rsidRDefault="004A53E8" w:rsidP="003D4F41">
      <w:pPr>
        <w:pStyle w:val="60"/>
        <w:shd w:val="clear" w:color="auto" w:fill="auto"/>
        <w:spacing w:before="0" w:line="240" w:lineRule="auto"/>
        <w:rPr>
          <w:rFonts w:ascii="Arial" w:hAnsi="Arial" w:cs="Arial"/>
          <w:sz w:val="20"/>
          <w:szCs w:val="20"/>
        </w:rPr>
      </w:pPr>
      <w:r w:rsidRPr="00DF4681">
        <w:rPr>
          <w:rFonts w:ascii="Arial" w:hAnsi="Arial" w:cs="Arial"/>
          <w:sz w:val="20"/>
          <w:szCs w:val="20"/>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37D5E" w:rsidRPr="00DF4681" w:rsidRDefault="004A53E8" w:rsidP="003D4F41">
      <w:pPr>
        <w:pStyle w:val="23"/>
        <w:numPr>
          <w:ilvl w:val="0"/>
          <w:numId w:val="7"/>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Границы прилегающей территории определяются в соответствии с Законом Иркутской области от 12.12.2018 №110-оз «О порядке определения органами местного самоуправления муниципальных образований Иркутской области границ прилегающих территорий».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прилегающей территории определяются с учетом следующих ограничений и условий:</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337D5E"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r w:rsidRPr="00DF4681">
        <w:rPr>
          <w:rFonts w:ascii="Arial" w:hAnsi="Arial" w:cs="Arial"/>
          <w:sz w:val="20"/>
          <w:szCs w:val="20"/>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F834E1" w:rsidRPr="00DF4681" w:rsidRDefault="004A53E8" w:rsidP="003D4F41">
      <w:pPr>
        <w:pStyle w:val="23"/>
        <w:numPr>
          <w:ilvl w:val="0"/>
          <w:numId w:val="8"/>
        </w:numPr>
        <w:shd w:val="clear" w:color="auto" w:fill="auto"/>
        <w:tabs>
          <w:tab w:val="left" w:pos="942"/>
        </w:tabs>
        <w:spacing w:before="0" w:line="240" w:lineRule="auto"/>
        <w:ind w:firstLine="600"/>
        <w:rPr>
          <w:rFonts w:ascii="Arial" w:hAnsi="Arial" w:cs="Arial"/>
          <w:sz w:val="20"/>
          <w:szCs w:val="20"/>
        </w:rPr>
      </w:pPr>
      <w:proofErr w:type="gramStart"/>
      <w:r w:rsidRPr="00DF4681">
        <w:rPr>
          <w:rFonts w:ascii="Arial" w:hAnsi="Arial" w:cs="Arial"/>
          <w:sz w:val="20"/>
          <w:szCs w:val="20"/>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w:t>
      </w:r>
      <w:proofErr w:type="gramEnd"/>
      <w:r w:rsidRPr="00DF4681">
        <w:rPr>
          <w:rFonts w:ascii="Arial" w:hAnsi="Arial" w:cs="Arial"/>
          <w:sz w:val="20"/>
          <w:szCs w:val="20"/>
        </w:rPr>
        <w:t xml:space="preserve"> (общие) границы с другими прилегающими территориями (для исключения вклинивания, </w:t>
      </w:r>
      <w:proofErr w:type="spellStart"/>
      <w:r w:rsidRPr="00DF4681">
        <w:rPr>
          <w:rFonts w:ascii="Arial" w:hAnsi="Arial" w:cs="Arial"/>
          <w:sz w:val="20"/>
          <w:szCs w:val="20"/>
        </w:rPr>
        <w:t>вкрапливания</w:t>
      </w:r>
      <w:proofErr w:type="spellEnd"/>
      <w:r w:rsidRPr="00DF4681">
        <w:rPr>
          <w:rFonts w:ascii="Arial" w:hAnsi="Arial" w:cs="Arial"/>
          <w:sz w:val="20"/>
          <w:szCs w:val="20"/>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37D5E" w:rsidRPr="00DF4681" w:rsidRDefault="00F834E1"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ab/>
        <w:t>3.1.</w:t>
      </w:r>
      <w:r w:rsidR="004A53E8" w:rsidRPr="00DF4681">
        <w:rPr>
          <w:rFonts w:ascii="Arial" w:hAnsi="Arial" w:cs="Arial"/>
          <w:sz w:val="20"/>
          <w:szCs w:val="20"/>
        </w:rPr>
        <w:t>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337D5E" w:rsidRPr="00DF4681" w:rsidRDefault="004A53E8" w:rsidP="003D4F41">
      <w:pPr>
        <w:pStyle w:val="23"/>
        <w:numPr>
          <w:ilvl w:val="0"/>
          <w:numId w:val="7"/>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w:t>
      </w:r>
    </w:p>
    <w:p w:rsidR="00337D5E" w:rsidRPr="00DF4681" w:rsidRDefault="004A53E8" w:rsidP="003D4F41">
      <w:pPr>
        <w:pStyle w:val="23"/>
        <w:numPr>
          <w:ilvl w:val="0"/>
          <w:numId w:val="7"/>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В границах прилегающих территорий могут располагаться только следующие территории общего пользования или их части:</w:t>
      </w:r>
    </w:p>
    <w:p w:rsidR="00337D5E" w:rsidRPr="00DF4681" w:rsidRDefault="004A53E8" w:rsidP="003D4F41">
      <w:pPr>
        <w:pStyle w:val="23"/>
        <w:numPr>
          <w:ilvl w:val="0"/>
          <w:numId w:val="9"/>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пешеходные коммуникации, в том числе тротуары, аллеи, дорожки, тропинки;</w:t>
      </w:r>
    </w:p>
    <w:p w:rsidR="00337D5E" w:rsidRPr="00DF4681" w:rsidRDefault="004A53E8" w:rsidP="003D4F41">
      <w:pPr>
        <w:pStyle w:val="23"/>
        <w:numPr>
          <w:ilvl w:val="0"/>
          <w:numId w:val="9"/>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иные территории общего пользования, за исключением дорог, проездов,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337D5E" w:rsidRPr="00DF4681" w:rsidRDefault="004A53E8" w:rsidP="003D4F41">
      <w:pPr>
        <w:pStyle w:val="23"/>
        <w:numPr>
          <w:ilvl w:val="0"/>
          <w:numId w:val="7"/>
        </w:numPr>
        <w:shd w:val="clear" w:color="auto" w:fill="auto"/>
        <w:tabs>
          <w:tab w:val="left" w:pos="1122"/>
        </w:tabs>
        <w:spacing w:before="0" w:line="240" w:lineRule="auto"/>
        <w:ind w:firstLine="600"/>
        <w:rPr>
          <w:rFonts w:ascii="Arial" w:hAnsi="Arial" w:cs="Arial"/>
          <w:sz w:val="20"/>
          <w:szCs w:val="20"/>
        </w:rPr>
      </w:pPr>
      <w:r w:rsidRPr="00DF4681">
        <w:rPr>
          <w:rFonts w:ascii="Arial" w:hAnsi="Arial" w:cs="Arial"/>
          <w:sz w:val="20"/>
          <w:szCs w:val="20"/>
        </w:rPr>
        <w:t>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
    <w:p w:rsidR="00337D5E" w:rsidRPr="00DF4681" w:rsidRDefault="004A53E8" w:rsidP="003D4F41">
      <w:pPr>
        <w:pStyle w:val="23"/>
        <w:numPr>
          <w:ilvl w:val="0"/>
          <w:numId w:val="7"/>
        </w:numPr>
        <w:shd w:val="clear" w:color="auto" w:fill="auto"/>
        <w:tabs>
          <w:tab w:val="left" w:pos="1107"/>
        </w:tabs>
        <w:spacing w:before="0" w:line="240" w:lineRule="auto"/>
        <w:ind w:firstLine="620"/>
        <w:rPr>
          <w:rFonts w:ascii="Arial" w:hAnsi="Arial" w:cs="Arial"/>
          <w:sz w:val="20"/>
          <w:szCs w:val="20"/>
        </w:rPr>
      </w:pPr>
      <w:r w:rsidRPr="00DF4681">
        <w:rPr>
          <w:rFonts w:ascii="Arial" w:hAnsi="Arial" w:cs="Arial"/>
          <w:sz w:val="20"/>
          <w:szCs w:val="20"/>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337D5E" w:rsidRPr="00DF4681" w:rsidRDefault="004A53E8" w:rsidP="003D4F41">
      <w:pPr>
        <w:pStyle w:val="23"/>
        <w:numPr>
          <w:ilvl w:val="0"/>
          <w:numId w:val="10"/>
        </w:numPr>
        <w:shd w:val="clear" w:color="auto" w:fill="auto"/>
        <w:tabs>
          <w:tab w:val="left" w:pos="959"/>
        </w:tabs>
        <w:spacing w:before="0" w:line="240" w:lineRule="auto"/>
        <w:ind w:firstLine="620"/>
        <w:rPr>
          <w:rFonts w:ascii="Arial" w:hAnsi="Arial" w:cs="Arial"/>
          <w:sz w:val="20"/>
          <w:szCs w:val="20"/>
        </w:rPr>
      </w:pPr>
      <w:r w:rsidRPr="00DF4681">
        <w:rPr>
          <w:rFonts w:ascii="Arial" w:hAnsi="Arial" w:cs="Arial"/>
          <w:sz w:val="20"/>
          <w:szCs w:val="20"/>
        </w:rPr>
        <w:t>для отдельно стоящих нестационарных объектов, расположенных:</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территориях жилых зон - </w:t>
      </w:r>
      <w:r w:rsidRPr="00DF4681">
        <w:rPr>
          <w:rStyle w:val="25"/>
          <w:rFonts w:ascii="Arial" w:hAnsi="Arial" w:cs="Arial"/>
          <w:sz w:val="20"/>
          <w:szCs w:val="20"/>
        </w:rPr>
        <w:t>3 метра</w:t>
      </w:r>
      <w:r w:rsidRPr="00DF4681">
        <w:rPr>
          <w:rFonts w:ascii="Arial" w:hAnsi="Arial" w:cs="Arial"/>
          <w:sz w:val="20"/>
          <w:szCs w:val="20"/>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территории общего пользования - </w:t>
      </w:r>
      <w:r w:rsidRPr="00DF4681">
        <w:rPr>
          <w:rStyle w:val="25"/>
          <w:rFonts w:ascii="Arial" w:hAnsi="Arial" w:cs="Arial"/>
          <w:sz w:val="20"/>
          <w:szCs w:val="20"/>
        </w:rPr>
        <w:t>3 метра</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территориях производственных зон - </w:t>
      </w:r>
      <w:r w:rsidRPr="00DF4681">
        <w:rPr>
          <w:rStyle w:val="25"/>
          <w:rFonts w:ascii="Arial" w:hAnsi="Arial" w:cs="Arial"/>
          <w:sz w:val="20"/>
          <w:szCs w:val="20"/>
        </w:rPr>
        <w:t>4 метра</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остановочных площадках общественного транспорта - </w:t>
      </w:r>
      <w:r w:rsidRPr="00DF4681">
        <w:rPr>
          <w:rStyle w:val="25"/>
          <w:rFonts w:ascii="Arial" w:hAnsi="Arial" w:cs="Arial"/>
          <w:sz w:val="20"/>
          <w:szCs w:val="20"/>
        </w:rPr>
        <w:t>4 метра</w:t>
      </w:r>
      <w:r w:rsidRPr="00DF4681">
        <w:rPr>
          <w:rFonts w:ascii="Arial" w:hAnsi="Arial" w:cs="Arial"/>
          <w:sz w:val="20"/>
          <w:szCs w:val="20"/>
        </w:rPr>
        <w:t xml:space="preserve"> по периметру от фактических границ этих объектов. При этом запрещается смет мусора на проезжую часть дороги;</w:t>
      </w:r>
    </w:p>
    <w:p w:rsidR="00337D5E" w:rsidRPr="00DF4681" w:rsidRDefault="004A53E8" w:rsidP="003D4F41">
      <w:pPr>
        <w:pStyle w:val="23"/>
        <w:numPr>
          <w:ilvl w:val="0"/>
          <w:numId w:val="6"/>
        </w:numPr>
        <w:shd w:val="clear" w:color="auto" w:fill="auto"/>
        <w:tabs>
          <w:tab w:val="left" w:pos="813"/>
        </w:tabs>
        <w:spacing w:before="0" w:line="240" w:lineRule="auto"/>
        <w:ind w:firstLine="620"/>
        <w:rPr>
          <w:rFonts w:ascii="Arial" w:hAnsi="Arial" w:cs="Arial"/>
          <w:sz w:val="20"/>
          <w:szCs w:val="20"/>
        </w:rPr>
      </w:pPr>
      <w:r w:rsidRPr="00DF4681">
        <w:rPr>
          <w:rFonts w:ascii="Arial" w:hAnsi="Arial" w:cs="Arial"/>
          <w:sz w:val="20"/>
          <w:szCs w:val="20"/>
        </w:rPr>
        <w:t xml:space="preserve">на прочих территориях - </w:t>
      </w:r>
      <w:r w:rsidRPr="00DF4681">
        <w:rPr>
          <w:rStyle w:val="25"/>
          <w:rFonts w:ascii="Arial" w:hAnsi="Arial" w:cs="Arial"/>
          <w:sz w:val="20"/>
          <w:szCs w:val="20"/>
        </w:rPr>
        <w:t>5 метров</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сгруппированных на одной территории двух и более нестационарных объектов - </w:t>
      </w:r>
      <w:r w:rsidRPr="00DF4681">
        <w:rPr>
          <w:rStyle w:val="25"/>
          <w:rFonts w:ascii="Arial" w:hAnsi="Arial" w:cs="Arial"/>
          <w:sz w:val="20"/>
          <w:szCs w:val="20"/>
        </w:rPr>
        <w:t>5 метров</w:t>
      </w:r>
      <w:r w:rsidRPr="00DF4681">
        <w:rPr>
          <w:rFonts w:ascii="Arial" w:hAnsi="Arial" w:cs="Arial"/>
          <w:sz w:val="20"/>
          <w:szCs w:val="20"/>
        </w:rPr>
        <w:t xml:space="preserve"> по периметру от фактических границ этих объектов;</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для территорий розничных мини-рынков, рынков, ярмарок, не имею</w:t>
      </w:r>
      <w:r w:rsidRPr="00DF4681">
        <w:rPr>
          <w:rStyle w:val="24"/>
          <w:rFonts w:ascii="Arial" w:hAnsi="Arial" w:cs="Arial"/>
          <w:sz w:val="20"/>
          <w:szCs w:val="20"/>
        </w:rPr>
        <w:t>щ</w:t>
      </w:r>
      <w:r w:rsidRPr="00DF4681">
        <w:rPr>
          <w:rFonts w:ascii="Arial" w:hAnsi="Arial" w:cs="Arial"/>
          <w:sz w:val="20"/>
          <w:szCs w:val="20"/>
        </w:rPr>
        <w:t xml:space="preserve">их ограждающих устройств,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 а при наличии ограждения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индивидуальных жилых домов, не имеющих ограждающих устройств, - </w:t>
      </w:r>
      <w:r w:rsidRPr="00DF4681">
        <w:rPr>
          <w:rStyle w:val="25"/>
          <w:rFonts w:ascii="Arial" w:hAnsi="Arial" w:cs="Arial"/>
          <w:sz w:val="20"/>
          <w:szCs w:val="20"/>
        </w:rPr>
        <w:t>5 метров</w:t>
      </w:r>
      <w:r w:rsidRPr="00DF4681">
        <w:rPr>
          <w:rFonts w:ascii="Arial" w:hAnsi="Arial" w:cs="Arial"/>
          <w:sz w:val="20"/>
          <w:szCs w:val="20"/>
        </w:rPr>
        <w:t xml:space="preserve"> по периметру от фактических границ индивидуальных жилых домов, а при наличии ограждения - </w:t>
      </w:r>
      <w:r w:rsidRPr="00DF4681">
        <w:rPr>
          <w:rStyle w:val="25"/>
          <w:rFonts w:ascii="Arial" w:hAnsi="Arial" w:cs="Arial"/>
          <w:sz w:val="20"/>
          <w:szCs w:val="20"/>
        </w:rPr>
        <w:t>5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земельных участков, на которых расположены многоквартирные дома;</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нежилых зданий, не имеющих ограждающих устройств,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фактических границ нежилых зданий;</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нежилых зданий (комплекса зданий), имеющих ограждение,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939"/>
        </w:tabs>
        <w:spacing w:before="0" w:line="240" w:lineRule="auto"/>
        <w:ind w:firstLine="620"/>
        <w:rPr>
          <w:rFonts w:ascii="Arial" w:hAnsi="Arial" w:cs="Arial"/>
          <w:sz w:val="20"/>
          <w:szCs w:val="20"/>
        </w:rPr>
      </w:pPr>
      <w:r w:rsidRPr="00DF4681">
        <w:rPr>
          <w:rFonts w:ascii="Arial" w:hAnsi="Arial" w:cs="Arial"/>
          <w:sz w:val="20"/>
          <w:szCs w:val="20"/>
        </w:rPr>
        <w:t xml:space="preserve">для автостоянок, не имеющих ограждающих устройств,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 а при наличии ограждения - 10 метров от ограждения по периметру;</w:t>
      </w:r>
    </w:p>
    <w:p w:rsidR="00337D5E" w:rsidRPr="00DF4681" w:rsidRDefault="004A53E8" w:rsidP="003D4F41">
      <w:pPr>
        <w:pStyle w:val="23"/>
        <w:numPr>
          <w:ilvl w:val="0"/>
          <w:numId w:val="10"/>
        </w:numPr>
        <w:shd w:val="clear" w:color="auto" w:fill="auto"/>
        <w:tabs>
          <w:tab w:val="left" w:pos="1016"/>
        </w:tabs>
        <w:spacing w:before="0" w:line="240" w:lineRule="auto"/>
        <w:ind w:firstLine="620"/>
        <w:rPr>
          <w:rFonts w:ascii="Arial" w:hAnsi="Arial" w:cs="Arial"/>
          <w:sz w:val="20"/>
          <w:szCs w:val="20"/>
        </w:rPr>
      </w:pPr>
      <w:r w:rsidRPr="00DF4681">
        <w:rPr>
          <w:rFonts w:ascii="Arial" w:hAnsi="Arial" w:cs="Arial"/>
          <w:sz w:val="20"/>
          <w:szCs w:val="20"/>
        </w:rPr>
        <w:t xml:space="preserve">для промышленных предприятий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96"/>
        </w:tabs>
        <w:spacing w:before="0" w:line="240" w:lineRule="auto"/>
        <w:ind w:firstLine="620"/>
        <w:rPr>
          <w:rFonts w:ascii="Arial" w:hAnsi="Arial" w:cs="Arial"/>
          <w:sz w:val="20"/>
          <w:szCs w:val="20"/>
        </w:rPr>
      </w:pPr>
      <w:r w:rsidRPr="00DF4681">
        <w:rPr>
          <w:rFonts w:ascii="Arial" w:hAnsi="Arial" w:cs="Arial"/>
          <w:sz w:val="20"/>
          <w:szCs w:val="20"/>
        </w:rPr>
        <w:t xml:space="preserve">для строительных площадок - </w:t>
      </w:r>
      <w:r w:rsidRPr="00DF4681">
        <w:rPr>
          <w:rStyle w:val="25"/>
          <w:rFonts w:ascii="Arial" w:hAnsi="Arial" w:cs="Arial"/>
          <w:sz w:val="20"/>
          <w:szCs w:val="20"/>
        </w:rPr>
        <w:t>10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272"/>
        </w:tabs>
        <w:spacing w:before="0" w:line="240" w:lineRule="auto"/>
        <w:ind w:firstLine="620"/>
        <w:rPr>
          <w:rFonts w:ascii="Arial" w:hAnsi="Arial" w:cs="Arial"/>
          <w:sz w:val="20"/>
          <w:szCs w:val="20"/>
        </w:rPr>
      </w:pPr>
      <w:r w:rsidRPr="00DF4681">
        <w:rPr>
          <w:rFonts w:ascii="Arial" w:hAnsi="Arial" w:cs="Arial"/>
          <w:sz w:val="20"/>
          <w:szCs w:val="20"/>
        </w:rPr>
        <w:t xml:space="preserve">для гаражно-строительных кооперативов, садоводческих и огороднических некоммерческих товариществ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w:t>
      </w:r>
    </w:p>
    <w:p w:rsidR="00337D5E" w:rsidRPr="00DF4681" w:rsidRDefault="004A53E8" w:rsidP="003D4F41">
      <w:pPr>
        <w:pStyle w:val="23"/>
        <w:numPr>
          <w:ilvl w:val="0"/>
          <w:numId w:val="10"/>
        </w:numPr>
        <w:shd w:val="clear" w:color="auto" w:fill="auto"/>
        <w:tabs>
          <w:tab w:val="left" w:pos="1086"/>
        </w:tabs>
        <w:spacing w:before="0" w:line="240" w:lineRule="auto"/>
        <w:ind w:firstLine="620"/>
        <w:rPr>
          <w:rFonts w:ascii="Arial" w:hAnsi="Arial" w:cs="Arial"/>
          <w:sz w:val="20"/>
          <w:szCs w:val="20"/>
        </w:rPr>
      </w:pPr>
      <w:r w:rsidRPr="00DF4681">
        <w:rPr>
          <w:rFonts w:ascii="Arial" w:hAnsi="Arial" w:cs="Arial"/>
          <w:sz w:val="20"/>
          <w:szCs w:val="20"/>
        </w:rPr>
        <w:t xml:space="preserve">для автозаправочных станций, </w:t>
      </w:r>
      <w:proofErr w:type="spellStart"/>
      <w:r w:rsidRPr="00DF4681">
        <w:rPr>
          <w:rFonts w:ascii="Arial" w:hAnsi="Arial" w:cs="Arial"/>
          <w:sz w:val="20"/>
          <w:szCs w:val="20"/>
        </w:rPr>
        <w:t>автогазозаправочных</w:t>
      </w:r>
      <w:proofErr w:type="spellEnd"/>
      <w:r w:rsidRPr="00DF4681">
        <w:rPr>
          <w:rFonts w:ascii="Arial" w:hAnsi="Arial" w:cs="Arial"/>
          <w:sz w:val="20"/>
          <w:szCs w:val="20"/>
        </w:rPr>
        <w:t xml:space="preserve"> станций - </w:t>
      </w:r>
      <w:r w:rsidRPr="00DF4681">
        <w:rPr>
          <w:rStyle w:val="25"/>
          <w:rFonts w:ascii="Arial" w:hAnsi="Arial" w:cs="Arial"/>
          <w:sz w:val="20"/>
          <w:szCs w:val="20"/>
        </w:rPr>
        <w:t>10 метров</w:t>
      </w:r>
      <w:r w:rsidRPr="00DF4681">
        <w:rPr>
          <w:rFonts w:ascii="Arial" w:hAnsi="Arial" w:cs="Arial"/>
          <w:sz w:val="20"/>
          <w:szCs w:val="20"/>
        </w:rPr>
        <w:t xml:space="preserve"> по периметру от границ земельного участка, и подъезды к объектам;</w:t>
      </w:r>
    </w:p>
    <w:p w:rsidR="00337D5E" w:rsidRPr="00DF4681" w:rsidRDefault="004A53E8" w:rsidP="003D4F41">
      <w:pPr>
        <w:pStyle w:val="23"/>
        <w:numPr>
          <w:ilvl w:val="0"/>
          <w:numId w:val="10"/>
        </w:numPr>
        <w:shd w:val="clear" w:color="auto" w:fill="auto"/>
        <w:tabs>
          <w:tab w:val="left" w:pos="1082"/>
        </w:tabs>
        <w:spacing w:before="0" w:line="240" w:lineRule="auto"/>
        <w:ind w:firstLine="620"/>
        <w:rPr>
          <w:rFonts w:ascii="Arial" w:hAnsi="Arial" w:cs="Arial"/>
          <w:sz w:val="20"/>
          <w:szCs w:val="20"/>
        </w:rPr>
      </w:pPr>
      <w:r w:rsidRPr="00DF4681">
        <w:rPr>
          <w:rFonts w:ascii="Arial" w:hAnsi="Arial" w:cs="Arial"/>
          <w:sz w:val="20"/>
          <w:szCs w:val="20"/>
        </w:rPr>
        <w:t xml:space="preserve">для территорий, прилегающих к рекламным конструкциям, - </w:t>
      </w:r>
      <w:r w:rsidRPr="00DF4681">
        <w:rPr>
          <w:rStyle w:val="25"/>
          <w:rFonts w:ascii="Arial" w:hAnsi="Arial" w:cs="Arial"/>
          <w:sz w:val="20"/>
          <w:szCs w:val="20"/>
        </w:rPr>
        <w:t xml:space="preserve">2 метра </w:t>
      </w:r>
      <w:r w:rsidRPr="00DF4681">
        <w:rPr>
          <w:rFonts w:ascii="Arial" w:hAnsi="Arial" w:cs="Arial"/>
          <w:sz w:val="20"/>
          <w:szCs w:val="20"/>
        </w:rPr>
        <w:t>по периметру от границ основания рекламной конструкции;</w:t>
      </w:r>
    </w:p>
    <w:p w:rsidR="00337D5E" w:rsidRPr="00DF4681" w:rsidRDefault="004A53E8" w:rsidP="003D4F41">
      <w:pPr>
        <w:pStyle w:val="23"/>
        <w:numPr>
          <w:ilvl w:val="0"/>
          <w:numId w:val="10"/>
        </w:numPr>
        <w:shd w:val="clear" w:color="auto" w:fill="auto"/>
        <w:tabs>
          <w:tab w:val="left" w:pos="1082"/>
        </w:tabs>
        <w:spacing w:before="0" w:line="240" w:lineRule="auto"/>
        <w:ind w:firstLine="620"/>
        <w:rPr>
          <w:rFonts w:ascii="Arial" w:hAnsi="Arial" w:cs="Arial"/>
          <w:sz w:val="20"/>
          <w:szCs w:val="20"/>
        </w:rPr>
      </w:pPr>
      <w:r w:rsidRPr="00DF4681">
        <w:rPr>
          <w:rFonts w:ascii="Arial" w:hAnsi="Arial" w:cs="Arial"/>
          <w:sz w:val="20"/>
          <w:szCs w:val="20"/>
        </w:rPr>
        <w:t xml:space="preserve">для общеобразовательных организаций - </w:t>
      </w:r>
      <w:r w:rsidRPr="00DF4681">
        <w:rPr>
          <w:rStyle w:val="25"/>
          <w:rFonts w:ascii="Arial" w:hAnsi="Arial" w:cs="Arial"/>
          <w:sz w:val="20"/>
          <w:szCs w:val="20"/>
        </w:rPr>
        <w:t>5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10"/>
        </w:numPr>
        <w:shd w:val="clear" w:color="auto" w:fill="auto"/>
        <w:tabs>
          <w:tab w:val="left" w:pos="1082"/>
        </w:tabs>
        <w:spacing w:before="0" w:line="240" w:lineRule="auto"/>
        <w:ind w:firstLine="620"/>
        <w:rPr>
          <w:rFonts w:ascii="Arial" w:hAnsi="Arial" w:cs="Arial"/>
          <w:sz w:val="20"/>
          <w:szCs w:val="20"/>
        </w:rPr>
      </w:pPr>
      <w:r w:rsidRPr="00DF4681">
        <w:rPr>
          <w:rFonts w:ascii="Arial" w:hAnsi="Arial" w:cs="Arial"/>
          <w:sz w:val="20"/>
          <w:szCs w:val="20"/>
        </w:rPr>
        <w:t xml:space="preserve">для дошкольных образовательных организаций - </w:t>
      </w:r>
      <w:r w:rsidRPr="00DF4681">
        <w:rPr>
          <w:rStyle w:val="25"/>
          <w:rFonts w:ascii="Arial" w:hAnsi="Arial" w:cs="Arial"/>
          <w:sz w:val="20"/>
          <w:szCs w:val="20"/>
        </w:rPr>
        <w:t>5 метров</w:t>
      </w:r>
      <w:r w:rsidRPr="00DF4681">
        <w:rPr>
          <w:rFonts w:ascii="Arial" w:hAnsi="Arial" w:cs="Arial"/>
          <w:sz w:val="20"/>
          <w:szCs w:val="20"/>
        </w:rPr>
        <w:t xml:space="preserve"> от ограждения по периметру.</w:t>
      </w:r>
    </w:p>
    <w:p w:rsidR="00337D5E" w:rsidRPr="00DF4681" w:rsidRDefault="004A53E8" w:rsidP="003D4F41">
      <w:pPr>
        <w:pStyle w:val="23"/>
        <w:numPr>
          <w:ilvl w:val="0"/>
          <w:numId w:val="7"/>
        </w:numPr>
        <w:shd w:val="clear" w:color="auto" w:fill="auto"/>
        <w:tabs>
          <w:tab w:val="left" w:pos="1100"/>
        </w:tabs>
        <w:spacing w:before="0" w:line="240" w:lineRule="auto"/>
        <w:ind w:firstLine="620"/>
        <w:rPr>
          <w:rFonts w:ascii="Arial" w:hAnsi="Arial" w:cs="Arial"/>
          <w:sz w:val="20"/>
          <w:szCs w:val="20"/>
        </w:rPr>
      </w:pPr>
      <w:r w:rsidRPr="00DF4681">
        <w:rPr>
          <w:rFonts w:ascii="Arial" w:hAnsi="Arial" w:cs="Arial"/>
          <w:sz w:val="20"/>
          <w:szCs w:val="20"/>
        </w:rPr>
        <w:t xml:space="preserve">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w:t>
      </w:r>
      <w:r w:rsidRPr="00DF4681">
        <w:rPr>
          <w:rFonts w:ascii="Arial" w:hAnsi="Arial" w:cs="Arial"/>
          <w:sz w:val="20"/>
          <w:szCs w:val="20"/>
        </w:rPr>
        <w:lastRenderedPageBreak/>
        <w:t>на равном удалении от указанных объектов.</w:t>
      </w:r>
    </w:p>
    <w:p w:rsidR="00337D5E" w:rsidRPr="00DF4681" w:rsidRDefault="004A53E8" w:rsidP="003D4F41">
      <w:pPr>
        <w:pStyle w:val="23"/>
        <w:numPr>
          <w:ilvl w:val="0"/>
          <w:numId w:val="7"/>
        </w:numPr>
        <w:shd w:val="clear" w:color="auto" w:fill="auto"/>
        <w:tabs>
          <w:tab w:val="left" w:pos="1272"/>
        </w:tabs>
        <w:spacing w:before="0" w:line="240" w:lineRule="auto"/>
        <w:ind w:firstLine="620"/>
        <w:rPr>
          <w:rFonts w:ascii="Arial" w:hAnsi="Arial" w:cs="Arial"/>
          <w:sz w:val="20"/>
          <w:szCs w:val="20"/>
        </w:rPr>
      </w:pPr>
      <w:r w:rsidRPr="00DF4681">
        <w:rPr>
          <w:rFonts w:ascii="Arial" w:hAnsi="Arial" w:cs="Arial"/>
          <w:sz w:val="20"/>
          <w:szCs w:val="20"/>
        </w:rPr>
        <w:t>Карты - схемы подлежат систематизации и поддержанию в актуальном состоянии.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Работу по систематизации карт-схем осуществляет уполномоченный орган на постоянной основе.</w:t>
      </w:r>
    </w:p>
    <w:p w:rsidR="00337D5E" w:rsidRPr="00DF4681" w:rsidRDefault="004A53E8" w:rsidP="003D4F41">
      <w:pPr>
        <w:pStyle w:val="23"/>
        <w:shd w:val="clear" w:color="auto" w:fill="auto"/>
        <w:spacing w:before="0" w:after="300" w:line="240" w:lineRule="auto"/>
        <w:ind w:firstLine="620"/>
        <w:rPr>
          <w:rFonts w:ascii="Arial" w:hAnsi="Arial" w:cs="Arial"/>
          <w:sz w:val="20"/>
          <w:szCs w:val="20"/>
        </w:rPr>
      </w:pPr>
      <w:r w:rsidRPr="00DF4681">
        <w:rPr>
          <w:rFonts w:ascii="Arial" w:hAnsi="Arial" w:cs="Arial"/>
          <w:sz w:val="20"/>
          <w:szCs w:val="20"/>
        </w:rPr>
        <w:t>Карты - схемы систематизируются по территориальной принадлежности к одному населенному пункту, входящему в состав поселения.</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4" w:name="bookmark5"/>
      <w:r w:rsidRPr="00DF4681">
        <w:rPr>
          <w:rFonts w:ascii="Arial" w:hAnsi="Arial" w:cs="Arial"/>
          <w:sz w:val="20"/>
          <w:szCs w:val="20"/>
        </w:rPr>
        <w:t>Глава 4. Общие требования к организации уборки территории поселения</w:t>
      </w:r>
      <w:bookmarkEnd w:id="4"/>
    </w:p>
    <w:p w:rsidR="00337D5E" w:rsidRPr="00DF4681" w:rsidRDefault="004A53E8" w:rsidP="003D4F41">
      <w:pPr>
        <w:pStyle w:val="23"/>
        <w:numPr>
          <w:ilvl w:val="0"/>
          <w:numId w:val="11"/>
        </w:numPr>
        <w:shd w:val="clear" w:color="auto" w:fill="auto"/>
        <w:tabs>
          <w:tab w:val="left" w:pos="1105"/>
        </w:tabs>
        <w:spacing w:before="0" w:line="240" w:lineRule="auto"/>
        <w:ind w:firstLine="620"/>
        <w:rPr>
          <w:rFonts w:ascii="Arial" w:hAnsi="Arial" w:cs="Arial"/>
          <w:sz w:val="20"/>
          <w:szCs w:val="20"/>
        </w:rPr>
      </w:pPr>
      <w:r w:rsidRPr="00DF4681">
        <w:rPr>
          <w:rFonts w:ascii="Arial" w:hAnsi="Arial" w:cs="Arial"/>
          <w:sz w:val="20"/>
          <w:szCs w:val="20"/>
        </w:rPr>
        <w:t>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337D5E" w:rsidRPr="00DF4681" w:rsidRDefault="004A53E8" w:rsidP="003D4F41">
      <w:pPr>
        <w:pStyle w:val="23"/>
        <w:numPr>
          <w:ilvl w:val="0"/>
          <w:numId w:val="11"/>
        </w:numPr>
        <w:shd w:val="clear" w:color="auto" w:fill="auto"/>
        <w:tabs>
          <w:tab w:val="left" w:pos="1105"/>
        </w:tabs>
        <w:spacing w:before="0" w:line="240" w:lineRule="auto"/>
        <w:ind w:firstLine="620"/>
        <w:rPr>
          <w:rFonts w:ascii="Arial" w:hAnsi="Arial" w:cs="Arial"/>
          <w:sz w:val="20"/>
          <w:szCs w:val="20"/>
        </w:rPr>
      </w:pPr>
      <w:proofErr w:type="gramStart"/>
      <w:r w:rsidRPr="00DF4681">
        <w:rPr>
          <w:rFonts w:ascii="Arial" w:hAnsi="Arial" w:cs="Arial"/>
          <w:sz w:val="20"/>
          <w:szCs w:val="20"/>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Pr="00DF4681">
        <w:rPr>
          <w:rFonts w:ascii="Arial" w:hAnsi="Arial" w:cs="Arial"/>
          <w:sz w:val="20"/>
          <w:szCs w:val="20"/>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337D5E" w:rsidRPr="00DF4681" w:rsidRDefault="004A53E8" w:rsidP="003D4F41">
      <w:pPr>
        <w:pStyle w:val="23"/>
        <w:numPr>
          <w:ilvl w:val="0"/>
          <w:numId w:val="11"/>
        </w:numPr>
        <w:shd w:val="clear" w:color="auto" w:fill="auto"/>
        <w:tabs>
          <w:tab w:val="left" w:pos="1095"/>
        </w:tabs>
        <w:spacing w:before="0" w:line="240" w:lineRule="auto"/>
        <w:ind w:firstLine="620"/>
        <w:rPr>
          <w:rFonts w:ascii="Arial" w:hAnsi="Arial" w:cs="Arial"/>
          <w:sz w:val="20"/>
          <w:szCs w:val="20"/>
        </w:rPr>
      </w:pPr>
      <w:r w:rsidRPr="00DF4681">
        <w:rPr>
          <w:rFonts w:ascii="Arial" w:hAnsi="Arial" w:cs="Arial"/>
          <w:sz w:val="20"/>
          <w:szCs w:val="20"/>
        </w:rPr>
        <w:t>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Во избежание засорения водосточной сети запрещается сброс смёта и бытового мусора в водосточные коллекторы.</w:t>
      </w:r>
    </w:p>
    <w:p w:rsidR="00337D5E" w:rsidRPr="00DF4681" w:rsidRDefault="004A53E8" w:rsidP="003D4F41">
      <w:pPr>
        <w:pStyle w:val="23"/>
        <w:numPr>
          <w:ilvl w:val="0"/>
          <w:numId w:val="1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337D5E" w:rsidRPr="00DF4681" w:rsidRDefault="004A53E8" w:rsidP="003D4F41">
      <w:pPr>
        <w:pStyle w:val="23"/>
        <w:numPr>
          <w:ilvl w:val="0"/>
          <w:numId w:val="11"/>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337D5E" w:rsidRPr="00DF4681" w:rsidRDefault="004A53E8" w:rsidP="003D4F41">
      <w:pPr>
        <w:pStyle w:val="23"/>
        <w:numPr>
          <w:ilvl w:val="0"/>
          <w:numId w:val="11"/>
        </w:numPr>
        <w:shd w:val="clear" w:color="auto" w:fill="auto"/>
        <w:tabs>
          <w:tab w:val="left" w:pos="1229"/>
        </w:tabs>
        <w:spacing w:before="0" w:line="240" w:lineRule="auto"/>
        <w:ind w:firstLine="600"/>
        <w:rPr>
          <w:rFonts w:ascii="Arial" w:hAnsi="Arial" w:cs="Arial"/>
          <w:sz w:val="20"/>
          <w:szCs w:val="20"/>
        </w:rPr>
      </w:pPr>
      <w:r w:rsidRPr="00DF4681">
        <w:rPr>
          <w:rFonts w:ascii="Arial" w:hAnsi="Arial" w:cs="Arial"/>
          <w:sz w:val="20"/>
          <w:szCs w:val="20"/>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337D5E" w:rsidRPr="00DF4681" w:rsidRDefault="004A53E8" w:rsidP="003D4F41">
      <w:pPr>
        <w:pStyle w:val="23"/>
        <w:numPr>
          <w:ilvl w:val="0"/>
          <w:numId w:val="11"/>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 xml:space="preserve">Уборка территории поселения производится в утренние часы. Работы по уборке дорог и тротуаров должны быть выполнены </w:t>
      </w:r>
      <w:r w:rsidRPr="00DF4681">
        <w:rPr>
          <w:rStyle w:val="25"/>
          <w:rFonts w:ascii="Arial" w:hAnsi="Arial" w:cs="Arial"/>
          <w:sz w:val="20"/>
          <w:szCs w:val="20"/>
        </w:rPr>
        <w:t>до 8 часов утра.</w:t>
      </w:r>
      <w:r w:rsidRPr="00DF4681">
        <w:rPr>
          <w:rFonts w:ascii="Arial" w:hAnsi="Arial" w:cs="Arial"/>
          <w:sz w:val="20"/>
          <w:szCs w:val="20"/>
        </w:rPr>
        <w:t xml:space="preserve"> При экстремальных погодных явлениях (ливень, снегопад, гололёд и так далее) режим уборочных работ устанавливается круглосуточный.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уборке территории поселения в ночное время необходимо принимать меры, предупреждающие шум.</w:t>
      </w:r>
    </w:p>
    <w:p w:rsidR="00337D5E" w:rsidRPr="00DF4681" w:rsidRDefault="004A53E8" w:rsidP="003D4F41">
      <w:pPr>
        <w:pStyle w:val="23"/>
        <w:numPr>
          <w:ilvl w:val="0"/>
          <w:numId w:val="1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337D5E" w:rsidRPr="00DF4681" w:rsidRDefault="004A53E8" w:rsidP="003D4F41">
      <w:pPr>
        <w:pStyle w:val="23"/>
        <w:numPr>
          <w:ilvl w:val="0"/>
          <w:numId w:val="1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337D5E" w:rsidRPr="00DF4681" w:rsidRDefault="004A53E8" w:rsidP="003D4F41">
      <w:pPr>
        <w:pStyle w:val="23"/>
        <w:numPr>
          <w:ilvl w:val="0"/>
          <w:numId w:val="1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Уборка объектов благоустройства осуществляется механизированным способом в случае:</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наличия бордюрных пандусов или местных понижений бортового камня в местах съезда и выезда уборочных машин на тротуар;</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ширины убираемых объектов благоустройства - 1,5 и более метров;</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протяженности убираемых объектов более 3 погонных метров;</w:t>
      </w:r>
    </w:p>
    <w:p w:rsidR="00337D5E" w:rsidRPr="00DF4681" w:rsidRDefault="004A53E8" w:rsidP="003D4F41">
      <w:pPr>
        <w:pStyle w:val="23"/>
        <w:numPr>
          <w:ilvl w:val="0"/>
          <w:numId w:val="6"/>
        </w:numPr>
        <w:shd w:val="clear" w:color="auto" w:fill="auto"/>
        <w:tabs>
          <w:tab w:val="left" w:pos="893"/>
        </w:tabs>
        <w:spacing w:before="0" w:line="240" w:lineRule="auto"/>
        <w:ind w:firstLine="600"/>
        <w:rPr>
          <w:rFonts w:ascii="Arial" w:hAnsi="Arial" w:cs="Arial"/>
          <w:sz w:val="20"/>
          <w:szCs w:val="20"/>
        </w:rPr>
      </w:pPr>
      <w:r w:rsidRPr="00DF4681">
        <w:rPr>
          <w:rFonts w:ascii="Arial" w:hAnsi="Arial" w:cs="Arial"/>
          <w:sz w:val="20"/>
          <w:szCs w:val="20"/>
        </w:rPr>
        <w:lastRenderedPageBreak/>
        <w:t>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DF4681">
        <w:rPr>
          <w:rFonts w:ascii="Arial" w:hAnsi="Arial" w:cs="Arial"/>
          <w:sz w:val="20"/>
          <w:szCs w:val="20"/>
        </w:rPr>
        <w:t>трудозатратной</w:t>
      </w:r>
      <w:proofErr w:type="spellEnd"/>
      <w:r w:rsidRPr="00DF4681">
        <w:rPr>
          <w:rFonts w:ascii="Arial" w:hAnsi="Arial" w:cs="Arial"/>
          <w:sz w:val="20"/>
          <w:szCs w:val="20"/>
        </w:rPr>
        <w:t>), уборку такой территории допускается осуществлять ручным способом.</w:t>
      </w:r>
    </w:p>
    <w:p w:rsidR="00337D5E" w:rsidRPr="00DF4681" w:rsidRDefault="004A53E8" w:rsidP="003D4F41">
      <w:pPr>
        <w:pStyle w:val="23"/>
        <w:numPr>
          <w:ilvl w:val="0"/>
          <w:numId w:val="1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337D5E" w:rsidRPr="00DF4681" w:rsidRDefault="004A53E8" w:rsidP="003D4F41">
      <w:pPr>
        <w:pStyle w:val="23"/>
        <w:numPr>
          <w:ilvl w:val="0"/>
          <w:numId w:val="11"/>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Упавшие деревья должны быть удалены немедленно с проезжей части дорог, тротуаров, от </w:t>
      </w:r>
      <w:proofErr w:type="spellStart"/>
      <w:r w:rsidRPr="00DF4681">
        <w:rPr>
          <w:rFonts w:ascii="Arial" w:hAnsi="Arial" w:cs="Arial"/>
          <w:sz w:val="20"/>
          <w:szCs w:val="20"/>
        </w:rPr>
        <w:t>токонесущих</w:t>
      </w:r>
      <w:proofErr w:type="spellEnd"/>
      <w:r w:rsidRPr="00DF4681">
        <w:rPr>
          <w:rFonts w:ascii="Arial" w:hAnsi="Arial" w:cs="Arial"/>
          <w:sz w:val="20"/>
          <w:szCs w:val="20"/>
        </w:rPr>
        <w:t xml:space="preserve"> проводов, фасадов жилых и производственных зданий, а с других территорий — в течение 12 часов с момента обнаружения.</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337D5E" w:rsidRPr="00DF4681" w:rsidRDefault="004A53E8" w:rsidP="003D4F41">
      <w:pPr>
        <w:pStyle w:val="23"/>
        <w:numPr>
          <w:ilvl w:val="0"/>
          <w:numId w:val="12"/>
        </w:numPr>
        <w:shd w:val="clear" w:color="auto" w:fill="auto"/>
        <w:tabs>
          <w:tab w:val="left" w:pos="1232"/>
        </w:tabs>
        <w:spacing w:before="0" w:line="240" w:lineRule="auto"/>
        <w:ind w:firstLine="600"/>
        <w:rPr>
          <w:rFonts w:ascii="Arial" w:hAnsi="Arial" w:cs="Arial"/>
          <w:sz w:val="20"/>
          <w:szCs w:val="20"/>
        </w:rPr>
      </w:pPr>
      <w:r w:rsidRPr="00DF4681">
        <w:rPr>
          <w:rFonts w:ascii="Arial" w:hAnsi="Arial" w:cs="Arial"/>
          <w:sz w:val="20"/>
          <w:szCs w:val="20"/>
        </w:rPr>
        <w:t xml:space="preserve">обрабатывать прилегающие территории </w:t>
      </w:r>
      <w:proofErr w:type="spellStart"/>
      <w:r w:rsidRPr="00DF4681">
        <w:rPr>
          <w:rFonts w:ascii="Arial" w:hAnsi="Arial" w:cs="Arial"/>
          <w:sz w:val="20"/>
          <w:szCs w:val="20"/>
        </w:rPr>
        <w:t>противогололедными</w:t>
      </w:r>
      <w:proofErr w:type="spellEnd"/>
      <w:r w:rsidRPr="00DF4681">
        <w:rPr>
          <w:rFonts w:ascii="Arial" w:hAnsi="Arial" w:cs="Arial"/>
          <w:sz w:val="20"/>
          <w:szCs w:val="20"/>
        </w:rPr>
        <w:t xml:space="preserve"> реагентами;</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осуществлять покос травы и обрезку поросли. Высота травы не должна превышать 15 сантиметров от поверхности земли;</w:t>
      </w:r>
    </w:p>
    <w:p w:rsidR="00337D5E" w:rsidRPr="00DF4681" w:rsidRDefault="004A53E8" w:rsidP="003D4F41">
      <w:pPr>
        <w:pStyle w:val="23"/>
        <w:numPr>
          <w:ilvl w:val="0"/>
          <w:numId w:val="12"/>
        </w:numPr>
        <w:shd w:val="clear" w:color="auto" w:fill="auto"/>
        <w:tabs>
          <w:tab w:val="left" w:pos="953"/>
        </w:tabs>
        <w:spacing w:before="0" w:line="240" w:lineRule="auto"/>
        <w:ind w:firstLine="600"/>
        <w:rPr>
          <w:rFonts w:ascii="Arial" w:hAnsi="Arial" w:cs="Arial"/>
          <w:sz w:val="20"/>
          <w:szCs w:val="20"/>
        </w:rPr>
      </w:pPr>
      <w:r w:rsidRPr="00DF4681">
        <w:rPr>
          <w:rFonts w:ascii="Arial" w:hAnsi="Arial" w:cs="Arial"/>
          <w:sz w:val="20"/>
          <w:szCs w:val="20"/>
        </w:rPr>
        <w:t>устанавливать, ремонтировать, окрашивать урны, а также очищать урны по мере их заполнения, но не реже 1 раза в сутки.</w:t>
      </w:r>
    </w:p>
    <w:p w:rsidR="00337D5E" w:rsidRPr="00DF4681" w:rsidRDefault="004A53E8" w:rsidP="003D4F41">
      <w:pPr>
        <w:pStyle w:val="23"/>
        <w:numPr>
          <w:ilvl w:val="0"/>
          <w:numId w:val="11"/>
        </w:numPr>
        <w:shd w:val="clear" w:color="auto" w:fill="auto"/>
        <w:tabs>
          <w:tab w:val="left" w:pos="1278"/>
        </w:tabs>
        <w:spacing w:before="0" w:line="240" w:lineRule="auto"/>
        <w:ind w:firstLine="600"/>
        <w:rPr>
          <w:rFonts w:ascii="Arial" w:hAnsi="Arial" w:cs="Arial"/>
          <w:sz w:val="20"/>
          <w:szCs w:val="20"/>
        </w:rPr>
      </w:pPr>
      <w:r w:rsidRPr="00DF4681">
        <w:rPr>
          <w:rFonts w:ascii="Arial" w:hAnsi="Arial" w:cs="Arial"/>
          <w:sz w:val="20"/>
          <w:szCs w:val="20"/>
        </w:rPr>
        <w:t>Запрещается:</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сорить на улицах, площадях и в других общественных местах, выставлять тару с мусором и пищевыми отходами на улицы;</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сбрасывать в водоемы бытовые, производственные отходы и загрязнять воду и прилегающую к водоему территорию;</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 xml:space="preserve">сметать мусор на проезжую часть улиц, в </w:t>
      </w:r>
      <w:proofErr w:type="gramStart"/>
      <w:r w:rsidRPr="00DF4681">
        <w:rPr>
          <w:rFonts w:ascii="Arial" w:hAnsi="Arial" w:cs="Arial"/>
          <w:sz w:val="20"/>
          <w:szCs w:val="20"/>
        </w:rPr>
        <w:t>ливне-приемники</w:t>
      </w:r>
      <w:proofErr w:type="gramEnd"/>
      <w:r w:rsidRPr="00DF4681">
        <w:rPr>
          <w:rFonts w:ascii="Arial" w:hAnsi="Arial" w:cs="Arial"/>
          <w:sz w:val="20"/>
          <w:szCs w:val="20"/>
        </w:rPr>
        <w:t xml:space="preserve"> ливневой канализации;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складировать около торговых точек тару, запасы товаров;</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ограждать строительные площадки с уменьшением пешеходных дорожек (тротуаров);</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повреждать или вырубать зеленые насаждения на землях или земельных участках, находящихся в муниципальной собственности;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proofErr w:type="gramStart"/>
      <w:r w:rsidRPr="00DF4681">
        <w:rPr>
          <w:rFonts w:ascii="Arial" w:hAnsi="Arial" w:cs="Arial"/>
          <w:sz w:val="20"/>
          <w:szCs w:val="20"/>
        </w:rPr>
        <w:t>захламлять</w:t>
      </w:r>
      <w:proofErr w:type="gramEnd"/>
      <w:r w:rsidRPr="00DF4681">
        <w:rPr>
          <w:rFonts w:ascii="Arial" w:hAnsi="Arial" w:cs="Arial"/>
          <w:sz w:val="20"/>
          <w:szCs w:val="20"/>
        </w:rPr>
        <w:t xml:space="preserve"> придомовые, дворовые территории общего пользования металлическим ломом, строительным, бытовым мусором и другими материалами;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 xml:space="preserve">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w:t>
      </w:r>
      <w:r w:rsidRPr="00DF4681">
        <w:rPr>
          <w:rFonts w:ascii="Arial" w:hAnsi="Arial" w:cs="Arial"/>
          <w:sz w:val="20"/>
          <w:szCs w:val="20"/>
        </w:rPr>
        <w:lastRenderedPageBreak/>
        <w:t>материалами;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r w:rsidRPr="00DF4681">
        <w:rPr>
          <w:rFonts w:ascii="Arial" w:hAnsi="Arial" w:cs="Arial"/>
          <w:sz w:val="20"/>
          <w:szCs w:val="20"/>
        </w:rPr>
        <w:t>размещать транспортные средства на газоне или иной озеленённой или рекреационной территории;</w:t>
      </w:r>
    </w:p>
    <w:p w:rsidR="00337D5E" w:rsidRPr="00DF4681" w:rsidRDefault="004A53E8" w:rsidP="003D4F41">
      <w:pPr>
        <w:pStyle w:val="23"/>
        <w:numPr>
          <w:ilvl w:val="0"/>
          <w:numId w:val="6"/>
        </w:numPr>
        <w:shd w:val="clear" w:color="auto" w:fill="auto"/>
        <w:tabs>
          <w:tab w:val="left" w:pos="796"/>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DF4681">
        <w:rPr>
          <w:rFonts w:ascii="Arial" w:hAnsi="Arial" w:cs="Arial"/>
          <w:sz w:val="20"/>
          <w:szCs w:val="20"/>
        </w:rPr>
        <w:t>внутридворовыхтерриторияхивнутриквартальных</w:t>
      </w:r>
      <w:proofErr w:type="spellEnd"/>
      <w:r w:rsidRPr="00DF4681">
        <w:rPr>
          <w:rFonts w:ascii="Arial" w:hAnsi="Arial" w:cs="Arial"/>
          <w:sz w:val="20"/>
          <w:szCs w:val="20"/>
        </w:rPr>
        <w:t xml:space="preserve"> проездах</w:t>
      </w:r>
      <w:proofErr w:type="gramEnd"/>
      <w:r w:rsidRPr="00DF4681">
        <w:rPr>
          <w:rFonts w:ascii="Arial" w:hAnsi="Arial" w:cs="Arial"/>
          <w:sz w:val="20"/>
          <w:szCs w:val="20"/>
        </w:rPr>
        <w:t xml:space="preserve"> </w:t>
      </w:r>
      <w:proofErr w:type="gramStart"/>
      <w:r w:rsidRPr="00DF4681">
        <w:rPr>
          <w:rFonts w:ascii="Arial" w:hAnsi="Arial" w:cs="Arial"/>
          <w:sz w:val="20"/>
          <w:szCs w:val="20"/>
        </w:rPr>
        <w:t>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w:t>
      </w:r>
      <w:proofErr w:type="gramEnd"/>
      <w:r w:rsidRPr="00DF4681">
        <w:rPr>
          <w:rFonts w:ascii="Arial" w:hAnsi="Arial" w:cs="Arial"/>
          <w:sz w:val="20"/>
          <w:szCs w:val="20"/>
        </w:rPr>
        <w:t xml:space="preserve"> специально отведённых </w:t>
      </w:r>
      <w:proofErr w:type="gramStart"/>
      <w:r w:rsidRPr="00DF4681">
        <w:rPr>
          <w:rFonts w:ascii="Arial" w:hAnsi="Arial" w:cs="Arial"/>
          <w:sz w:val="20"/>
          <w:szCs w:val="20"/>
        </w:rPr>
        <w:t>площадках</w:t>
      </w:r>
      <w:proofErr w:type="gramEnd"/>
      <w:r w:rsidRPr="00DF4681">
        <w:rPr>
          <w:rFonts w:ascii="Arial" w:hAnsi="Arial" w:cs="Arial"/>
          <w:sz w:val="20"/>
          <w:szCs w:val="20"/>
        </w:rPr>
        <w:t>;</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337D5E" w:rsidRPr="00DF4681" w:rsidRDefault="004A53E8" w:rsidP="003D4F41">
      <w:pPr>
        <w:pStyle w:val="23"/>
        <w:numPr>
          <w:ilvl w:val="0"/>
          <w:numId w:val="6"/>
        </w:numPr>
        <w:shd w:val="clear" w:color="auto" w:fill="auto"/>
        <w:tabs>
          <w:tab w:val="left" w:pos="778"/>
        </w:tabs>
        <w:spacing w:before="0" w:line="240" w:lineRule="auto"/>
        <w:ind w:firstLine="600"/>
        <w:rPr>
          <w:rFonts w:ascii="Arial" w:hAnsi="Arial" w:cs="Arial"/>
          <w:sz w:val="20"/>
          <w:szCs w:val="20"/>
        </w:rPr>
      </w:pPr>
      <w:r w:rsidRPr="00DF4681">
        <w:rPr>
          <w:rFonts w:ascii="Arial" w:hAnsi="Arial" w:cs="Arial"/>
          <w:sz w:val="20"/>
          <w:szCs w:val="20"/>
        </w:rPr>
        <w:t>выгул домашних животных вне мест, установленных уполномоченным органом для выгула животных;</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складировать строительные материалы, мусор на территории общего пользования;</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уничтожать или повреждать специальные знаки, надписи, содержащие информацию, необходимую для эксплуатации инженерных сооружений;</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37D5E" w:rsidRPr="00DF4681" w:rsidRDefault="004A53E8" w:rsidP="003D4F41">
      <w:pPr>
        <w:pStyle w:val="23"/>
        <w:numPr>
          <w:ilvl w:val="0"/>
          <w:numId w:val="11"/>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337D5E" w:rsidRPr="00DF4681" w:rsidRDefault="004A53E8" w:rsidP="003D4F41">
      <w:pPr>
        <w:pStyle w:val="23"/>
        <w:numPr>
          <w:ilvl w:val="0"/>
          <w:numId w:val="11"/>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roofErr w:type="gramEnd"/>
    </w:p>
    <w:p w:rsidR="00337D5E" w:rsidRPr="00DF4681" w:rsidRDefault="004A53E8" w:rsidP="003D4F41">
      <w:pPr>
        <w:pStyle w:val="23"/>
        <w:numPr>
          <w:ilvl w:val="0"/>
          <w:numId w:val="6"/>
        </w:numPr>
        <w:shd w:val="clear" w:color="auto" w:fill="auto"/>
        <w:tabs>
          <w:tab w:val="left" w:pos="902"/>
        </w:tabs>
        <w:spacing w:before="0" w:line="240" w:lineRule="auto"/>
        <w:ind w:firstLine="600"/>
        <w:rPr>
          <w:rFonts w:ascii="Arial" w:hAnsi="Arial" w:cs="Arial"/>
          <w:sz w:val="20"/>
          <w:szCs w:val="20"/>
        </w:rPr>
      </w:pPr>
      <w:r w:rsidRPr="00DF4681">
        <w:rPr>
          <w:rFonts w:ascii="Arial" w:hAnsi="Arial" w:cs="Arial"/>
          <w:sz w:val="20"/>
          <w:szCs w:val="20"/>
        </w:rPr>
        <w:t>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337D5E" w:rsidRPr="00DF4681" w:rsidRDefault="004A53E8" w:rsidP="003D4F41">
      <w:pPr>
        <w:pStyle w:val="23"/>
        <w:numPr>
          <w:ilvl w:val="0"/>
          <w:numId w:val="6"/>
        </w:numPr>
        <w:shd w:val="clear" w:color="auto" w:fill="auto"/>
        <w:tabs>
          <w:tab w:val="left" w:pos="914"/>
        </w:tabs>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строительных материалов, техники способом, исключающим возможность их падения, опрокидывания, </w:t>
      </w:r>
      <w:proofErr w:type="spellStart"/>
      <w:r w:rsidRPr="00DF4681">
        <w:rPr>
          <w:rFonts w:ascii="Arial" w:hAnsi="Arial" w:cs="Arial"/>
          <w:sz w:val="20"/>
          <w:szCs w:val="20"/>
        </w:rPr>
        <w:t>разваливания</w:t>
      </w:r>
      <w:proofErr w:type="spellEnd"/>
      <w:r w:rsidRPr="00DF4681">
        <w:rPr>
          <w:rFonts w:ascii="Arial" w:hAnsi="Arial" w:cs="Arial"/>
          <w:sz w:val="20"/>
          <w:szCs w:val="20"/>
        </w:rPr>
        <w:t>;</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337D5E" w:rsidRPr="00DF4681" w:rsidRDefault="004A53E8" w:rsidP="003D4F41">
      <w:pPr>
        <w:pStyle w:val="23"/>
        <w:numPr>
          <w:ilvl w:val="0"/>
          <w:numId w:val="6"/>
        </w:numPr>
        <w:shd w:val="clear" w:color="auto" w:fill="auto"/>
        <w:tabs>
          <w:tab w:val="left" w:pos="914"/>
        </w:tabs>
        <w:spacing w:before="0" w:line="240" w:lineRule="auto"/>
        <w:ind w:firstLine="600"/>
        <w:rPr>
          <w:rFonts w:ascii="Arial" w:hAnsi="Arial" w:cs="Arial"/>
          <w:sz w:val="20"/>
          <w:szCs w:val="20"/>
        </w:rPr>
      </w:pPr>
      <w:r w:rsidRPr="00DF4681">
        <w:rPr>
          <w:rFonts w:ascii="Arial" w:hAnsi="Arial" w:cs="Arial"/>
          <w:sz w:val="20"/>
          <w:szCs w:val="20"/>
        </w:rPr>
        <w:t>складирование строительных материалов, техники не должно не нарушать требования противопожарной безопасности;</w:t>
      </w:r>
    </w:p>
    <w:p w:rsidR="00337D5E" w:rsidRPr="00DF4681" w:rsidRDefault="004A53E8" w:rsidP="003D4F41">
      <w:pPr>
        <w:pStyle w:val="23"/>
        <w:numPr>
          <w:ilvl w:val="0"/>
          <w:numId w:val="6"/>
        </w:numPr>
        <w:shd w:val="clear" w:color="auto" w:fill="auto"/>
        <w:tabs>
          <w:tab w:val="left" w:pos="914"/>
        </w:tabs>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w:t>
      </w:r>
      <w:r w:rsidRPr="00DF4681">
        <w:rPr>
          <w:rFonts w:ascii="Arial" w:hAnsi="Arial" w:cs="Arial"/>
          <w:sz w:val="20"/>
          <w:szCs w:val="20"/>
        </w:rPr>
        <w:lastRenderedPageBreak/>
        <w:t>теплоснабжения, электроснабжения.</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Расстояние от выгребов и дворовых уборных с </w:t>
      </w:r>
      <w:proofErr w:type="spellStart"/>
      <w:r w:rsidRPr="00DF4681">
        <w:rPr>
          <w:rFonts w:ascii="Arial" w:hAnsi="Arial" w:cs="Arial"/>
          <w:sz w:val="20"/>
          <w:szCs w:val="20"/>
        </w:rPr>
        <w:t>помойницами</w:t>
      </w:r>
      <w:proofErr w:type="spellEnd"/>
      <w:r w:rsidRPr="00DF4681">
        <w:rPr>
          <w:rFonts w:ascii="Arial" w:hAnsi="Arial" w:cs="Arial"/>
          <w:sz w:val="20"/>
          <w:szCs w:val="20"/>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 xml:space="preserve">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DF4681">
        <w:rPr>
          <w:rFonts w:ascii="Arial" w:hAnsi="Arial" w:cs="Arial"/>
          <w:sz w:val="20"/>
          <w:szCs w:val="20"/>
        </w:rPr>
        <w:t>помойницы</w:t>
      </w:r>
      <w:proofErr w:type="spellEnd"/>
      <w:r w:rsidRPr="00DF4681">
        <w:rPr>
          <w:rFonts w:ascii="Arial" w:hAnsi="Arial" w:cs="Arial"/>
          <w:sz w:val="20"/>
          <w:szCs w:val="20"/>
        </w:rPr>
        <w:t>, должны обеспечивать их дезинфекцию и ремонт.</w:t>
      </w:r>
    </w:p>
    <w:p w:rsidR="00337D5E" w:rsidRPr="00DF4681" w:rsidRDefault="004A53E8" w:rsidP="003D4F41">
      <w:pPr>
        <w:pStyle w:val="23"/>
        <w:numPr>
          <w:ilvl w:val="0"/>
          <w:numId w:val="11"/>
        </w:numPr>
        <w:shd w:val="clear" w:color="auto" w:fill="auto"/>
        <w:tabs>
          <w:tab w:val="left" w:pos="1594"/>
        </w:tabs>
        <w:spacing w:before="0" w:line="240" w:lineRule="auto"/>
        <w:ind w:firstLine="600"/>
        <w:rPr>
          <w:rFonts w:ascii="Arial" w:hAnsi="Arial" w:cs="Arial"/>
          <w:sz w:val="20"/>
          <w:szCs w:val="20"/>
        </w:rPr>
      </w:pPr>
      <w:r w:rsidRPr="00DF4681">
        <w:rPr>
          <w:rFonts w:ascii="Arial" w:hAnsi="Arial" w:cs="Arial"/>
          <w:sz w:val="20"/>
          <w:szCs w:val="20"/>
        </w:rPr>
        <w:t xml:space="preserve">Выгреб и </w:t>
      </w:r>
      <w:proofErr w:type="spellStart"/>
      <w:r w:rsidRPr="00DF4681">
        <w:rPr>
          <w:rFonts w:ascii="Arial" w:hAnsi="Arial" w:cs="Arial"/>
          <w:sz w:val="20"/>
          <w:szCs w:val="20"/>
        </w:rPr>
        <w:t>помойницы</w:t>
      </w:r>
      <w:proofErr w:type="spellEnd"/>
      <w:r w:rsidRPr="00DF4681">
        <w:rPr>
          <w:rFonts w:ascii="Arial" w:hAnsi="Arial" w:cs="Arial"/>
          <w:sz w:val="20"/>
          <w:szCs w:val="20"/>
        </w:rPr>
        <w:t xml:space="preserve"> должны иметь подземную водонепроницаемую емкостную часть для накопления ЖБО. Объем выгребов и </w:t>
      </w:r>
      <w:proofErr w:type="spellStart"/>
      <w:r w:rsidRPr="00DF4681">
        <w:rPr>
          <w:rFonts w:ascii="Arial" w:hAnsi="Arial" w:cs="Arial"/>
          <w:sz w:val="20"/>
          <w:szCs w:val="20"/>
        </w:rPr>
        <w:t>помойниц</w:t>
      </w:r>
      <w:proofErr w:type="spellEnd"/>
      <w:r w:rsidRPr="00DF4681">
        <w:rPr>
          <w:rFonts w:ascii="Arial" w:hAnsi="Arial" w:cs="Arial"/>
          <w:sz w:val="20"/>
          <w:szCs w:val="20"/>
        </w:rPr>
        <w:t xml:space="preserve"> определяется их владельцами с учетом количества образующихся ЖБО.</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 xml:space="preserve">Удаление ЖБО должно </w:t>
      </w:r>
      <w:proofErr w:type="gramStart"/>
      <w:r w:rsidRPr="00DF4681">
        <w:rPr>
          <w:rFonts w:ascii="Arial" w:hAnsi="Arial" w:cs="Arial"/>
          <w:sz w:val="20"/>
          <w:szCs w:val="20"/>
        </w:rPr>
        <w:t>проводится</w:t>
      </w:r>
      <w:proofErr w:type="gramEnd"/>
      <w:r w:rsidRPr="00DF4681">
        <w:rPr>
          <w:rFonts w:ascii="Arial" w:hAnsi="Arial" w:cs="Arial"/>
          <w:sz w:val="20"/>
          <w:szCs w:val="20"/>
        </w:rPr>
        <w:t xml:space="preserve">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337D5E" w:rsidRPr="00DF4681" w:rsidRDefault="004A53E8" w:rsidP="003D4F41">
      <w:pPr>
        <w:pStyle w:val="23"/>
        <w:numPr>
          <w:ilvl w:val="0"/>
          <w:numId w:val="11"/>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Не допускается вывоз ЖБО в места, не предназначенные для приема и (или) очистки ЖБО.</w:t>
      </w:r>
    </w:p>
    <w:p w:rsidR="00337D5E" w:rsidRPr="00DF4681" w:rsidRDefault="004A53E8" w:rsidP="003D4F41">
      <w:pPr>
        <w:pStyle w:val="23"/>
        <w:numPr>
          <w:ilvl w:val="0"/>
          <w:numId w:val="11"/>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w:t>
      </w:r>
      <w:r w:rsidR="00F937B8" w:rsidRPr="00DF4681">
        <w:rPr>
          <w:rFonts w:ascii="Arial" w:hAnsi="Arial" w:cs="Arial"/>
          <w:sz w:val="20"/>
          <w:szCs w:val="20"/>
        </w:rPr>
        <w:t>-</w:t>
      </w:r>
      <w:r w:rsidRPr="00DF4681">
        <w:rPr>
          <w:rFonts w:ascii="Arial" w:hAnsi="Arial" w:cs="Arial"/>
          <w:sz w:val="20"/>
          <w:szCs w:val="20"/>
        </w:rPr>
        <w:softHyphen/>
        <w:t>эпидемиологическим законодательством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37D5E" w:rsidRPr="00DF4681" w:rsidRDefault="004A53E8" w:rsidP="003D4F41">
      <w:pPr>
        <w:pStyle w:val="23"/>
        <w:numPr>
          <w:ilvl w:val="0"/>
          <w:numId w:val="11"/>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 выгуле домашнего животного необходимо соблюдать следующие требования:</w:t>
      </w:r>
    </w:p>
    <w:p w:rsidR="00337D5E" w:rsidRPr="00DF4681" w:rsidRDefault="004A53E8" w:rsidP="003D4F41">
      <w:pPr>
        <w:pStyle w:val="23"/>
        <w:numPr>
          <w:ilvl w:val="0"/>
          <w:numId w:val="13"/>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337D5E" w:rsidRPr="00DF4681" w:rsidRDefault="004A53E8" w:rsidP="003D4F41">
      <w:pPr>
        <w:pStyle w:val="23"/>
        <w:numPr>
          <w:ilvl w:val="0"/>
          <w:numId w:val="13"/>
        </w:numPr>
        <w:shd w:val="clear" w:color="auto" w:fill="auto"/>
        <w:tabs>
          <w:tab w:val="left" w:pos="1040"/>
        </w:tabs>
        <w:spacing w:before="0" w:line="240" w:lineRule="auto"/>
        <w:ind w:firstLine="620"/>
        <w:rPr>
          <w:rFonts w:ascii="Arial" w:hAnsi="Arial" w:cs="Arial"/>
          <w:sz w:val="20"/>
          <w:szCs w:val="20"/>
        </w:rPr>
      </w:pPr>
      <w:r w:rsidRPr="00DF4681">
        <w:rPr>
          <w:rFonts w:ascii="Arial" w:hAnsi="Arial" w:cs="Arial"/>
          <w:sz w:val="20"/>
          <w:szCs w:val="20"/>
        </w:rPr>
        <w:t>обеспечивать уборку продуктов жизнедеятельности животного в местах и на территориях общего пользования;</w:t>
      </w:r>
    </w:p>
    <w:p w:rsidR="00337D5E" w:rsidRPr="00DF4681" w:rsidRDefault="004A53E8" w:rsidP="003D4F41">
      <w:pPr>
        <w:pStyle w:val="23"/>
        <w:numPr>
          <w:ilvl w:val="0"/>
          <w:numId w:val="13"/>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не допускать выгул животного вне мест, установленных уполномоченным органом для выгула животных.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337D5E" w:rsidRPr="00DF4681" w:rsidRDefault="004A53E8" w:rsidP="003D4F41">
      <w:pPr>
        <w:pStyle w:val="23"/>
        <w:numPr>
          <w:ilvl w:val="0"/>
          <w:numId w:val="11"/>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w:t>
      </w:r>
      <w:r w:rsidRPr="00DF4681">
        <w:rPr>
          <w:rFonts w:ascii="Arial" w:hAnsi="Arial" w:cs="Arial"/>
          <w:sz w:val="20"/>
          <w:szCs w:val="20"/>
        </w:rPr>
        <w:lastRenderedPageBreak/>
        <w:t>благоустройстве допускается осуществлять:</w:t>
      </w:r>
    </w:p>
    <w:p w:rsidR="00337D5E" w:rsidRPr="00DF4681" w:rsidRDefault="004A53E8" w:rsidP="003D4F41">
      <w:pPr>
        <w:pStyle w:val="23"/>
        <w:shd w:val="clear" w:color="auto" w:fill="auto"/>
        <w:tabs>
          <w:tab w:val="left" w:pos="952"/>
        </w:tabs>
        <w:spacing w:before="0" w:line="240" w:lineRule="auto"/>
        <w:ind w:firstLine="62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внутриквартальной закрытой сетью водостоков;</w:t>
      </w:r>
    </w:p>
    <w:p w:rsidR="00337D5E" w:rsidRPr="00DF4681" w:rsidRDefault="004A53E8" w:rsidP="003D4F41">
      <w:pPr>
        <w:pStyle w:val="23"/>
        <w:shd w:val="clear" w:color="auto" w:fill="auto"/>
        <w:tabs>
          <w:tab w:val="left" w:pos="1040"/>
        </w:tabs>
        <w:spacing w:before="0" w:line="240" w:lineRule="auto"/>
        <w:ind w:firstLine="62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по лоткам внутриквартальных проездов до дождеприемников, установленных в пределах квартала на въездах с улицы;</w:t>
      </w:r>
    </w:p>
    <w:p w:rsidR="00337D5E" w:rsidRPr="00DF4681" w:rsidRDefault="004A53E8" w:rsidP="003D4F41">
      <w:pPr>
        <w:pStyle w:val="23"/>
        <w:shd w:val="clear" w:color="auto" w:fill="auto"/>
        <w:tabs>
          <w:tab w:val="left" w:pos="1040"/>
        </w:tabs>
        <w:spacing w:before="0" w:line="240" w:lineRule="auto"/>
        <w:ind w:firstLine="62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по лоткам внутриквартальных проездов в лотки улиц местного значения (при площади дворовой территории менее 1 га).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spellStart"/>
      <w:r w:rsidRPr="00DF4681">
        <w:rPr>
          <w:rFonts w:ascii="Arial" w:hAnsi="Arial" w:cs="Arial"/>
          <w:sz w:val="20"/>
          <w:szCs w:val="20"/>
        </w:rPr>
        <w:t>Дождеприемные</w:t>
      </w:r>
      <w:proofErr w:type="spellEnd"/>
      <w:r w:rsidRPr="00DF4681">
        <w:rPr>
          <w:rFonts w:ascii="Arial" w:hAnsi="Arial" w:cs="Arial"/>
          <w:sz w:val="20"/>
          <w:szCs w:val="20"/>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w:t>
      </w:r>
      <w:proofErr w:type="gramStart"/>
      <w:r w:rsidRPr="00DF4681">
        <w:rPr>
          <w:rFonts w:ascii="Arial" w:hAnsi="Arial" w:cs="Arial"/>
          <w:sz w:val="20"/>
          <w:szCs w:val="20"/>
        </w:rPr>
        <w:t>карстово- суффозионных</w:t>
      </w:r>
      <w:proofErr w:type="gramEnd"/>
      <w:r w:rsidRPr="00DF4681">
        <w:rPr>
          <w:rFonts w:ascii="Arial" w:hAnsi="Arial" w:cs="Arial"/>
          <w:sz w:val="20"/>
          <w:szCs w:val="20"/>
        </w:rPr>
        <w:t xml:space="preserve"> процессов могут проводиться мероприятия по уменьшению инфильтрации воды в грунт.</w:t>
      </w:r>
    </w:p>
    <w:p w:rsidR="00337D5E" w:rsidRPr="00DF4681" w:rsidRDefault="004A53E8" w:rsidP="003D4F41">
      <w:pPr>
        <w:pStyle w:val="23"/>
        <w:numPr>
          <w:ilvl w:val="0"/>
          <w:numId w:val="11"/>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337D5E" w:rsidRPr="00DF4681" w:rsidRDefault="004A53E8" w:rsidP="003D4F41">
      <w:pPr>
        <w:pStyle w:val="23"/>
        <w:numPr>
          <w:ilvl w:val="0"/>
          <w:numId w:val="1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337D5E" w:rsidRPr="00DF4681" w:rsidRDefault="004A53E8" w:rsidP="003D4F41">
      <w:pPr>
        <w:pStyle w:val="23"/>
        <w:numPr>
          <w:ilvl w:val="0"/>
          <w:numId w:val="11"/>
        </w:numPr>
        <w:shd w:val="clear" w:color="auto" w:fill="auto"/>
        <w:tabs>
          <w:tab w:val="left" w:pos="1249"/>
        </w:tabs>
        <w:spacing w:before="0" w:after="300" w:line="240" w:lineRule="auto"/>
        <w:ind w:firstLine="600"/>
        <w:rPr>
          <w:rFonts w:ascii="Arial" w:hAnsi="Arial" w:cs="Arial"/>
          <w:sz w:val="20"/>
          <w:szCs w:val="20"/>
        </w:rPr>
      </w:pPr>
      <w:r w:rsidRPr="00DF4681">
        <w:rPr>
          <w:rFonts w:ascii="Arial" w:hAnsi="Arial" w:cs="Arial"/>
          <w:sz w:val="20"/>
          <w:szCs w:val="20"/>
        </w:rPr>
        <w:t>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5" w:name="bookmark6"/>
      <w:r w:rsidRPr="00DF4681">
        <w:rPr>
          <w:rFonts w:ascii="Arial" w:hAnsi="Arial" w:cs="Arial"/>
          <w:sz w:val="20"/>
          <w:szCs w:val="20"/>
        </w:rPr>
        <w:t>Глава 5. Особенности организации уборки территории поселения в зимний период</w:t>
      </w:r>
      <w:bookmarkEnd w:id="5"/>
    </w:p>
    <w:p w:rsidR="00337D5E" w:rsidRPr="00DF4681" w:rsidRDefault="004A53E8" w:rsidP="003D4F41">
      <w:pPr>
        <w:pStyle w:val="23"/>
        <w:numPr>
          <w:ilvl w:val="0"/>
          <w:numId w:val="14"/>
        </w:numPr>
        <w:shd w:val="clear" w:color="auto" w:fill="auto"/>
        <w:tabs>
          <w:tab w:val="left" w:pos="1241"/>
        </w:tabs>
        <w:spacing w:before="0" w:line="240" w:lineRule="auto"/>
        <w:ind w:firstLine="600"/>
        <w:rPr>
          <w:rFonts w:ascii="Arial" w:hAnsi="Arial" w:cs="Arial"/>
          <w:sz w:val="20"/>
          <w:szCs w:val="20"/>
        </w:rPr>
      </w:pPr>
      <w:r w:rsidRPr="00DF4681">
        <w:rPr>
          <w:rFonts w:ascii="Arial" w:hAnsi="Arial" w:cs="Arial"/>
          <w:sz w:val="20"/>
          <w:szCs w:val="20"/>
        </w:rPr>
        <w:t>Зимняя уборка проезжей части осуществляется в соответствии с настоящими Правилами и разрабатываемыми на их основе нормативно</w:t>
      </w:r>
      <w:r w:rsidR="000775B3">
        <w:rPr>
          <w:rFonts w:ascii="Arial" w:hAnsi="Arial" w:cs="Arial"/>
          <w:sz w:val="20"/>
          <w:szCs w:val="20"/>
        </w:rPr>
        <w:t>-</w:t>
      </w:r>
      <w:r w:rsidRPr="00DF4681">
        <w:rPr>
          <w:rFonts w:ascii="Arial" w:hAnsi="Arial" w:cs="Arial"/>
          <w:sz w:val="20"/>
          <w:szCs w:val="20"/>
        </w:rPr>
        <w:softHyphen/>
        <w:t>техническими документами уполномоченного органа, определяющими технологию работ и технические средства.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температуре воздуха ниже 0</w:t>
      </w:r>
      <w:proofErr w:type="gramStart"/>
      <w:r w:rsidRPr="00DF4681">
        <w:rPr>
          <w:rFonts w:ascii="Arial" w:hAnsi="Arial" w:cs="Arial"/>
          <w:sz w:val="20"/>
          <w:szCs w:val="20"/>
        </w:rPr>
        <w:t>°С</w:t>
      </w:r>
      <w:proofErr w:type="gramEnd"/>
      <w:r w:rsidRPr="00DF4681">
        <w:rPr>
          <w:rFonts w:ascii="Arial" w:hAnsi="Arial" w:cs="Arial"/>
          <w:sz w:val="20"/>
          <w:szCs w:val="20"/>
        </w:rPr>
        <w:t xml:space="preserve">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w:t>
      </w:r>
      <w:proofErr w:type="spellStart"/>
      <w:r w:rsidRPr="00DF4681">
        <w:rPr>
          <w:rFonts w:ascii="Arial" w:hAnsi="Arial" w:cs="Arial"/>
          <w:sz w:val="20"/>
          <w:szCs w:val="20"/>
        </w:rPr>
        <w:t>санитарно</w:t>
      </w:r>
      <w:r w:rsidRPr="00DF4681">
        <w:rPr>
          <w:rFonts w:ascii="Arial" w:hAnsi="Arial" w:cs="Arial"/>
          <w:sz w:val="20"/>
          <w:szCs w:val="20"/>
        </w:rPr>
        <w:softHyphen/>
        <w:t>эпидемиологическому</w:t>
      </w:r>
      <w:proofErr w:type="spellEnd"/>
      <w:r w:rsidRPr="00DF4681">
        <w:rPr>
          <w:rFonts w:ascii="Arial" w:hAnsi="Arial" w:cs="Arial"/>
          <w:sz w:val="20"/>
          <w:szCs w:val="20"/>
        </w:rPr>
        <w:t xml:space="preserve"> надзору (контролю) на таможенной границе и таможенной территории евразийского экономического союза, и разделом 19 главы </w:t>
      </w:r>
      <w:r w:rsidRPr="00DF4681">
        <w:rPr>
          <w:rFonts w:ascii="Arial" w:hAnsi="Arial" w:cs="Arial"/>
          <w:sz w:val="20"/>
          <w:szCs w:val="20"/>
          <w:lang w:val="en-US" w:eastAsia="en-US" w:bidi="en-US"/>
        </w:rPr>
        <w:t>II</w:t>
      </w:r>
      <w:r w:rsidRPr="00DF4681">
        <w:rPr>
          <w:rFonts w:ascii="Arial" w:hAnsi="Arial" w:cs="Arial"/>
          <w:sz w:val="20"/>
          <w:szCs w:val="20"/>
        </w:rPr>
        <w:t>Единых санитарно-эпидемиологических и гигиенических требований к продукции (</w:t>
      </w:r>
      <w:proofErr w:type="gramStart"/>
      <w:r w:rsidRPr="00DF4681">
        <w:rPr>
          <w:rFonts w:ascii="Arial" w:hAnsi="Arial" w:cs="Arial"/>
          <w:sz w:val="20"/>
          <w:szCs w:val="20"/>
        </w:rPr>
        <w:t>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roofErr w:type="gramEnd"/>
    </w:p>
    <w:p w:rsidR="00337D5E" w:rsidRPr="00DF4681" w:rsidRDefault="004A53E8" w:rsidP="003D4F41">
      <w:pPr>
        <w:pStyle w:val="23"/>
        <w:numPr>
          <w:ilvl w:val="0"/>
          <w:numId w:val="14"/>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 xml:space="preserve">Период зимней уборки устанавливается </w:t>
      </w:r>
      <w:r w:rsidRPr="00DF4681">
        <w:rPr>
          <w:rStyle w:val="25"/>
          <w:rFonts w:ascii="Arial" w:hAnsi="Arial" w:cs="Arial"/>
          <w:sz w:val="20"/>
          <w:szCs w:val="20"/>
        </w:rPr>
        <w:t>с 1 ноября по 15 апреля.</w:t>
      </w:r>
      <w:r w:rsidRPr="00DF4681">
        <w:rPr>
          <w:rFonts w:ascii="Arial" w:hAnsi="Arial" w:cs="Arial"/>
          <w:sz w:val="20"/>
          <w:szCs w:val="20"/>
        </w:rPr>
        <w:t xml:space="preserve"> В случае резкого изменения погодных условий (снег, мороз) сроки начала и окончания зимней уборки корректируются уполномоченным органом.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337D5E" w:rsidRPr="00DF4681" w:rsidRDefault="004A53E8" w:rsidP="003D4F41">
      <w:pPr>
        <w:pStyle w:val="23"/>
        <w:numPr>
          <w:ilvl w:val="0"/>
          <w:numId w:val="14"/>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 xml:space="preserve">Мероприятия по подготовке уборочной техники к работе в зимний период проводятся владельцами техники в срок </w:t>
      </w:r>
      <w:r w:rsidRPr="00DF4681">
        <w:rPr>
          <w:rStyle w:val="25"/>
          <w:rFonts w:ascii="Arial" w:hAnsi="Arial" w:cs="Arial"/>
          <w:sz w:val="20"/>
          <w:szCs w:val="20"/>
        </w:rPr>
        <w:t>до 1 октября</w:t>
      </w:r>
      <w:r w:rsidRPr="00DF4681">
        <w:rPr>
          <w:rFonts w:ascii="Arial" w:hAnsi="Arial" w:cs="Arial"/>
          <w:sz w:val="20"/>
          <w:szCs w:val="20"/>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337D5E" w:rsidRPr="00DF4681" w:rsidRDefault="004A53E8" w:rsidP="003D4F41">
      <w:pPr>
        <w:pStyle w:val="23"/>
        <w:numPr>
          <w:ilvl w:val="0"/>
          <w:numId w:val="14"/>
        </w:numPr>
        <w:shd w:val="clear" w:color="auto" w:fill="auto"/>
        <w:tabs>
          <w:tab w:val="left" w:pos="1253"/>
        </w:tabs>
        <w:spacing w:before="0" w:line="240" w:lineRule="auto"/>
        <w:ind w:firstLine="600"/>
        <w:rPr>
          <w:rFonts w:ascii="Arial" w:hAnsi="Arial" w:cs="Arial"/>
          <w:sz w:val="20"/>
          <w:szCs w:val="20"/>
        </w:rPr>
      </w:pPr>
      <w:r w:rsidRPr="00DF4681">
        <w:rPr>
          <w:rFonts w:ascii="Arial" w:hAnsi="Arial" w:cs="Arial"/>
          <w:sz w:val="20"/>
          <w:szCs w:val="20"/>
        </w:rPr>
        <w:t xml:space="preserve">Организации, отвечающие за уборку территории поселения (эксплуатационные и подрядные организации), в срок </w:t>
      </w:r>
      <w:r w:rsidRPr="00DF4681">
        <w:rPr>
          <w:rStyle w:val="25"/>
          <w:rFonts w:ascii="Arial" w:hAnsi="Arial" w:cs="Arial"/>
          <w:sz w:val="20"/>
          <w:szCs w:val="20"/>
        </w:rPr>
        <w:t>до 1 октября</w:t>
      </w:r>
      <w:r w:rsidRPr="00DF4681">
        <w:rPr>
          <w:rFonts w:ascii="Arial" w:hAnsi="Arial" w:cs="Arial"/>
          <w:sz w:val="20"/>
          <w:szCs w:val="20"/>
        </w:rPr>
        <w:t xml:space="preserve"> должны обеспечить завоз, заготовку и складирование необходимого количества </w:t>
      </w:r>
      <w:proofErr w:type="spellStart"/>
      <w:r w:rsidRPr="00DF4681">
        <w:rPr>
          <w:rFonts w:ascii="Arial" w:hAnsi="Arial" w:cs="Arial"/>
          <w:sz w:val="20"/>
          <w:szCs w:val="20"/>
        </w:rPr>
        <w:t>противогололёдных</w:t>
      </w:r>
      <w:proofErr w:type="spellEnd"/>
      <w:r w:rsidRPr="00DF4681">
        <w:rPr>
          <w:rFonts w:ascii="Arial" w:hAnsi="Arial" w:cs="Arial"/>
          <w:sz w:val="20"/>
          <w:szCs w:val="20"/>
        </w:rPr>
        <w:t xml:space="preserve"> материалов.</w:t>
      </w:r>
    </w:p>
    <w:p w:rsidR="00337D5E" w:rsidRPr="00DF4681" w:rsidRDefault="004A53E8" w:rsidP="003D4F41">
      <w:pPr>
        <w:pStyle w:val="23"/>
        <w:numPr>
          <w:ilvl w:val="0"/>
          <w:numId w:val="14"/>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337D5E" w:rsidRPr="00DF4681" w:rsidRDefault="004A53E8" w:rsidP="003D4F41">
      <w:pPr>
        <w:pStyle w:val="23"/>
        <w:numPr>
          <w:ilvl w:val="0"/>
          <w:numId w:val="14"/>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 xml:space="preserve">Технология и режимы производства уборочных работ на проезжей части должны </w:t>
      </w:r>
      <w:r w:rsidRPr="00DF4681">
        <w:rPr>
          <w:rFonts w:ascii="Arial" w:hAnsi="Arial" w:cs="Arial"/>
          <w:sz w:val="20"/>
          <w:szCs w:val="20"/>
        </w:rPr>
        <w:lastRenderedPageBreak/>
        <w:t>обеспечить беспрепятственное движение транспортных средств и пешеходов независимо от погодных условий.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После прохождения снегоуборочной техники осуществляется уборка </w:t>
      </w:r>
      <w:proofErr w:type="spellStart"/>
      <w:r w:rsidRPr="00DF4681">
        <w:rPr>
          <w:rFonts w:ascii="Arial" w:hAnsi="Arial" w:cs="Arial"/>
          <w:sz w:val="20"/>
          <w:szCs w:val="20"/>
        </w:rPr>
        <w:t>прибордюрных</w:t>
      </w:r>
      <w:proofErr w:type="spellEnd"/>
      <w:r w:rsidRPr="00DF4681">
        <w:rPr>
          <w:rFonts w:ascii="Arial" w:hAnsi="Arial" w:cs="Arial"/>
          <w:sz w:val="20"/>
          <w:szCs w:val="20"/>
        </w:rPr>
        <w:t xml:space="preserve"> лотков, расчистка въездов, проездов и пешеходных переходов с обеих сторон.</w:t>
      </w:r>
    </w:p>
    <w:p w:rsidR="00337D5E" w:rsidRPr="00DF4681" w:rsidRDefault="004A53E8" w:rsidP="003D4F41">
      <w:pPr>
        <w:pStyle w:val="23"/>
        <w:numPr>
          <w:ilvl w:val="0"/>
          <w:numId w:val="14"/>
        </w:numPr>
        <w:shd w:val="clear" w:color="auto" w:fill="auto"/>
        <w:tabs>
          <w:tab w:val="left" w:pos="1124"/>
        </w:tabs>
        <w:spacing w:before="0" w:line="240" w:lineRule="auto"/>
        <w:ind w:firstLine="600"/>
        <w:rPr>
          <w:rFonts w:ascii="Arial" w:hAnsi="Arial" w:cs="Arial"/>
          <w:sz w:val="20"/>
          <w:szCs w:val="20"/>
        </w:rPr>
      </w:pPr>
      <w:r w:rsidRPr="00DF4681">
        <w:rPr>
          <w:rFonts w:ascii="Arial" w:hAnsi="Arial" w:cs="Arial"/>
          <w:sz w:val="20"/>
          <w:szCs w:val="20"/>
        </w:rPr>
        <w:t>В процессе уборки запрещается:</w:t>
      </w:r>
    </w:p>
    <w:p w:rsidR="00337D5E" w:rsidRPr="00DF4681" w:rsidRDefault="004A53E8" w:rsidP="003D4F41">
      <w:pPr>
        <w:pStyle w:val="23"/>
        <w:numPr>
          <w:ilvl w:val="0"/>
          <w:numId w:val="15"/>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337D5E" w:rsidRPr="00DF4681" w:rsidRDefault="004A53E8" w:rsidP="003D4F41">
      <w:pPr>
        <w:pStyle w:val="23"/>
        <w:numPr>
          <w:ilvl w:val="0"/>
          <w:numId w:val="15"/>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 xml:space="preserve">применять техническую соль и жидкий хлористый кальций в качестве </w:t>
      </w:r>
      <w:proofErr w:type="spellStart"/>
      <w:r w:rsidRPr="00DF4681">
        <w:rPr>
          <w:rFonts w:ascii="Arial" w:hAnsi="Arial" w:cs="Arial"/>
          <w:sz w:val="20"/>
          <w:szCs w:val="20"/>
        </w:rPr>
        <w:t>противогололёдного</w:t>
      </w:r>
      <w:proofErr w:type="spellEnd"/>
      <w:r w:rsidRPr="00DF4681">
        <w:rPr>
          <w:rFonts w:ascii="Arial" w:hAnsi="Arial" w:cs="Arial"/>
          <w:sz w:val="20"/>
          <w:szCs w:val="20"/>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337D5E" w:rsidRPr="00DF4681" w:rsidRDefault="004A53E8" w:rsidP="003D4F41">
      <w:pPr>
        <w:pStyle w:val="23"/>
        <w:numPr>
          <w:ilvl w:val="0"/>
          <w:numId w:val="14"/>
        </w:numPr>
        <w:shd w:val="clear" w:color="auto" w:fill="auto"/>
        <w:tabs>
          <w:tab w:val="left" w:pos="1095"/>
        </w:tabs>
        <w:spacing w:before="0" w:line="240" w:lineRule="auto"/>
        <w:ind w:firstLine="600"/>
        <w:rPr>
          <w:rFonts w:ascii="Arial" w:hAnsi="Arial" w:cs="Arial"/>
          <w:sz w:val="20"/>
          <w:szCs w:val="20"/>
        </w:rPr>
      </w:pPr>
      <w:r w:rsidRPr="00DF4681">
        <w:rPr>
          <w:rFonts w:ascii="Arial" w:hAnsi="Arial" w:cs="Arial"/>
          <w:sz w:val="20"/>
          <w:szCs w:val="20"/>
        </w:rPr>
        <w:t>Прилегающие территории, тротуары, проезды должны быть очищены от снега и наледи (гололеда).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территории интенсивных пешеходных коммуникаций допускается применять природные антигололедные средства.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DF4681">
        <w:rPr>
          <w:rFonts w:ascii="Arial" w:hAnsi="Arial" w:cs="Arial"/>
          <w:sz w:val="20"/>
          <w:szCs w:val="20"/>
        </w:rPr>
        <w:t>дств в сл</w:t>
      </w:r>
      <w:proofErr w:type="gramEnd"/>
      <w:r w:rsidRPr="00DF4681">
        <w:rPr>
          <w:rFonts w:ascii="Arial" w:hAnsi="Arial" w:cs="Arial"/>
          <w:sz w:val="20"/>
          <w:szCs w:val="20"/>
        </w:rPr>
        <w:t>учае создания препятствий для работы снегоуборочной техники.</w:t>
      </w:r>
    </w:p>
    <w:p w:rsidR="00337D5E" w:rsidRPr="00DF4681" w:rsidRDefault="004A53E8" w:rsidP="003D4F41">
      <w:pPr>
        <w:pStyle w:val="23"/>
        <w:numPr>
          <w:ilvl w:val="0"/>
          <w:numId w:val="14"/>
        </w:numPr>
        <w:shd w:val="clear" w:color="auto" w:fill="auto"/>
        <w:tabs>
          <w:tab w:val="left" w:pos="1138"/>
        </w:tabs>
        <w:spacing w:before="0" w:line="240" w:lineRule="auto"/>
        <w:ind w:firstLine="600"/>
        <w:rPr>
          <w:rFonts w:ascii="Arial" w:hAnsi="Arial" w:cs="Arial"/>
          <w:sz w:val="20"/>
          <w:szCs w:val="20"/>
        </w:rPr>
      </w:pPr>
      <w:r w:rsidRPr="00DF4681">
        <w:rPr>
          <w:rFonts w:ascii="Arial" w:hAnsi="Arial" w:cs="Arial"/>
          <w:sz w:val="20"/>
          <w:szCs w:val="20"/>
        </w:rPr>
        <w:t>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снега на </w:t>
      </w:r>
      <w:proofErr w:type="spellStart"/>
      <w:r w:rsidRPr="00DF4681">
        <w:rPr>
          <w:rFonts w:ascii="Arial" w:hAnsi="Arial" w:cs="Arial"/>
          <w:sz w:val="20"/>
          <w:szCs w:val="20"/>
        </w:rPr>
        <w:t>внутридворовых</w:t>
      </w:r>
      <w:proofErr w:type="spellEnd"/>
      <w:r w:rsidRPr="00DF4681">
        <w:rPr>
          <w:rFonts w:ascii="Arial" w:hAnsi="Arial" w:cs="Arial"/>
          <w:sz w:val="20"/>
          <w:szCs w:val="20"/>
        </w:rPr>
        <w:t xml:space="preserve"> территориях должно предусматривать отвод талых вод.</w:t>
      </w:r>
    </w:p>
    <w:p w:rsidR="00337D5E" w:rsidRPr="00DF4681" w:rsidRDefault="004A53E8" w:rsidP="003D4F41">
      <w:pPr>
        <w:pStyle w:val="23"/>
        <w:numPr>
          <w:ilvl w:val="0"/>
          <w:numId w:val="14"/>
        </w:numPr>
        <w:shd w:val="clear" w:color="auto" w:fill="auto"/>
        <w:tabs>
          <w:tab w:val="left" w:pos="1315"/>
        </w:tabs>
        <w:spacing w:before="0" w:line="240" w:lineRule="auto"/>
        <w:ind w:firstLine="600"/>
        <w:rPr>
          <w:rFonts w:ascii="Arial" w:hAnsi="Arial" w:cs="Arial"/>
          <w:sz w:val="20"/>
          <w:szCs w:val="20"/>
        </w:rPr>
      </w:pPr>
      <w:proofErr w:type="gramStart"/>
      <w:r w:rsidRPr="00DF4681">
        <w:rPr>
          <w:rFonts w:ascii="Arial" w:hAnsi="Arial" w:cs="Arial"/>
          <w:sz w:val="20"/>
          <w:szCs w:val="20"/>
        </w:rPr>
        <w:t>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w:t>
      </w:r>
      <w:proofErr w:type="gramEnd"/>
      <w:r w:rsidRPr="00DF4681">
        <w:rPr>
          <w:rFonts w:ascii="Arial" w:hAnsi="Arial" w:cs="Arial"/>
          <w:sz w:val="20"/>
          <w:szCs w:val="20"/>
        </w:rPr>
        <w:t xml:space="preserve"> сосулек.</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Крыши с наружным водоотводом необходимо периодически очищать от снега, не допуская накопления его по толщине более 30 сантиметров.</w:t>
      </w:r>
    </w:p>
    <w:p w:rsidR="00337D5E" w:rsidRPr="00DF4681" w:rsidRDefault="004A53E8" w:rsidP="003D4F41">
      <w:pPr>
        <w:pStyle w:val="23"/>
        <w:numPr>
          <w:ilvl w:val="0"/>
          <w:numId w:val="14"/>
        </w:numPr>
        <w:shd w:val="clear" w:color="auto" w:fill="auto"/>
        <w:tabs>
          <w:tab w:val="left" w:pos="1315"/>
        </w:tabs>
        <w:spacing w:before="0" w:line="240" w:lineRule="auto"/>
        <w:ind w:firstLine="600"/>
        <w:rPr>
          <w:rFonts w:ascii="Arial" w:hAnsi="Arial" w:cs="Arial"/>
          <w:sz w:val="20"/>
          <w:szCs w:val="20"/>
        </w:rPr>
      </w:pPr>
      <w:r w:rsidRPr="00DF4681">
        <w:rPr>
          <w:rFonts w:ascii="Arial" w:hAnsi="Arial" w:cs="Arial"/>
          <w:sz w:val="20"/>
          <w:szCs w:val="20"/>
        </w:rPr>
        <w:t>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Запрещается сбрасывать снег, наледь, сосульки и мусор в воронки водосточных труб.</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При сбрасывании снега, наледи, сосулек с крыш должны быть приняты меры, </w:t>
      </w:r>
      <w:r w:rsidRPr="00DF4681">
        <w:rPr>
          <w:rFonts w:ascii="Arial" w:hAnsi="Arial" w:cs="Arial"/>
          <w:sz w:val="20"/>
          <w:szCs w:val="20"/>
        </w:rPr>
        <w:lastRenderedPageBreak/>
        <w:t>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337D5E" w:rsidRPr="00DF4681" w:rsidRDefault="004A53E8" w:rsidP="003D4F41">
      <w:pPr>
        <w:pStyle w:val="23"/>
        <w:numPr>
          <w:ilvl w:val="0"/>
          <w:numId w:val="14"/>
        </w:numPr>
        <w:shd w:val="clear" w:color="auto" w:fill="auto"/>
        <w:tabs>
          <w:tab w:val="left" w:pos="1296"/>
          <w:tab w:val="left" w:pos="2443"/>
        </w:tabs>
        <w:spacing w:before="0" w:line="240" w:lineRule="auto"/>
        <w:ind w:firstLine="600"/>
        <w:rPr>
          <w:rFonts w:ascii="Arial" w:hAnsi="Arial" w:cs="Arial"/>
          <w:sz w:val="20"/>
          <w:szCs w:val="20"/>
        </w:rPr>
      </w:pPr>
      <w:r w:rsidRPr="00DF4681">
        <w:rPr>
          <w:rFonts w:ascii="Arial" w:hAnsi="Arial" w:cs="Arial"/>
          <w:sz w:val="20"/>
          <w:szCs w:val="20"/>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DF4681">
        <w:rPr>
          <w:rFonts w:ascii="Arial" w:hAnsi="Arial" w:cs="Arial"/>
          <w:sz w:val="20"/>
          <w:szCs w:val="20"/>
        </w:rPr>
        <w:t>снегоплавильные</w:t>
      </w:r>
      <w:proofErr w:type="spellEnd"/>
      <w:r w:rsidRPr="00DF4681">
        <w:rPr>
          <w:rFonts w:ascii="Arial" w:hAnsi="Arial" w:cs="Arial"/>
          <w:sz w:val="20"/>
          <w:szCs w:val="20"/>
        </w:rPr>
        <w:tab/>
        <w:t>установки. Размещение и функционирование</w:t>
      </w:r>
    </w:p>
    <w:p w:rsidR="00337D5E" w:rsidRPr="00DF4681" w:rsidRDefault="004A53E8" w:rsidP="003D4F41">
      <w:pPr>
        <w:pStyle w:val="23"/>
        <w:shd w:val="clear" w:color="auto" w:fill="auto"/>
        <w:tabs>
          <w:tab w:val="left" w:pos="2443"/>
          <w:tab w:val="left" w:pos="4056"/>
        </w:tabs>
        <w:spacing w:before="0" w:line="240" w:lineRule="auto"/>
        <w:rPr>
          <w:rFonts w:ascii="Arial" w:hAnsi="Arial" w:cs="Arial"/>
          <w:sz w:val="20"/>
          <w:szCs w:val="20"/>
        </w:rPr>
      </w:pPr>
      <w:proofErr w:type="spellStart"/>
      <w:r w:rsidRPr="00DF4681">
        <w:rPr>
          <w:rFonts w:ascii="Arial" w:hAnsi="Arial" w:cs="Arial"/>
          <w:sz w:val="20"/>
          <w:szCs w:val="20"/>
        </w:rPr>
        <w:t>снегоплавильных</w:t>
      </w:r>
      <w:proofErr w:type="spellEnd"/>
      <w:r w:rsidRPr="00DF4681">
        <w:rPr>
          <w:rFonts w:ascii="Arial" w:hAnsi="Arial" w:cs="Arial"/>
          <w:sz w:val="20"/>
          <w:szCs w:val="20"/>
        </w:rPr>
        <w:tab/>
        <w:t>установок</w:t>
      </w:r>
      <w:r w:rsidRPr="00DF4681">
        <w:rPr>
          <w:rFonts w:ascii="Arial" w:hAnsi="Arial" w:cs="Arial"/>
          <w:sz w:val="20"/>
          <w:szCs w:val="20"/>
        </w:rPr>
        <w:tab/>
        <w:t>должно соответствовать требованиям</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законодательства в сфере обеспечения санитарно-эпидемиологического благополучия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Адреса и границы площадок, предназначенных для складирования снега, определяет Администрация поселения.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337D5E" w:rsidRPr="00DF4681" w:rsidRDefault="004A53E8" w:rsidP="003D4F41">
      <w:pPr>
        <w:pStyle w:val="23"/>
        <w:shd w:val="clear" w:color="auto" w:fill="auto"/>
        <w:spacing w:before="0" w:after="240" w:line="240" w:lineRule="auto"/>
        <w:ind w:firstLine="600"/>
        <w:rPr>
          <w:rFonts w:ascii="Arial" w:hAnsi="Arial" w:cs="Arial"/>
          <w:sz w:val="20"/>
          <w:szCs w:val="20"/>
        </w:rPr>
      </w:pPr>
      <w:r w:rsidRPr="00DF4681">
        <w:rPr>
          <w:rFonts w:ascii="Arial" w:hAnsi="Arial" w:cs="Arial"/>
          <w:sz w:val="20"/>
          <w:szCs w:val="20"/>
        </w:rPr>
        <w:t>Не допускается сбрасывать пульпу, снег в водные объекты.</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6" w:name="bookmark7"/>
      <w:r w:rsidRPr="00DF4681">
        <w:rPr>
          <w:rFonts w:ascii="Arial" w:hAnsi="Arial" w:cs="Arial"/>
          <w:sz w:val="20"/>
          <w:szCs w:val="20"/>
        </w:rPr>
        <w:t>Глава 6. Особенности организации уборки территории поселения в летний период</w:t>
      </w:r>
      <w:bookmarkEnd w:id="6"/>
    </w:p>
    <w:p w:rsidR="00337D5E" w:rsidRPr="00DF4681" w:rsidRDefault="004A53E8" w:rsidP="003D4F41">
      <w:pPr>
        <w:pStyle w:val="23"/>
        <w:numPr>
          <w:ilvl w:val="0"/>
          <w:numId w:val="16"/>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 xml:space="preserve">Период летней уборки устанавливается </w:t>
      </w:r>
      <w:r w:rsidRPr="00DF4681">
        <w:rPr>
          <w:rStyle w:val="25"/>
          <w:rFonts w:ascii="Arial" w:hAnsi="Arial" w:cs="Arial"/>
          <w:sz w:val="20"/>
          <w:szCs w:val="20"/>
        </w:rPr>
        <w:t>с 16 апреля по 31 октября.</w:t>
      </w:r>
      <w:r w:rsidRPr="00DF4681">
        <w:rPr>
          <w:rFonts w:ascii="Arial" w:hAnsi="Arial" w:cs="Arial"/>
          <w:sz w:val="20"/>
          <w:szCs w:val="20"/>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DF4681">
        <w:rPr>
          <w:rStyle w:val="25"/>
          <w:rFonts w:ascii="Arial" w:hAnsi="Arial" w:cs="Arial"/>
          <w:sz w:val="20"/>
          <w:szCs w:val="20"/>
        </w:rPr>
        <w:t>до 1</w:t>
      </w:r>
    </w:p>
    <w:p w:rsidR="00337D5E" w:rsidRPr="00DF4681" w:rsidRDefault="004A53E8" w:rsidP="003D4F41">
      <w:pPr>
        <w:pStyle w:val="50"/>
        <w:shd w:val="clear" w:color="auto" w:fill="auto"/>
        <w:spacing w:line="240" w:lineRule="auto"/>
        <w:rPr>
          <w:rFonts w:ascii="Arial" w:hAnsi="Arial" w:cs="Arial"/>
          <w:sz w:val="20"/>
          <w:szCs w:val="20"/>
        </w:rPr>
      </w:pPr>
      <w:r w:rsidRPr="00DF4681">
        <w:rPr>
          <w:rFonts w:ascii="Arial" w:hAnsi="Arial" w:cs="Arial"/>
          <w:sz w:val="20"/>
          <w:szCs w:val="20"/>
        </w:rPr>
        <w:t>апреля.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roofErr w:type="gramEnd"/>
    </w:p>
    <w:p w:rsidR="00337D5E" w:rsidRPr="00DF4681" w:rsidRDefault="004A53E8" w:rsidP="003D4F41">
      <w:pPr>
        <w:pStyle w:val="23"/>
        <w:numPr>
          <w:ilvl w:val="0"/>
          <w:numId w:val="16"/>
        </w:numPr>
        <w:shd w:val="clear" w:color="auto" w:fill="auto"/>
        <w:tabs>
          <w:tab w:val="left" w:pos="1105"/>
        </w:tabs>
        <w:spacing w:before="0" w:line="240" w:lineRule="auto"/>
        <w:ind w:firstLine="600"/>
        <w:rPr>
          <w:rFonts w:ascii="Arial" w:hAnsi="Arial" w:cs="Arial"/>
          <w:sz w:val="20"/>
          <w:szCs w:val="20"/>
        </w:rPr>
      </w:pPr>
      <w:r w:rsidRPr="00DF4681">
        <w:rPr>
          <w:rFonts w:ascii="Arial" w:hAnsi="Arial" w:cs="Arial"/>
          <w:sz w:val="20"/>
          <w:szCs w:val="20"/>
        </w:rPr>
        <w:t>При температуре воздуха более плюс 10</w:t>
      </w:r>
      <w:proofErr w:type="gramStart"/>
      <w:r w:rsidRPr="00DF4681">
        <w:rPr>
          <w:rFonts w:ascii="Arial" w:hAnsi="Arial" w:cs="Arial"/>
          <w:sz w:val="20"/>
          <w:szCs w:val="20"/>
        </w:rPr>
        <w:t>°С</w:t>
      </w:r>
      <w:proofErr w:type="gramEnd"/>
      <w:r w:rsidRPr="00DF4681">
        <w:rPr>
          <w:rFonts w:ascii="Arial" w:hAnsi="Arial" w:cs="Arial"/>
          <w:sz w:val="20"/>
          <w:szCs w:val="20"/>
        </w:rPr>
        <w:t xml:space="preserve">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 допускается заправлять автомобили для полива и подметания технической водой и водой из открытых водоемов.</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Проезжая часть должна быть полностью очищена от всякого вида загрязнений.</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 xml:space="preserve">Подметание дворовых территорий, </w:t>
      </w:r>
      <w:proofErr w:type="spellStart"/>
      <w:r w:rsidRPr="00DF4681">
        <w:rPr>
          <w:rFonts w:ascii="Arial" w:hAnsi="Arial" w:cs="Arial"/>
          <w:sz w:val="20"/>
          <w:szCs w:val="20"/>
        </w:rPr>
        <w:t>внутридворовых</w:t>
      </w:r>
      <w:proofErr w:type="spellEnd"/>
      <w:r w:rsidRPr="00DF4681">
        <w:rPr>
          <w:rFonts w:ascii="Arial" w:hAnsi="Arial" w:cs="Arial"/>
          <w:sz w:val="20"/>
          <w:szCs w:val="20"/>
        </w:rPr>
        <w:t xml:space="preserve"> проездов и тротуаров осуществляется механизированным способом или вручную.</w:t>
      </w:r>
    </w:p>
    <w:p w:rsidR="00337D5E" w:rsidRPr="00DF4681" w:rsidRDefault="004A53E8" w:rsidP="003D4F41">
      <w:pPr>
        <w:pStyle w:val="23"/>
        <w:numPr>
          <w:ilvl w:val="0"/>
          <w:numId w:val="16"/>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Сжигание листьев деревьев, кустарников на территории населенных пунктов поселения запрещено.</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Собранные листья деревьев, кустарников подлежат вывозу на объекты размещения, обезвреживания или утилизации отходов.</w:t>
      </w:r>
    </w:p>
    <w:p w:rsidR="00337D5E" w:rsidRPr="00DF4681" w:rsidRDefault="004A53E8" w:rsidP="003D4F41">
      <w:pPr>
        <w:pStyle w:val="23"/>
        <w:numPr>
          <w:ilvl w:val="0"/>
          <w:numId w:val="16"/>
        </w:numPr>
        <w:shd w:val="clear" w:color="auto" w:fill="auto"/>
        <w:tabs>
          <w:tab w:val="left" w:pos="1129"/>
        </w:tabs>
        <w:spacing w:before="0" w:line="240" w:lineRule="auto"/>
        <w:ind w:firstLine="600"/>
        <w:rPr>
          <w:rFonts w:ascii="Arial" w:hAnsi="Arial" w:cs="Arial"/>
          <w:sz w:val="20"/>
          <w:szCs w:val="20"/>
        </w:rPr>
      </w:pPr>
      <w:r w:rsidRPr="00DF4681">
        <w:rPr>
          <w:rFonts w:ascii="Arial" w:hAnsi="Arial" w:cs="Arial"/>
          <w:sz w:val="20"/>
          <w:szCs w:val="20"/>
        </w:rPr>
        <w:t>Владельцы земельных участков обязаны:</w:t>
      </w:r>
    </w:p>
    <w:p w:rsidR="00337D5E" w:rsidRPr="00DF4681" w:rsidRDefault="004A53E8" w:rsidP="003D4F41">
      <w:pPr>
        <w:pStyle w:val="23"/>
        <w:shd w:val="clear" w:color="auto" w:fill="auto"/>
        <w:tabs>
          <w:tab w:val="left" w:pos="90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337D5E" w:rsidRPr="00DF4681" w:rsidRDefault="004A53E8" w:rsidP="003D4F41">
      <w:pPr>
        <w:pStyle w:val="23"/>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37D5E" w:rsidRPr="00DF4681" w:rsidRDefault="004A53E8" w:rsidP="003D4F41">
      <w:pPr>
        <w:pStyle w:val="23"/>
        <w:shd w:val="clear" w:color="auto" w:fill="auto"/>
        <w:tabs>
          <w:tab w:val="left" w:pos="918"/>
        </w:tabs>
        <w:spacing w:before="0" w:after="24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7" w:name="bookmark8"/>
      <w:r w:rsidRPr="00DF4681">
        <w:rPr>
          <w:rFonts w:ascii="Arial" w:hAnsi="Arial" w:cs="Arial"/>
          <w:sz w:val="20"/>
          <w:szCs w:val="20"/>
        </w:rPr>
        <w:t>Глава 7. Обеспечение надлежащего содержания объектов благоустройства</w:t>
      </w:r>
      <w:bookmarkEnd w:id="7"/>
    </w:p>
    <w:p w:rsidR="00337D5E" w:rsidRPr="00DF4681" w:rsidRDefault="004A53E8" w:rsidP="003D4F41">
      <w:pPr>
        <w:pStyle w:val="23"/>
        <w:numPr>
          <w:ilvl w:val="0"/>
          <w:numId w:val="17"/>
        </w:numPr>
        <w:shd w:val="clear" w:color="auto" w:fill="auto"/>
        <w:tabs>
          <w:tab w:val="left" w:pos="1117"/>
        </w:tabs>
        <w:spacing w:before="0" w:line="240" w:lineRule="auto"/>
        <w:ind w:firstLine="600"/>
        <w:rPr>
          <w:rFonts w:ascii="Arial" w:hAnsi="Arial" w:cs="Arial"/>
          <w:sz w:val="20"/>
          <w:szCs w:val="20"/>
        </w:rPr>
      </w:pPr>
      <w:r w:rsidRPr="00DF4681">
        <w:rPr>
          <w:rFonts w:ascii="Arial" w:hAnsi="Arial" w:cs="Arial"/>
          <w:sz w:val="20"/>
          <w:szCs w:val="20"/>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Окрашенные поверхности фасадов зданий, строений, сооружений должны быть ровными, без пятен и поврежденных мест.</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Витрины, вывески, объекты наружной рекламы зданий, строений, сооружений должны содержаться в чистоте и в исправном техническом состоянии.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337D5E" w:rsidRPr="00DF4681" w:rsidRDefault="004A53E8" w:rsidP="003D4F41">
      <w:pPr>
        <w:pStyle w:val="23"/>
        <w:shd w:val="clear" w:color="auto" w:fill="auto"/>
        <w:spacing w:before="0" w:line="240" w:lineRule="auto"/>
        <w:ind w:firstLine="660"/>
        <w:rPr>
          <w:rFonts w:ascii="Arial" w:hAnsi="Arial" w:cs="Arial"/>
          <w:sz w:val="20"/>
          <w:szCs w:val="20"/>
        </w:rPr>
      </w:pPr>
      <w:proofErr w:type="gramStart"/>
      <w:r w:rsidRPr="00DF4681">
        <w:rPr>
          <w:rFonts w:ascii="Arial" w:hAnsi="Arial" w:cs="Arial"/>
          <w:sz w:val="20"/>
          <w:szCs w:val="20"/>
        </w:rPr>
        <w:t xml:space="preserve">Собственники и (или) иные законные владельцы нежилых зданий, строений, сооружений либо уполномоченные лица обязаны </w:t>
      </w:r>
      <w:r w:rsidRPr="00DF4681">
        <w:rPr>
          <w:rStyle w:val="25"/>
          <w:rFonts w:ascii="Arial" w:hAnsi="Arial" w:cs="Arial"/>
          <w:sz w:val="20"/>
          <w:szCs w:val="20"/>
        </w:rPr>
        <w:t xml:space="preserve">1 раз в неделю </w:t>
      </w:r>
      <w:r w:rsidRPr="00DF4681">
        <w:rPr>
          <w:rFonts w:ascii="Arial" w:hAnsi="Arial" w:cs="Arial"/>
          <w:sz w:val="20"/>
          <w:szCs w:val="20"/>
        </w:rPr>
        <w:t>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roofErr w:type="gramEnd"/>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Расклейка газет, афиш, плакатов, различного рода объявлений и рекламы разрешается на специально установленных стендах.</w:t>
      </w:r>
    </w:p>
    <w:p w:rsidR="00337D5E" w:rsidRPr="00DF4681" w:rsidRDefault="004A53E8" w:rsidP="003D4F41">
      <w:pPr>
        <w:pStyle w:val="23"/>
        <w:numPr>
          <w:ilvl w:val="0"/>
          <w:numId w:val="17"/>
        </w:numPr>
        <w:shd w:val="clear" w:color="auto" w:fill="auto"/>
        <w:tabs>
          <w:tab w:val="left" w:pos="1110"/>
        </w:tabs>
        <w:spacing w:before="0" w:line="240" w:lineRule="auto"/>
        <w:ind w:firstLine="660"/>
        <w:rPr>
          <w:rFonts w:ascii="Arial" w:hAnsi="Arial" w:cs="Arial"/>
          <w:sz w:val="20"/>
          <w:szCs w:val="20"/>
        </w:rPr>
      </w:pPr>
      <w:r w:rsidRPr="00DF4681">
        <w:rPr>
          <w:rFonts w:ascii="Arial" w:hAnsi="Arial" w:cs="Arial"/>
          <w:sz w:val="20"/>
          <w:szCs w:val="20"/>
        </w:rPr>
        <w:t>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337D5E" w:rsidRPr="00DF4681" w:rsidRDefault="004A53E8" w:rsidP="003D4F41">
      <w:pPr>
        <w:pStyle w:val="23"/>
        <w:numPr>
          <w:ilvl w:val="0"/>
          <w:numId w:val="17"/>
        </w:numPr>
        <w:shd w:val="clear" w:color="auto" w:fill="auto"/>
        <w:tabs>
          <w:tab w:val="left" w:pos="1110"/>
        </w:tabs>
        <w:spacing w:before="0" w:line="240" w:lineRule="auto"/>
        <w:ind w:firstLine="660"/>
        <w:rPr>
          <w:rFonts w:ascii="Arial" w:hAnsi="Arial" w:cs="Arial"/>
          <w:sz w:val="20"/>
          <w:szCs w:val="20"/>
        </w:rPr>
      </w:pPr>
      <w:r w:rsidRPr="00DF4681">
        <w:rPr>
          <w:rFonts w:ascii="Arial" w:hAnsi="Arial" w:cs="Arial"/>
          <w:sz w:val="20"/>
          <w:szCs w:val="20"/>
        </w:rPr>
        <w:t>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337D5E" w:rsidRPr="00DF4681" w:rsidRDefault="004A53E8" w:rsidP="003D4F41">
      <w:pPr>
        <w:pStyle w:val="23"/>
        <w:numPr>
          <w:ilvl w:val="0"/>
          <w:numId w:val="17"/>
        </w:numPr>
        <w:shd w:val="clear" w:color="auto" w:fill="auto"/>
        <w:tabs>
          <w:tab w:val="left" w:pos="1110"/>
        </w:tabs>
        <w:spacing w:before="0" w:line="240" w:lineRule="auto"/>
        <w:ind w:firstLine="660"/>
        <w:rPr>
          <w:rFonts w:ascii="Arial" w:hAnsi="Arial" w:cs="Arial"/>
          <w:sz w:val="20"/>
          <w:szCs w:val="20"/>
        </w:rPr>
      </w:pPr>
      <w:r w:rsidRPr="00DF4681">
        <w:rPr>
          <w:rFonts w:ascii="Arial" w:hAnsi="Arial" w:cs="Arial"/>
          <w:sz w:val="20"/>
          <w:szCs w:val="20"/>
        </w:rPr>
        <w:t xml:space="preserve">На зданиях и сооружениях на территории поселения размещаются с сохранением отделки </w:t>
      </w:r>
      <w:proofErr w:type="gramStart"/>
      <w:r w:rsidRPr="00DF4681">
        <w:rPr>
          <w:rFonts w:ascii="Arial" w:hAnsi="Arial" w:cs="Arial"/>
          <w:sz w:val="20"/>
          <w:szCs w:val="20"/>
        </w:rPr>
        <w:t>фасада</w:t>
      </w:r>
      <w:proofErr w:type="gramEnd"/>
      <w:r w:rsidRPr="00DF4681">
        <w:rPr>
          <w:rFonts w:ascii="Arial" w:hAnsi="Arial" w:cs="Arial"/>
          <w:sz w:val="20"/>
          <w:szCs w:val="20"/>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Домовые знаки на зданиях, сооружениях должны содержаться в исправном состоянии.</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Высота домового указателя должна быть </w:t>
      </w:r>
      <w:r w:rsidRPr="00DF4681">
        <w:rPr>
          <w:rStyle w:val="25"/>
          <w:rFonts w:ascii="Arial" w:hAnsi="Arial" w:cs="Arial"/>
          <w:sz w:val="20"/>
          <w:szCs w:val="20"/>
        </w:rPr>
        <w:t>300 мм.</w:t>
      </w:r>
      <w:r w:rsidRPr="00DF4681">
        <w:rPr>
          <w:rFonts w:ascii="Arial" w:hAnsi="Arial" w:cs="Arial"/>
          <w:sz w:val="20"/>
          <w:szCs w:val="20"/>
        </w:rPr>
        <w:t xml:space="preserve"> Ширина таблички зависит от количества букв в названии улицы.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Табличка выполняется </w:t>
      </w:r>
      <w:r w:rsidRPr="00DF4681">
        <w:rPr>
          <w:rStyle w:val="25"/>
          <w:rFonts w:ascii="Arial" w:hAnsi="Arial" w:cs="Arial"/>
          <w:sz w:val="20"/>
          <w:szCs w:val="20"/>
        </w:rPr>
        <w:t>в белом</w:t>
      </w:r>
      <w:r w:rsidRPr="00DF4681">
        <w:rPr>
          <w:rFonts w:ascii="Arial" w:hAnsi="Arial" w:cs="Arial"/>
          <w:sz w:val="20"/>
          <w:szCs w:val="20"/>
        </w:rPr>
        <w:t xml:space="preserve"> цвете. По периметру таблички располагается </w:t>
      </w:r>
      <w:r w:rsidRPr="00DF4681">
        <w:rPr>
          <w:rStyle w:val="25"/>
          <w:rFonts w:ascii="Arial" w:hAnsi="Arial" w:cs="Arial"/>
          <w:sz w:val="20"/>
          <w:szCs w:val="20"/>
        </w:rPr>
        <w:t>черная</w:t>
      </w:r>
      <w:r w:rsidRPr="00DF4681">
        <w:rPr>
          <w:rFonts w:ascii="Arial" w:hAnsi="Arial" w:cs="Arial"/>
          <w:sz w:val="20"/>
          <w:szCs w:val="20"/>
        </w:rPr>
        <w:t xml:space="preserve"> рамка шириной </w:t>
      </w:r>
      <w:r w:rsidRPr="00DF4681">
        <w:rPr>
          <w:rStyle w:val="25"/>
          <w:rFonts w:ascii="Arial" w:hAnsi="Arial" w:cs="Arial"/>
          <w:sz w:val="20"/>
          <w:szCs w:val="20"/>
        </w:rPr>
        <w:t>10 мм.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Название улиц и номера домов выполняются </w:t>
      </w:r>
      <w:r w:rsidRPr="00DF4681">
        <w:rPr>
          <w:rStyle w:val="25"/>
          <w:rFonts w:ascii="Arial" w:hAnsi="Arial" w:cs="Arial"/>
          <w:sz w:val="20"/>
          <w:szCs w:val="20"/>
        </w:rPr>
        <w:t>в черном цвете.</w:t>
      </w:r>
      <w:r w:rsidRPr="00DF4681">
        <w:rPr>
          <w:rFonts w:ascii="Arial" w:hAnsi="Arial" w:cs="Arial"/>
          <w:sz w:val="20"/>
          <w:szCs w:val="20"/>
        </w:rPr>
        <w:t xml:space="preserve"> Шрифт названия улиц на русском языке, высота заглавных букв - </w:t>
      </w:r>
      <w:r w:rsidRPr="00DF4681">
        <w:rPr>
          <w:rStyle w:val="25"/>
          <w:rFonts w:ascii="Arial" w:hAnsi="Arial" w:cs="Arial"/>
          <w:sz w:val="20"/>
          <w:szCs w:val="20"/>
        </w:rPr>
        <w:t>90 мм.</w:t>
      </w:r>
      <w:r w:rsidRPr="00DF4681">
        <w:rPr>
          <w:rFonts w:ascii="Arial" w:hAnsi="Arial" w:cs="Arial"/>
          <w:sz w:val="20"/>
          <w:szCs w:val="20"/>
        </w:rPr>
        <w:t xml:space="preserve"> Высота шрифта номера дома - </w:t>
      </w:r>
      <w:r w:rsidRPr="00DF4681">
        <w:rPr>
          <w:rStyle w:val="25"/>
          <w:rFonts w:ascii="Arial" w:hAnsi="Arial" w:cs="Arial"/>
          <w:sz w:val="20"/>
          <w:szCs w:val="20"/>
        </w:rPr>
        <w:t>140 мм.</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Размер шрифта наименований улиц применяется всегда одинаковый, не зависит от длины названия улицы.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Адресные аншлаги могут иметь подсветку.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Приоритетным расположением конструкции является размещение с правой стороны фасада. Для зданий с длиной фасада свыше </w:t>
      </w:r>
      <w:r w:rsidRPr="00DF4681">
        <w:rPr>
          <w:rStyle w:val="25"/>
          <w:rFonts w:ascii="Arial" w:hAnsi="Arial" w:cs="Arial"/>
          <w:sz w:val="20"/>
          <w:szCs w:val="20"/>
        </w:rPr>
        <w:t>25 метров</w:t>
      </w:r>
      <w:r w:rsidRPr="00DF4681">
        <w:rPr>
          <w:rFonts w:ascii="Arial" w:hAnsi="Arial" w:cs="Arial"/>
          <w:sz w:val="20"/>
          <w:szCs w:val="20"/>
        </w:rPr>
        <w:t xml:space="preserve"> может быть размещен дополнительный домовой указатель с левой стороны фасада.</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Для организаций, имею</w:t>
      </w:r>
      <w:r w:rsidRPr="00DF4681">
        <w:rPr>
          <w:rStyle w:val="24"/>
          <w:rFonts w:ascii="Arial" w:hAnsi="Arial" w:cs="Arial"/>
          <w:sz w:val="20"/>
          <w:szCs w:val="20"/>
        </w:rPr>
        <w:t>щ</w:t>
      </w:r>
      <w:r w:rsidRPr="00DF4681">
        <w:rPr>
          <w:rFonts w:ascii="Arial" w:hAnsi="Arial" w:cs="Arial"/>
          <w:sz w:val="20"/>
          <w:szCs w:val="20"/>
        </w:rPr>
        <w:t>их несколько строений (независимо от количества выходящих на улицу фасадов), указанные аншлаги устанавливаются на каждом строении.</w:t>
      </w:r>
    </w:p>
    <w:p w:rsidR="00337D5E" w:rsidRPr="00DF4681" w:rsidRDefault="004A53E8" w:rsidP="003D4F41">
      <w:pPr>
        <w:pStyle w:val="23"/>
        <w:numPr>
          <w:ilvl w:val="0"/>
          <w:numId w:val="17"/>
        </w:numPr>
        <w:shd w:val="clear" w:color="auto" w:fill="auto"/>
        <w:tabs>
          <w:tab w:val="left" w:pos="1126"/>
        </w:tabs>
        <w:spacing w:before="0" w:line="240" w:lineRule="auto"/>
        <w:ind w:firstLine="600"/>
        <w:rPr>
          <w:rFonts w:ascii="Arial" w:hAnsi="Arial" w:cs="Arial"/>
          <w:sz w:val="20"/>
          <w:szCs w:val="20"/>
        </w:rPr>
      </w:pPr>
      <w:r w:rsidRPr="00DF4681">
        <w:rPr>
          <w:rFonts w:ascii="Arial" w:hAnsi="Arial" w:cs="Arial"/>
          <w:sz w:val="20"/>
          <w:szCs w:val="20"/>
        </w:rPr>
        <w:t xml:space="preserve">Аншлаги устанавливаются на высоте </w:t>
      </w:r>
      <w:r w:rsidRPr="00DF4681">
        <w:rPr>
          <w:rStyle w:val="25"/>
          <w:rFonts w:ascii="Arial" w:hAnsi="Arial" w:cs="Arial"/>
          <w:sz w:val="20"/>
          <w:szCs w:val="20"/>
        </w:rPr>
        <w:t>от 2,5 до 5,0м</w:t>
      </w:r>
      <w:r w:rsidRPr="00DF4681">
        <w:rPr>
          <w:rFonts w:ascii="Arial" w:hAnsi="Arial" w:cs="Arial"/>
          <w:sz w:val="20"/>
          <w:szCs w:val="20"/>
        </w:rPr>
        <w:t xml:space="preserve"> от уровня земли на расстоянии </w:t>
      </w:r>
      <w:r w:rsidRPr="00DF4681">
        <w:rPr>
          <w:rStyle w:val="25"/>
          <w:rFonts w:ascii="Arial" w:hAnsi="Arial" w:cs="Arial"/>
          <w:sz w:val="20"/>
          <w:szCs w:val="20"/>
        </w:rPr>
        <w:t>не более 1 м</w:t>
      </w:r>
      <w:r w:rsidRPr="00DF4681">
        <w:rPr>
          <w:rFonts w:ascii="Arial" w:hAnsi="Arial" w:cs="Arial"/>
          <w:sz w:val="20"/>
          <w:szCs w:val="20"/>
        </w:rPr>
        <w:t xml:space="preserve"> от угла здания.</w:t>
      </w:r>
    </w:p>
    <w:p w:rsidR="00337D5E" w:rsidRPr="00DF4681" w:rsidRDefault="004A53E8" w:rsidP="003D4F41">
      <w:pPr>
        <w:pStyle w:val="23"/>
        <w:numPr>
          <w:ilvl w:val="0"/>
          <w:numId w:val="17"/>
        </w:numPr>
        <w:shd w:val="clear" w:color="auto" w:fill="auto"/>
        <w:tabs>
          <w:tab w:val="left" w:pos="1291"/>
        </w:tabs>
        <w:spacing w:before="0" w:line="240" w:lineRule="auto"/>
        <w:ind w:firstLine="600"/>
        <w:rPr>
          <w:rFonts w:ascii="Arial" w:hAnsi="Arial" w:cs="Arial"/>
          <w:sz w:val="20"/>
          <w:szCs w:val="20"/>
        </w:rPr>
      </w:pPr>
      <w:r w:rsidRPr="00DF4681">
        <w:rPr>
          <w:rFonts w:ascii="Arial" w:hAnsi="Arial" w:cs="Arial"/>
          <w:sz w:val="20"/>
          <w:szCs w:val="20"/>
        </w:rPr>
        <w:t>Содержание фасадов объектов включает:</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w:t>
      </w:r>
      <w:r w:rsidRPr="00DF4681">
        <w:rPr>
          <w:rFonts w:ascii="Arial" w:hAnsi="Arial" w:cs="Arial"/>
          <w:sz w:val="20"/>
          <w:szCs w:val="20"/>
        </w:rPr>
        <w:lastRenderedPageBreak/>
        <w:t>конструктивных элементов, и их окраску;</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обеспечение наличия и содержания в исправном состоянии водостоков, водосточных труб и сливов;</w:t>
      </w:r>
    </w:p>
    <w:p w:rsidR="00337D5E" w:rsidRPr="00DF4681" w:rsidRDefault="004A53E8" w:rsidP="003D4F41">
      <w:pPr>
        <w:pStyle w:val="23"/>
        <w:numPr>
          <w:ilvl w:val="0"/>
          <w:numId w:val="6"/>
        </w:numPr>
        <w:shd w:val="clear" w:color="auto" w:fill="auto"/>
        <w:tabs>
          <w:tab w:val="left" w:pos="830"/>
        </w:tabs>
        <w:spacing w:before="0" w:line="240" w:lineRule="auto"/>
        <w:ind w:firstLine="600"/>
        <w:rPr>
          <w:rFonts w:ascii="Arial" w:hAnsi="Arial" w:cs="Arial"/>
          <w:sz w:val="20"/>
          <w:szCs w:val="20"/>
        </w:rPr>
      </w:pPr>
      <w:r w:rsidRPr="00DF4681">
        <w:rPr>
          <w:rFonts w:ascii="Arial" w:hAnsi="Arial" w:cs="Arial"/>
          <w:sz w:val="20"/>
          <w:szCs w:val="20"/>
        </w:rPr>
        <w:t>герметизацию, заделку и расшивку швов, трещин и выбоин;</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восстановление, ремонт и своевременную очистку входных групп, </w:t>
      </w:r>
      <w:proofErr w:type="spellStart"/>
      <w:r w:rsidRPr="00DF4681">
        <w:rPr>
          <w:rFonts w:ascii="Arial" w:hAnsi="Arial" w:cs="Arial"/>
          <w:sz w:val="20"/>
          <w:szCs w:val="20"/>
        </w:rPr>
        <w:t>отмосток</w:t>
      </w:r>
      <w:proofErr w:type="spellEnd"/>
      <w:r w:rsidRPr="00DF4681">
        <w:rPr>
          <w:rFonts w:ascii="Arial" w:hAnsi="Arial" w:cs="Arial"/>
          <w:sz w:val="20"/>
          <w:szCs w:val="20"/>
        </w:rPr>
        <w:t>, приямков цокольных окон и входов в подвалы;</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поддержание в исправном состоянии размещённого на фасаде электроосвещения (при его наличии) и включение его с наступлением темноты;</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очистку поверхностей фасадов, в том числе элементов фасадов, в зависимости от их состояния и условий эксплуатации;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поддержание в чистоте и исправном состоянии, расположенных на фасадах аншлагов, памятных досок;</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очистку от надписей, рисунков, объявлений, плакатов и иной информационно - печатной продукции, а также нанесённых граффити.</w:t>
      </w:r>
    </w:p>
    <w:p w:rsidR="00337D5E" w:rsidRPr="00DF4681" w:rsidRDefault="004A53E8" w:rsidP="003D4F41">
      <w:pPr>
        <w:pStyle w:val="23"/>
        <w:numPr>
          <w:ilvl w:val="0"/>
          <w:numId w:val="17"/>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В целях обеспечения надлежащего состояния фасадов, сохранения архитектурно - художественного облика зданий (сооружений, строений) запрещается:</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уничтожение, порча, искажение архитектурных деталей фасадов зданий (сооружений, строений);</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произведение надписей на фасадах зданий (сооружений, строений);</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337D5E" w:rsidRPr="00DF4681" w:rsidRDefault="004A53E8" w:rsidP="003D4F41">
      <w:pPr>
        <w:pStyle w:val="23"/>
        <w:numPr>
          <w:ilvl w:val="0"/>
          <w:numId w:val="17"/>
        </w:numPr>
        <w:shd w:val="clear" w:color="auto" w:fill="auto"/>
        <w:tabs>
          <w:tab w:val="left" w:pos="1239"/>
        </w:tabs>
        <w:spacing w:before="0" w:line="240" w:lineRule="auto"/>
        <w:ind w:firstLine="600"/>
        <w:rPr>
          <w:rFonts w:ascii="Arial" w:hAnsi="Arial" w:cs="Arial"/>
          <w:sz w:val="20"/>
          <w:szCs w:val="20"/>
        </w:rPr>
      </w:pPr>
      <w:r w:rsidRPr="00DF4681">
        <w:rPr>
          <w:rFonts w:ascii="Arial" w:hAnsi="Arial" w:cs="Arial"/>
          <w:sz w:val="20"/>
          <w:szCs w:val="20"/>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 вывескам предъявляются следующие требования:</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337D5E" w:rsidRPr="00DF4681" w:rsidRDefault="004A53E8" w:rsidP="003D4F41">
      <w:pPr>
        <w:pStyle w:val="23"/>
        <w:numPr>
          <w:ilvl w:val="0"/>
          <w:numId w:val="18"/>
        </w:numPr>
        <w:shd w:val="clear" w:color="auto" w:fill="auto"/>
        <w:tabs>
          <w:tab w:val="left" w:pos="1203"/>
        </w:tabs>
        <w:spacing w:before="0" w:line="240" w:lineRule="auto"/>
        <w:ind w:firstLine="600"/>
        <w:rPr>
          <w:rFonts w:ascii="Arial" w:hAnsi="Arial" w:cs="Arial"/>
          <w:sz w:val="20"/>
          <w:szCs w:val="20"/>
        </w:rPr>
      </w:pPr>
      <w:r w:rsidRPr="00DF4681">
        <w:rPr>
          <w:rFonts w:ascii="Arial" w:hAnsi="Arial" w:cs="Arial"/>
          <w:sz w:val="20"/>
          <w:szCs w:val="20"/>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вывески должны размещаться на участке фасада, свободном от архитектурных деталей;</w:t>
      </w:r>
    </w:p>
    <w:p w:rsidR="00337D5E" w:rsidRPr="00DF4681" w:rsidRDefault="004A53E8" w:rsidP="003D4F41">
      <w:pPr>
        <w:pStyle w:val="23"/>
        <w:numPr>
          <w:ilvl w:val="0"/>
          <w:numId w:val="18"/>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вывески могут состоять из информационного поля (текстовая часть) и декоративно-художественного элемента. Высота декоративно</w:t>
      </w:r>
      <w:r w:rsidRPr="00DF4681">
        <w:rPr>
          <w:rFonts w:ascii="Arial" w:hAnsi="Arial" w:cs="Arial"/>
          <w:sz w:val="20"/>
          <w:szCs w:val="20"/>
        </w:rPr>
        <w:softHyphen/>
        <w:t xml:space="preserve">художественного элемента не должна превышать высоту текстовой части вывески более чем </w:t>
      </w:r>
      <w:r w:rsidRPr="00DF4681">
        <w:rPr>
          <w:rStyle w:val="25"/>
          <w:rFonts w:ascii="Arial" w:hAnsi="Arial" w:cs="Arial"/>
          <w:sz w:val="20"/>
          <w:szCs w:val="20"/>
        </w:rPr>
        <w:t>в два</w:t>
      </w:r>
      <w:r w:rsidRPr="00DF4681">
        <w:rPr>
          <w:rFonts w:ascii="Arial" w:hAnsi="Arial" w:cs="Arial"/>
          <w:sz w:val="20"/>
          <w:szCs w:val="20"/>
        </w:rPr>
        <w:t xml:space="preserve"> раза. Элементы одного информационного поля (текстовой части) вывески должны иметь одинаковую высоту и глубину;</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DF4681">
        <w:rPr>
          <w:rFonts w:ascii="Arial" w:hAnsi="Arial" w:cs="Arial"/>
          <w:sz w:val="20"/>
          <w:szCs w:val="20"/>
        </w:rPr>
        <w:t>ии у ю</w:t>
      </w:r>
      <w:proofErr w:type="gramEnd"/>
      <w:r w:rsidRPr="00DF4681">
        <w:rPr>
          <w:rFonts w:ascii="Arial" w:hAnsi="Arial" w:cs="Arial"/>
          <w:sz w:val="20"/>
          <w:szCs w:val="20"/>
        </w:rPr>
        <w:t>ридического лица, индивидуального предпринимателя соответствующих прав, предусмотренных законодательством;</w:t>
      </w:r>
    </w:p>
    <w:p w:rsidR="00337D5E" w:rsidRPr="00DF4681" w:rsidRDefault="004A53E8" w:rsidP="003D4F41">
      <w:pPr>
        <w:pStyle w:val="23"/>
        <w:numPr>
          <w:ilvl w:val="0"/>
          <w:numId w:val="18"/>
        </w:numPr>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вывески могут иметь внутреннюю подсветку. Внутренняя подсветка вывески должна иметь немерцающий свет, не направленный в окна жилых помещений.</w:t>
      </w:r>
    </w:p>
    <w:p w:rsidR="00337D5E" w:rsidRPr="00DF4681" w:rsidRDefault="004A53E8" w:rsidP="003D4F41">
      <w:pPr>
        <w:pStyle w:val="23"/>
        <w:numPr>
          <w:ilvl w:val="0"/>
          <w:numId w:val="17"/>
        </w:numPr>
        <w:shd w:val="clear" w:color="auto" w:fill="auto"/>
        <w:tabs>
          <w:tab w:val="left" w:pos="1570"/>
        </w:tabs>
        <w:spacing w:before="0" w:line="240" w:lineRule="auto"/>
        <w:ind w:firstLine="600"/>
        <w:rPr>
          <w:rFonts w:ascii="Arial" w:hAnsi="Arial" w:cs="Arial"/>
          <w:sz w:val="20"/>
          <w:szCs w:val="20"/>
        </w:rPr>
      </w:pPr>
      <w:r w:rsidRPr="00DF4681">
        <w:rPr>
          <w:rFonts w:ascii="Arial" w:hAnsi="Arial" w:cs="Arial"/>
          <w:sz w:val="20"/>
          <w:szCs w:val="20"/>
        </w:rPr>
        <w:t>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F4681">
        <w:rPr>
          <w:rFonts w:ascii="Arial" w:hAnsi="Arial" w:cs="Arial"/>
          <w:sz w:val="20"/>
          <w:szCs w:val="20"/>
        </w:rPr>
        <w:t>, индивидуальным предпринимателем торговли, оказания услуг, выполнения работ вне его места нахождения.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 xml:space="preserve">Допустимый размер вывески составляет: по горизонтали - </w:t>
      </w:r>
      <w:r w:rsidRPr="00DF4681">
        <w:rPr>
          <w:rStyle w:val="25"/>
          <w:rFonts w:ascii="Arial" w:hAnsi="Arial" w:cs="Arial"/>
          <w:sz w:val="20"/>
          <w:szCs w:val="20"/>
        </w:rPr>
        <w:t>не более 0,6</w:t>
      </w:r>
      <w:r w:rsidRPr="00DF4681">
        <w:rPr>
          <w:rFonts w:ascii="Arial" w:hAnsi="Arial" w:cs="Arial"/>
          <w:sz w:val="20"/>
          <w:szCs w:val="20"/>
        </w:rPr>
        <w:t xml:space="preserve"> м, по вертикали - </w:t>
      </w:r>
      <w:r w:rsidRPr="00DF4681">
        <w:rPr>
          <w:rStyle w:val="25"/>
          <w:rFonts w:ascii="Arial" w:hAnsi="Arial" w:cs="Arial"/>
          <w:sz w:val="20"/>
          <w:szCs w:val="20"/>
        </w:rPr>
        <w:t>не более 0,4 м.</w:t>
      </w:r>
      <w:r w:rsidRPr="00DF4681">
        <w:rPr>
          <w:rFonts w:ascii="Arial" w:hAnsi="Arial" w:cs="Arial"/>
          <w:sz w:val="20"/>
          <w:szCs w:val="20"/>
        </w:rPr>
        <w:t xml:space="preserve"> Высота букв, знаков, размещаемых на вывеске,</w:t>
      </w:r>
    </w:p>
    <w:p w:rsidR="00337D5E" w:rsidRPr="00DF4681" w:rsidRDefault="004A53E8" w:rsidP="003D4F41">
      <w:pPr>
        <w:pStyle w:val="50"/>
        <w:shd w:val="clear" w:color="auto" w:fill="auto"/>
        <w:spacing w:line="240" w:lineRule="auto"/>
        <w:jc w:val="left"/>
        <w:rPr>
          <w:rFonts w:ascii="Arial" w:hAnsi="Arial" w:cs="Arial"/>
          <w:sz w:val="20"/>
          <w:szCs w:val="20"/>
        </w:rPr>
      </w:pPr>
      <w:r w:rsidRPr="00DF4681">
        <w:rPr>
          <w:rStyle w:val="51"/>
          <w:rFonts w:ascii="Arial" w:hAnsi="Arial" w:cs="Arial"/>
          <w:sz w:val="20"/>
          <w:szCs w:val="20"/>
        </w:rPr>
        <w:t xml:space="preserve">- </w:t>
      </w:r>
      <w:r w:rsidRPr="00DF4681">
        <w:rPr>
          <w:rFonts w:ascii="Arial" w:hAnsi="Arial" w:cs="Arial"/>
          <w:sz w:val="20"/>
          <w:szCs w:val="20"/>
        </w:rPr>
        <w:t>не более 0,1 м.</w:t>
      </w:r>
    </w:p>
    <w:p w:rsidR="00337D5E" w:rsidRPr="00DF4681" w:rsidRDefault="004A53E8" w:rsidP="003D4F41">
      <w:pPr>
        <w:pStyle w:val="23"/>
        <w:numPr>
          <w:ilvl w:val="0"/>
          <w:numId w:val="17"/>
        </w:numPr>
        <w:shd w:val="clear" w:color="auto" w:fill="auto"/>
        <w:tabs>
          <w:tab w:val="left" w:pos="1354"/>
        </w:tabs>
        <w:spacing w:before="0" w:line="240" w:lineRule="auto"/>
        <w:ind w:firstLine="600"/>
        <w:rPr>
          <w:rFonts w:ascii="Arial" w:hAnsi="Arial" w:cs="Arial"/>
          <w:sz w:val="20"/>
          <w:szCs w:val="20"/>
        </w:rPr>
      </w:pPr>
      <w:r w:rsidRPr="00DF4681">
        <w:rPr>
          <w:rFonts w:ascii="Arial" w:hAnsi="Arial" w:cs="Arial"/>
          <w:sz w:val="20"/>
          <w:szCs w:val="20"/>
        </w:rPr>
        <w:t>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337D5E" w:rsidRPr="00DF4681" w:rsidRDefault="004A53E8" w:rsidP="003D4F41">
      <w:pPr>
        <w:pStyle w:val="23"/>
        <w:numPr>
          <w:ilvl w:val="0"/>
          <w:numId w:val="17"/>
        </w:numPr>
        <w:shd w:val="clear" w:color="auto" w:fill="auto"/>
        <w:tabs>
          <w:tab w:val="left" w:pos="1354"/>
        </w:tabs>
        <w:spacing w:before="0" w:line="240" w:lineRule="auto"/>
        <w:ind w:firstLine="600"/>
        <w:rPr>
          <w:rFonts w:ascii="Arial" w:hAnsi="Arial" w:cs="Arial"/>
          <w:sz w:val="20"/>
          <w:szCs w:val="20"/>
        </w:rPr>
      </w:pPr>
      <w:r w:rsidRPr="00DF4681">
        <w:rPr>
          <w:rFonts w:ascii="Arial" w:hAnsi="Arial" w:cs="Arial"/>
          <w:sz w:val="20"/>
          <w:szCs w:val="20"/>
        </w:rPr>
        <w:t>Вывески в форме настенных конструкций и консольных конструкций, предусмотренные пунктом 7.14 настоящих Правил, размещаются:</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 xml:space="preserve">не выше линии </w:t>
      </w:r>
      <w:r w:rsidRPr="00DF4681">
        <w:rPr>
          <w:rStyle w:val="25"/>
          <w:rFonts w:ascii="Arial" w:hAnsi="Arial" w:cs="Arial"/>
          <w:sz w:val="20"/>
          <w:szCs w:val="20"/>
        </w:rPr>
        <w:t>второго</w:t>
      </w:r>
      <w:r w:rsidRPr="00DF4681">
        <w:rPr>
          <w:rFonts w:ascii="Arial" w:hAnsi="Arial" w:cs="Arial"/>
          <w:sz w:val="20"/>
          <w:szCs w:val="20"/>
        </w:rPr>
        <w:t xml:space="preserve"> этажа (линии перекрытий между </w:t>
      </w:r>
      <w:r w:rsidRPr="00DF4681">
        <w:rPr>
          <w:rStyle w:val="25"/>
          <w:rFonts w:ascii="Arial" w:hAnsi="Arial" w:cs="Arial"/>
          <w:sz w:val="20"/>
          <w:szCs w:val="20"/>
        </w:rPr>
        <w:t>первым и вторым</w:t>
      </w:r>
      <w:r w:rsidRPr="00DF4681">
        <w:rPr>
          <w:rFonts w:ascii="Arial" w:hAnsi="Arial" w:cs="Arial"/>
          <w:sz w:val="20"/>
          <w:szCs w:val="20"/>
        </w:rPr>
        <w:t xml:space="preserve"> этажами) зданий, сооружений;</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337D5E" w:rsidRPr="00DF4681" w:rsidRDefault="004A53E8" w:rsidP="003D4F41">
      <w:pPr>
        <w:pStyle w:val="23"/>
        <w:numPr>
          <w:ilvl w:val="0"/>
          <w:numId w:val="17"/>
        </w:numPr>
        <w:shd w:val="clear" w:color="auto" w:fill="auto"/>
        <w:tabs>
          <w:tab w:val="left" w:pos="1354"/>
        </w:tabs>
        <w:spacing w:before="0" w:line="240" w:lineRule="auto"/>
        <w:ind w:firstLine="600"/>
        <w:rPr>
          <w:rFonts w:ascii="Arial" w:hAnsi="Arial" w:cs="Arial"/>
          <w:sz w:val="20"/>
          <w:szCs w:val="20"/>
        </w:rPr>
      </w:pPr>
      <w:r w:rsidRPr="00DF4681">
        <w:rPr>
          <w:rFonts w:ascii="Arial" w:hAnsi="Arial" w:cs="Arial"/>
          <w:sz w:val="20"/>
          <w:szCs w:val="20"/>
        </w:rPr>
        <w:t>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DF4681">
        <w:rPr>
          <w:rStyle w:val="25"/>
          <w:rFonts w:ascii="Arial" w:hAnsi="Arial" w:cs="Arial"/>
          <w:sz w:val="20"/>
          <w:szCs w:val="20"/>
        </w:rPr>
        <w:t>0,5 м</w:t>
      </w:r>
      <w:r w:rsidRPr="00DF4681">
        <w:rPr>
          <w:rFonts w:ascii="Arial" w:hAnsi="Arial" w:cs="Arial"/>
          <w:sz w:val="20"/>
          <w:szCs w:val="20"/>
        </w:rPr>
        <w:t xml:space="preserve"> (по высоте) и </w:t>
      </w:r>
      <w:r w:rsidRPr="00DF4681">
        <w:rPr>
          <w:rStyle w:val="25"/>
          <w:rFonts w:ascii="Arial" w:hAnsi="Arial" w:cs="Arial"/>
          <w:sz w:val="20"/>
          <w:szCs w:val="20"/>
        </w:rPr>
        <w:t>60%</w:t>
      </w:r>
      <w:r w:rsidRPr="00DF4681">
        <w:rPr>
          <w:rFonts w:ascii="Arial" w:hAnsi="Arial" w:cs="Arial"/>
          <w:sz w:val="20"/>
          <w:szCs w:val="20"/>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DF4681">
        <w:rPr>
          <w:rStyle w:val="25"/>
          <w:rFonts w:ascii="Arial" w:hAnsi="Arial" w:cs="Arial"/>
          <w:sz w:val="20"/>
          <w:szCs w:val="20"/>
        </w:rPr>
        <w:t>10 м</w:t>
      </w:r>
      <w:r w:rsidRPr="00DF4681">
        <w:rPr>
          <w:rFonts w:ascii="Arial" w:hAnsi="Arial" w:cs="Arial"/>
          <w:sz w:val="20"/>
          <w:szCs w:val="20"/>
        </w:rPr>
        <w:t xml:space="preserve"> (по длине).</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r w:rsidRPr="00DF4681">
        <w:rPr>
          <w:rFonts w:ascii="Arial" w:hAnsi="Arial" w:cs="Arial"/>
          <w:sz w:val="20"/>
          <w:szCs w:val="20"/>
        </w:rPr>
        <w:t xml:space="preserve">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DF4681">
        <w:rPr>
          <w:rStyle w:val="25"/>
          <w:rFonts w:ascii="Arial" w:hAnsi="Arial" w:cs="Arial"/>
          <w:sz w:val="20"/>
          <w:szCs w:val="20"/>
        </w:rPr>
        <w:t>1 м.</w:t>
      </w:r>
      <w:r w:rsidRPr="00DF4681">
        <w:rPr>
          <w:rFonts w:ascii="Arial" w:hAnsi="Arial" w:cs="Arial"/>
          <w:sz w:val="20"/>
          <w:szCs w:val="20"/>
        </w:rPr>
        <w:t xml:space="preserve"> Расстояние от уровня земли до нижнего края консольной конструкции должно быть не менее </w:t>
      </w:r>
      <w:r w:rsidRPr="00DF4681">
        <w:rPr>
          <w:rStyle w:val="25"/>
          <w:rFonts w:ascii="Arial" w:hAnsi="Arial" w:cs="Arial"/>
          <w:sz w:val="20"/>
          <w:szCs w:val="20"/>
        </w:rPr>
        <w:t>2,5 м.</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DF4681">
        <w:rPr>
          <w:rStyle w:val="25"/>
          <w:rFonts w:ascii="Arial" w:hAnsi="Arial" w:cs="Arial"/>
          <w:sz w:val="20"/>
          <w:szCs w:val="20"/>
        </w:rPr>
        <w:t>2</w:t>
      </w:r>
      <w:r w:rsidRPr="00DF4681">
        <w:rPr>
          <w:rFonts w:ascii="Arial" w:hAnsi="Arial" w:cs="Arial"/>
          <w:sz w:val="20"/>
          <w:szCs w:val="20"/>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r w:rsidRPr="00DF4681">
        <w:rPr>
          <w:rFonts w:ascii="Arial" w:hAnsi="Arial" w:cs="Arial"/>
          <w:sz w:val="20"/>
          <w:szCs w:val="20"/>
        </w:rPr>
        <w:t>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Высота вывесок, размещаемых на крышах зданий, сооружений, должна быть:</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не более </w:t>
      </w:r>
      <w:r w:rsidRPr="00DF4681">
        <w:rPr>
          <w:rStyle w:val="25"/>
          <w:rFonts w:ascii="Arial" w:hAnsi="Arial" w:cs="Arial"/>
          <w:sz w:val="20"/>
          <w:szCs w:val="20"/>
        </w:rPr>
        <w:t>0,8 м</w:t>
      </w:r>
      <w:r w:rsidRPr="00DF4681">
        <w:rPr>
          <w:rFonts w:ascii="Arial" w:hAnsi="Arial" w:cs="Arial"/>
          <w:sz w:val="20"/>
          <w:szCs w:val="20"/>
        </w:rPr>
        <w:t xml:space="preserve"> для 1-2-этажных объектов;</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не более </w:t>
      </w:r>
      <w:r w:rsidRPr="00DF4681">
        <w:rPr>
          <w:rStyle w:val="25"/>
          <w:rFonts w:ascii="Arial" w:hAnsi="Arial" w:cs="Arial"/>
          <w:sz w:val="20"/>
          <w:szCs w:val="20"/>
        </w:rPr>
        <w:t>1,2 м</w:t>
      </w:r>
      <w:r w:rsidRPr="00DF4681">
        <w:rPr>
          <w:rFonts w:ascii="Arial" w:hAnsi="Arial" w:cs="Arial"/>
          <w:sz w:val="20"/>
          <w:szCs w:val="20"/>
        </w:rPr>
        <w:t xml:space="preserve"> для 3-5-этажных объектов.</w:t>
      </w:r>
    </w:p>
    <w:p w:rsidR="00337D5E" w:rsidRPr="00DF4681" w:rsidRDefault="004A53E8" w:rsidP="003D4F41">
      <w:pPr>
        <w:pStyle w:val="23"/>
        <w:numPr>
          <w:ilvl w:val="0"/>
          <w:numId w:val="17"/>
        </w:numPr>
        <w:shd w:val="clear" w:color="auto" w:fill="auto"/>
        <w:tabs>
          <w:tab w:val="left" w:pos="1265"/>
        </w:tabs>
        <w:spacing w:before="0" w:line="240" w:lineRule="auto"/>
        <w:ind w:firstLine="600"/>
        <w:rPr>
          <w:rFonts w:ascii="Arial" w:hAnsi="Arial" w:cs="Arial"/>
          <w:sz w:val="20"/>
          <w:szCs w:val="20"/>
        </w:rPr>
      </w:pPr>
      <w:r w:rsidRPr="00DF4681">
        <w:rPr>
          <w:rFonts w:ascii="Arial" w:hAnsi="Arial" w:cs="Arial"/>
          <w:sz w:val="20"/>
          <w:szCs w:val="20"/>
        </w:rPr>
        <w:t xml:space="preserve">Вывески площадью более </w:t>
      </w:r>
      <w:r w:rsidRPr="00DF4681">
        <w:rPr>
          <w:rStyle w:val="25"/>
          <w:rFonts w:ascii="Arial" w:hAnsi="Arial" w:cs="Arial"/>
          <w:sz w:val="20"/>
          <w:szCs w:val="20"/>
        </w:rPr>
        <w:t>6,5</w:t>
      </w:r>
      <w:r w:rsidRPr="00DF4681">
        <w:rPr>
          <w:rFonts w:ascii="Arial" w:hAnsi="Arial" w:cs="Arial"/>
          <w:sz w:val="20"/>
          <w:szCs w:val="20"/>
        </w:rPr>
        <w:t xml:space="preserve">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Установка и эксплуатация таких вывесок без проектной документации не допускается.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Проектная документация должна быть разработана организацией, имеющей свидетельство о </w:t>
      </w:r>
      <w:r w:rsidRPr="00DF4681">
        <w:rPr>
          <w:rFonts w:ascii="Arial" w:hAnsi="Arial" w:cs="Arial"/>
          <w:sz w:val="20"/>
          <w:szCs w:val="20"/>
        </w:rPr>
        <w:lastRenderedPageBreak/>
        <w:t>допуске к выполнению проектных работ, выданное саморегулируемой организацией в установленном порядке.</w:t>
      </w:r>
    </w:p>
    <w:p w:rsidR="00337D5E" w:rsidRPr="00DF4681" w:rsidRDefault="004A53E8" w:rsidP="003D4F41">
      <w:pPr>
        <w:pStyle w:val="23"/>
        <w:numPr>
          <w:ilvl w:val="0"/>
          <w:numId w:val="17"/>
        </w:numPr>
        <w:shd w:val="clear" w:color="auto" w:fill="auto"/>
        <w:tabs>
          <w:tab w:val="left" w:pos="1273"/>
        </w:tabs>
        <w:spacing w:before="0" w:line="240" w:lineRule="auto"/>
        <w:ind w:firstLine="600"/>
        <w:rPr>
          <w:rFonts w:ascii="Arial" w:hAnsi="Arial" w:cs="Arial"/>
          <w:sz w:val="20"/>
          <w:szCs w:val="20"/>
        </w:rPr>
      </w:pPr>
      <w:r w:rsidRPr="00DF4681">
        <w:rPr>
          <w:rFonts w:ascii="Arial" w:hAnsi="Arial" w:cs="Arial"/>
          <w:sz w:val="20"/>
          <w:szCs w:val="20"/>
        </w:rPr>
        <w:t>Не допускается:</w:t>
      </w:r>
    </w:p>
    <w:p w:rsidR="00337D5E" w:rsidRPr="00DF4681" w:rsidRDefault="004A53E8" w:rsidP="003D4F41">
      <w:pPr>
        <w:pStyle w:val="23"/>
        <w:numPr>
          <w:ilvl w:val="0"/>
          <w:numId w:val="6"/>
        </w:numPr>
        <w:shd w:val="clear" w:color="auto" w:fill="auto"/>
        <w:tabs>
          <w:tab w:val="left" w:pos="788"/>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не соответствующих требованиям настоящих Правил;</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на козырьках, лоджиях, балконах и эркерах зданий;</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337D5E" w:rsidRPr="00DF4681" w:rsidRDefault="004A53E8" w:rsidP="003D4F41">
      <w:pPr>
        <w:pStyle w:val="23"/>
        <w:numPr>
          <w:ilvl w:val="0"/>
          <w:numId w:val="6"/>
        </w:numPr>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размещение вывесок на расстоянии ближе </w:t>
      </w:r>
      <w:r w:rsidRPr="00DF4681">
        <w:rPr>
          <w:rStyle w:val="25"/>
          <w:rFonts w:ascii="Arial" w:hAnsi="Arial" w:cs="Arial"/>
          <w:sz w:val="20"/>
          <w:szCs w:val="20"/>
        </w:rPr>
        <w:t>2 м</w:t>
      </w:r>
      <w:r w:rsidRPr="00DF4681">
        <w:rPr>
          <w:rFonts w:ascii="Arial" w:hAnsi="Arial" w:cs="Arial"/>
          <w:sz w:val="20"/>
          <w:szCs w:val="20"/>
        </w:rPr>
        <w:t xml:space="preserve"> от мемориальных досок;</w:t>
      </w:r>
    </w:p>
    <w:p w:rsidR="00337D5E" w:rsidRPr="00DF4681" w:rsidRDefault="004A53E8" w:rsidP="003D4F41">
      <w:pPr>
        <w:pStyle w:val="23"/>
        <w:numPr>
          <w:ilvl w:val="0"/>
          <w:numId w:val="6"/>
        </w:numPr>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 размещение вывесок с помощью демонстрации постеров на динамических системах смены изображений (</w:t>
      </w:r>
      <w:proofErr w:type="spellStart"/>
      <w:r w:rsidRPr="00DF4681">
        <w:rPr>
          <w:rFonts w:ascii="Arial" w:hAnsi="Arial" w:cs="Arial"/>
          <w:sz w:val="20"/>
          <w:szCs w:val="20"/>
        </w:rPr>
        <w:t>роллерные</w:t>
      </w:r>
      <w:proofErr w:type="spellEnd"/>
      <w:r w:rsidRPr="00DF4681">
        <w:rPr>
          <w:rFonts w:ascii="Arial" w:hAnsi="Arial" w:cs="Arial"/>
          <w:sz w:val="20"/>
          <w:szCs w:val="20"/>
        </w:rPr>
        <w:t xml:space="preserve"> системы, </w:t>
      </w:r>
      <w:proofErr w:type="spellStart"/>
      <w:r w:rsidRPr="00DF4681">
        <w:rPr>
          <w:rFonts w:ascii="Arial" w:hAnsi="Arial" w:cs="Arial"/>
          <w:sz w:val="20"/>
          <w:szCs w:val="20"/>
        </w:rPr>
        <w:t>призматроны</w:t>
      </w:r>
      <w:proofErr w:type="spellEnd"/>
      <w:r w:rsidRPr="00DF4681">
        <w:rPr>
          <w:rFonts w:ascii="Arial" w:hAnsi="Arial" w:cs="Arial"/>
          <w:sz w:val="20"/>
          <w:szCs w:val="20"/>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337D5E" w:rsidRPr="00DF4681" w:rsidRDefault="004A53E8" w:rsidP="003D4F41">
      <w:pPr>
        <w:pStyle w:val="23"/>
        <w:numPr>
          <w:ilvl w:val="0"/>
          <w:numId w:val="6"/>
        </w:numPr>
        <w:shd w:val="clear" w:color="auto" w:fill="auto"/>
        <w:tabs>
          <w:tab w:val="left" w:pos="783"/>
        </w:tabs>
        <w:spacing w:before="0" w:line="240" w:lineRule="auto"/>
        <w:ind w:firstLine="600"/>
        <w:rPr>
          <w:rFonts w:ascii="Arial" w:hAnsi="Arial" w:cs="Arial"/>
          <w:sz w:val="20"/>
          <w:szCs w:val="20"/>
        </w:rPr>
      </w:pPr>
      <w:r w:rsidRPr="00DF4681">
        <w:rPr>
          <w:rFonts w:ascii="Arial" w:hAnsi="Arial" w:cs="Arial"/>
          <w:sz w:val="20"/>
          <w:szCs w:val="20"/>
        </w:rPr>
        <w:t>размещение в витрине вывесок в виде электронных носителей (экранов) на всю высоту и (или) длину остекления витрины;</w:t>
      </w:r>
    </w:p>
    <w:p w:rsidR="00337D5E" w:rsidRPr="00DF4681" w:rsidRDefault="004A53E8" w:rsidP="003D4F41">
      <w:pPr>
        <w:pStyle w:val="23"/>
        <w:numPr>
          <w:ilvl w:val="0"/>
          <w:numId w:val="6"/>
        </w:numPr>
        <w:shd w:val="clear" w:color="auto" w:fill="auto"/>
        <w:tabs>
          <w:tab w:val="left" w:pos="780"/>
        </w:tabs>
        <w:spacing w:before="0" w:line="240" w:lineRule="auto"/>
        <w:ind w:firstLine="600"/>
        <w:rPr>
          <w:rFonts w:ascii="Arial" w:hAnsi="Arial" w:cs="Arial"/>
          <w:sz w:val="20"/>
          <w:szCs w:val="20"/>
        </w:rPr>
      </w:pPr>
      <w:r w:rsidRPr="00DF4681">
        <w:rPr>
          <w:rFonts w:ascii="Arial" w:hAnsi="Arial" w:cs="Arial"/>
          <w:sz w:val="20"/>
          <w:szCs w:val="20"/>
        </w:rPr>
        <w:t>размещение вывесок на ограждающих конструкциях сезонных кафе при стационарных организациях общественного питания;</w:t>
      </w:r>
    </w:p>
    <w:p w:rsidR="00337D5E" w:rsidRPr="00DF4681" w:rsidRDefault="004A53E8" w:rsidP="003D4F41">
      <w:pPr>
        <w:pStyle w:val="23"/>
        <w:numPr>
          <w:ilvl w:val="0"/>
          <w:numId w:val="6"/>
        </w:numPr>
        <w:shd w:val="clear" w:color="auto" w:fill="auto"/>
        <w:tabs>
          <w:tab w:val="left" w:pos="812"/>
        </w:tabs>
        <w:spacing w:before="0" w:line="240" w:lineRule="auto"/>
        <w:ind w:firstLine="600"/>
        <w:rPr>
          <w:rFonts w:ascii="Arial" w:hAnsi="Arial" w:cs="Arial"/>
          <w:sz w:val="20"/>
          <w:szCs w:val="20"/>
        </w:rPr>
      </w:pPr>
      <w:r w:rsidRPr="00DF4681">
        <w:rPr>
          <w:rFonts w:ascii="Arial" w:hAnsi="Arial" w:cs="Arial"/>
          <w:sz w:val="20"/>
          <w:szCs w:val="20"/>
        </w:rPr>
        <w:t xml:space="preserve">размещение вывесок в виде надувных конструкций, </w:t>
      </w:r>
      <w:proofErr w:type="spellStart"/>
      <w:r w:rsidRPr="00DF4681">
        <w:rPr>
          <w:rFonts w:ascii="Arial" w:hAnsi="Arial" w:cs="Arial"/>
          <w:sz w:val="20"/>
          <w:szCs w:val="20"/>
        </w:rPr>
        <w:t>штендеров</w:t>
      </w:r>
      <w:proofErr w:type="spellEnd"/>
      <w:r w:rsidRPr="00DF4681">
        <w:rPr>
          <w:rFonts w:ascii="Arial" w:hAnsi="Arial" w:cs="Arial"/>
          <w:sz w:val="20"/>
          <w:szCs w:val="20"/>
        </w:rPr>
        <w:t>.</w:t>
      </w:r>
    </w:p>
    <w:p w:rsidR="00337D5E" w:rsidRPr="00DF4681" w:rsidRDefault="004A53E8" w:rsidP="003D4F41">
      <w:pPr>
        <w:pStyle w:val="23"/>
        <w:numPr>
          <w:ilvl w:val="0"/>
          <w:numId w:val="17"/>
        </w:numPr>
        <w:shd w:val="clear" w:color="auto" w:fill="auto"/>
        <w:tabs>
          <w:tab w:val="left" w:pos="1363"/>
        </w:tabs>
        <w:spacing w:before="0" w:line="240" w:lineRule="auto"/>
        <w:ind w:firstLine="600"/>
        <w:rPr>
          <w:rFonts w:ascii="Arial" w:hAnsi="Arial" w:cs="Arial"/>
          <w:sz w:val="20"/>
          <w:szCs w:val="20"/>
        </w:rPr>
      </w:pPr>
      <w:r w:rsidRPr="00DF4681">
        <w:rPr>
          <w:rFonts w:ascii="Arial" w:hAnsi="Arial" w:cs="Arial"/>
          <w:sz w:val="20"/>
          <w:szCs w:val="20"/>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7.23</w:t>
      </w:r>
      <w:proofErr w:type="gramStart"/>
      <w:r w:rsidRPr="00DF4681">
        <w:rPr>
          <w:rFonts w:ascii="Arial" w:hAnsi="Arial" w:cs="Arial"/>
          <w:sz w:val="20"/>
          <w:szCs w:val="20"/>
        </w:rPr>
        <w:t xml:space="preserve"> Н</w:t>
      </w:r>
      <w:proofErr w:type="gramEnd"/>
      <w:r w:rsidRPr="00DF4681">
        <w:rPr>
          <w:rFonts w:ascii="Arial" w:hAnsi="Arial" w:cs="Arial"/>
          <w:sz w:val="20"/>
          <w:szCs w:val="20"/>
        </w:rPr>
        <w:t xml:space="preserve">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DF4681">
        <w:rPr>
          <w:rStyle w:val="25"/>
          <w:rFonts w:ascii="Arial" w:hAnsi="Arial" w:cs="Arial"/>
          <w:sz w:val="20"/>
          <w:szCs w:val="20"/>
        </w:rPr>
        <w:t>3 суток.</w:t>
      </w:r>
    </w:p>
    <w:p w:rsidR="00337D5E" w:rsidRPr="00DF4681" w:rsidRDefault="004A53E8" w:rsidP="003D4F41">
      <w:pPr>
        <w:pStyle w:val="23"/>
        <w:numPr>
          <w:ilvl w:val="0"/>
          <w:numId w:val="19"/>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337D5E" w:rsidRPr="00DF4681" w:rsidRDefault="004A53E8" w:rsidP="003D4F41">
      <w:pPr>
        <w:pStyle w:val="23"/>
        <w:numPr>
          <w:ilvl w:val="0"/>
          <w:numId w:val="19"/>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337D5E" w:rsidRPr="00DF4681" w:rsidRDefault="004A53E8" w:rsidP="003D4F41">
      <w:pPr>
        <w:pStyle w:val="23"/>
        <w:numPr>
          <w:ilvl w:val="0"/>
          <w:numId w:val="19"/>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337D5E" w:rsidRPr="00DF4681" w:rsidRDefault="004A53E8" w:rsidP="003D4F41">
      <w:pPr>
        <w:pStyle w:val="23"/>
        <w:numPr>
          <w:ilvl w:val="0"/>
          <w:numId w:val="19"/>
        </w:numPr>
        <w:shd w:val="clear" w:color="auto" w:fill="auto"/>
        <w:tabs>
          <w:tab w:val="left" w:pos="123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освещения и осветительного оборудования следует обеспечивать:</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экономичность и </w:t>
      </w:r>
      <w:proofErr w:type="spellStart"/>
      <w:r w:rsidRPr="00DF4681">
        <w:rPr>
          <w:rFonts w:ascii="Arial" w:hAnsi="Arial" w:cs="Arial"/>
          <w:sz w:val="20"/>
          <w:szCs w:val="20"/>
        </w:rPr>
        <w:t>энергоэффективность</w:t>
      </w:r>
      <w:proofErr w:type="spellEnd"/>
      <w:r w:rsidRPr="00DF4681">
        <w:rPr>
          <w:rFonts w:ascii="Arial" w:hAnsi="Arial" w:cs="Arial"/>
          <w:sz w:val="20"/>
          <w:szCs w:val="20"/>
        </w:rPr>
        <w:t xml:space="preserve"> применяемых осветительных установок, рациональное распределение и использование электроэнергии;</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удобство обслуживания и управления при разных режимах работы установок.</w:t>
      </w:r>
    </w:p>
    <w:p w:rsidR="00337D5E" w:rsidRPr="00DF4681" w:rsidRDefault="004A53E8" w:rsidP="003D4F41">
      <w:pPr>
        <w:pStyle w:val="23"/>
        <w:numPr>
          <w:ilvl w:val="0"/>
          <w:numId w:val="19"/>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обычные (традиционные), </w:t>
      </w:r>
      <w:proofErr w:type="gramStart"/>
      <w:r w:rsidRPr="00DF4681">
        <w:rPr>
          <w:rFonts w:ascii="Arial" w:hAnsi="Arial" w:cs="Arial"/>
          <w:sz w:val="20"/>
          <w:szCs w:val="20"/>
        </w:rPr>
        <w:t>светильники</w:t>
      </w:r>
      <w:proofErr w:type="gramEnd"/>
      <w:r w:rsidRPr="00DF4681">
        <w:rPr>
          <w:rFonts w:ascii="Arial" w:hAnsi="Arial" w:cs="Arial"/>
          <w:sz w:val="20"/>
          <w:szCs w:val="20"/>
        </w:rPr>
        <w:t xml:space="preserve"> которых располагаются на опорах (венчающие, </w:t>
      </w:r>
      <w:r w:rsidRPr="00DF4681">
        <w:rPr>
          <w:rFonts w:ascii="Arial" w:hAnsi="Arial" w:cs="Arial"/>
          <w:sz w:val="20"/>
          <w:szCs w:val="20"/>
        </w:rPr>
        <w:lastRenderedPageBreak/>
        <w:t>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proofErr w:type="gramStart"/>
      <w:r w:rsidRPr="00DF4681">
        <w:rPr>
          <w:rFonts w:ascii="Arial" w:hAnsi="Arial" w:cs="Arial"/>
          <w:sz w:val="20"/>
          <w:szCs w:val="20"/>
        </w:rPr>
        <w:t>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парапетные, </w:t>
      </w:r>
      <w:proofErr w:type="gramStart"/>
      <w:r w:rsidRPr="00DF4681">
        <w:rPr>
          <w:rFonts w:ascii="Arial" w:hAnsi="Arial" w:cs="Arial"/>
          <w:sz w:val="20"/>
          <w:szCs w:val="20"/>
        </w:rPr>
        <w:t>светильники</w:t>
      </w:r>
      <w:proofErr w:type="gramEnd"/>
      <w:r w:rsidRPr="00DF4681">
        <w:rPr>
          <w:rFonts w:ascii="Arial" w:hAnsi="Arial" w:cs="Arial"/>
          <w:sz w:val="20"/>
          <w:szCs w:val="20"/>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proofErr w:type="gramStart"/>
      <w:r w:rsidRPr="00DF4681">
        <w:rPr>
          <w:rFonts w:ascii="Arial" w:hAnsi="Arial" w:cs="Arial"/>
          <w:sz w:val="20"/>
          <w:szCs w:val="20"/>
        </w:rPr>
        <w:t>газонные, которые допускается использовать для освещения газонов, цветников, пешеходных дорожек и площадок;</w:t>
      </w:r>
      <w:proofErr w:type="gramEnd"/>
    </w:p>
    <w:p w:rsidR="00337D5E" w:rsidRPr="00DF4681" w:rsidRDefault="004A53E8" w:rsidP="003D4F41">
      <w:pPr>
        <w:pStyle w:val="23"/>
        <w:numPr>
          <w:ilvl w:val="0"/>
          <w:numId w:val="6"/>
        </w:numPr>
        <w:shd w:val="clear" w:color="auto" w:fill="auto"/>
        <w:tabs>
          <w:tab w:val="left" w:pos="806"/>
        </w:tabs>
        <w:spacing w:before="0" w:line="240" w:lineRule="auto"/>
        <w:ind w:firstLine="600"/>
        <w:rPr>
          <w:rFonts w:ascii="Arial" w:hAnsi="Arial" w:cs="Arial"/>
          <w:sz w:val="20"/>
          <w:szCs w:val="20"/>
        </w:rPr>
      </w:pPr>
      <w:r w:rsidRPr="00DF4681">
        <w:rPr>
          <w:rFonts w:ascii="Arial" w:hAnsi="Arial" w:cs="Arial"/>
          <w:sz w:val="20"/>
          <w:szCs w:val="20"/>
        </w:rPr>
        <w:t xml:space="preserve">встроенные, </w:t>
      </w:r>
      <w:proofErr w:type="gramStart"/>
      <w:r w:rsidRPr="00DF4681">
        <w:rPr>
          <w:rFonts w:ascii="Arial" w:hAnsi="Arial" w:cs="Arial"/>
          <w:sz w:val="20"/>
          <w:szCs w:val="20"/>
        </w:rPr>
        <w:t>светильники</w:t>
      </w:r>
      <w:proofErr w:type="gramEnd"/>
      <w:r w:rsidRPr="00DF4681">
        <w:rPr>
          <w:rFonts w:ascii="Arial" w:hAnsi="Arial" w:cs="Arial"/>
          <w:sz w:val="20"/>
          <w:szCs w:val="20"/>
        </w:rPr>
        <w:t xml:space="preserve">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337D5E" w:rsidRPr="00DF4681" w:rsidRDefault="004A53E8" w:rsidP="003D4F41">
      <w:pPr>
        <w:pStyle w:val="23"/>
        <w:numPr>
          <w:ilvl w:val="0"/>
          <w:numId w:val="19"/>
        </w:numPr>
        <w:shd w:val="clear" w:color="auto" w:fill="auto"/>
        <w:tabs>
          <w:tab w:val="left" w:pos="1325"/>
        </w:tabs>
        <w:spacing w:before="0" w:line="240" w:lineRule="auto"/>
        <w:ind w:firstLine="600"/>
        <w:rPr>
          <w:rFonts w:ascii="Arial" w:hAnsi="Arial" w:cs="Arial"/>
          <w:sz w:val="20"/>
          <w:szCs w:val="20"/>
        </w:rPr>
      </w:pPr>
      <w:r w:rsidRPr="00DF4681">
        <w:rPr>
          <w:rFonts w:ascii="Arial" w:hAnsi="Arial" w:cs="Arial"/>
          <w:sz w:val="20"/>
          <w:szCs w:val="20"/>
        </w:rPr>
        <w:t>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 xml:space="preserve">В стационарных установках утилитарного наружного и архитектурного освещения допускается применять </w:t>
      </w:r>
      <w:proofErr w:type="spellStart"/>
      <w:r w:rsidRPr="00DF4681">
        <w:rPr>
          <w:rFonts w:ascii="Arial" w:hAnsi="Arial" w:cs="Arial"/>
          <w:sz w:val="20"/>
          <w:szCs w:val="20"/>
        </w:rPr>
        <w:t>энергоэффективные</w:t>
      </w:r>
      <w:proofErr w:type="spellEnd"/>
      <w:r w:rsidRPr="00DF4681">
        <w:rPr>
          <w:rFonts w:ascii="Arial" w:hAnsi="Arial" w:cs="Arial"/>
          <w:sz w:val="20"/>
          <w:szCs w:val="20"/>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337D5E" w:rsidRPr="00DF4681" w:rsidRDefault="004A53E8" w:rsidP="003D4F41">
      <w:pPr>
        <w:pStyle w:val="23"/>
        <w:numPr>
          <w:ilvl w:val="0"/>
          <w:numId w:val="19"/>
        </w:numPr>
        <w:shd w:val="clear" w:color="auto" w:fill="auto"/>
        <w:tabs>
          <w:tab w:val="left" w:pos="1374"/>
        </w:tabs>
        <w:spacing w:before="0" w:line="240" w:lineRule="auto"/>
        <w:ind w:firstLine="600"/>
        <w:rPr>
          <w:rFonts w:ascii="Arial" w:hAnsi="Arial" w:cs="Arial"/>
          <w:sz w:val="20"/>
          <w:szCs w:val="20"/>
        </w:rPr>
      </w:pPr>
      <w:r w:rsidRPr="00DF4681">
        <w:rPr>
          <w:rFonts w:ascii="Arial" w:hAnsi="Arial" w:cs="Arial"/>
          <w:sz w:val="20"/>
          <w:szCs w:val="20"/>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DF4681">
        <w:rPr>
          <w:rFonts w:ascii="Arial" w:hAnsi="Arial" w:cs="Arial"/>
          <w:sz w:val="20"/>
          <w:szCs w:val="20"/>
        </w:rPr>
        <w:t>экологичных</w:t>
      </w:r>
      <w:proofErr w:type="spellEnd"/>
      <w:r w:rsidRPr="00DF4681">
        <w:rPr>
          <w:rFonts w:ascii="Arial" w:hAnsi="Arial" w:cs="Arial"/>
          <w:sz w:val="20"/>
          <w:szCs w:val="20"/>
        </w:rPr>
        <w:t xml:space="preserve"> материалов, создания условий для ведения здорового образа жизни всех категорий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337D5E" w:rsidRPr="00DF4681" w:rsidRDefault="004A53E8" w:rsidP="003D4F41">
      <w:pPr>
        <w:pStyle w:val="23"/>
        <w:numPr>
          <w:ilvl w:val="0"/>
          <w:numId w:val="19"/>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и выборе малых архитектурных форм, в том числе уличной мебели, учитываются:</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наличие свободной площади на благоустраиваемой территории;</w:t>
      </w:r>
    </w:p>
    <w:p w:rsidR="00337D5E" w:rsidRPr="00DF4681" w:rsidRDefault="004A53E8" w:rsidP="003D4F41">
      <w:pPr>
        <w:pStyle w:val="23"/>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соответствие материалов и конструкции малых архитектурных форм климату и назначению малых архитектурных форм;</w:t>
      </w:r>
    </w:p>
    <w:p w:rsidR="00337D5E" w:rsidRPr="00DF4681" w:rsidRDefault="004A53E8" w:rsidP="003D4F41">
      <w:pPr>
        <w:pStyle w:val="23"/>
        <w:shd w:val="clear" w:color="auto" w:fill="auto"/>
        <w:tabs>
          <w:tab w:val="left" w:pos="922"/>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защита от образования наледи и снежных заносов, обеспечение стока воды;</w:t>
      </w:r>
    </w:p>
    <w:p w:rsidR="00337D5E" w:rsidRPr="00DF4681" w:rsidRDefault="004A53E8" w:rsidP="003D4F41">
      <w:pPr>
        <w:pStyle w:val="23"/>
        <w:shd w:val="clear" w:color="auto" w:fill="auto"/>
        <w:tabs>
          <w:tab w:val="left" w:pos="922"/>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пропускная способность территории, частота и продолжительность использования малых архитектурных форм;</w:t>
      </w:r>
    </w:p>
    <w:p w:rsidR="00337D5E" w:rsidRPr="00DF4681" w:rsidRDefault="004A53E8" w:rsidP="003D4F41">
      <w:pPr>
        <w:pStyle w:val="23"/>
        <w:shd w:val="clear" w:color="auto" w:fill="auto"/>
        <w:tabs>
          <w:tab w:val="left" w:pos="95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возраст потенциальных пользователей малых архитектурных форм;</w:t>
      </w:r>
    </w:p>
    <w:p w:rsidR="00337D5E" w:rsidRPr="00DF4681" w:rsidRDefault="004A53E8" w:rsidP="003D4F41">
      <w:pPr>
        <w:pStyle w:val="23"/>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антивандальная защищенность малых архитектурных форм от разрушения, оклейки, нанесения надписей и изображений;</w:t>
      </w:r>
    </w:p>
    <w:p w:rsidR="00337D5E" w:rsidRPr="00DF4681" w:rsidRDefault="004A53E8" w:rsidP="003D4F41">
      <w:pPr>
        <w:pStyle w:val="23"/>
        <w:shd w:val="clear" w:color="auto" w:fill="auto"/>
        <w:tabs>
          <w:tab w:val="left" w:pos="1045"/>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удобство обслуживания, а также механизированной и ручной очистки территории рядом с малыми архитектурными формами и под конструкцией;</w:t>
      </w:r>
    </w:p>
    <w:p w:rsidR="00337D5E" w:rsidRPr="00DF4681" w:rsidRDefault="004A53E8" w:rsidP="003D4F41">
      <w:pPr>
        <w:pStyle w:val="23"/>
        <w:shd w:val="clear" w:color="auto" w:fill="auto"/>
        <w:tabs>
          <w:tab w:val="left" w:pos="1074"/>
        </w:tabs>
        <w:spacing w:before="0" w:line="240" w:lineRule="auto"/>
        <w:ind w:firstLine="600"/>
        <w:rPr>
          <w:rFonts w:ascii="Arial" w:hAnsi="Arial" w:cs="Arial"/>
          <w:sz w:val="20"/>
          <w:szCs w:val="20"/>
        </w:rPr>
      </w:pPr>
      <w:r w:rsidRPr="00DF4681">
        <w:rPr>
          <w:rFonts w:ascii="Arial" w:hAnsi="Arial" w:cs="Arial"/>
          <w:sz w:val="20"/>
          <w:szCs w:val="20"/>
        </w:rPr>
        <w:t>з)</w:t>
      </w:r>
      <w:r w:rsidRPr="00DF4681">
        <w:rPr>
          <w:rFonts w:ascii="Arial" w:hAnsi="Arial" w:cs="Arial"/>
          <w:sz w:val="20"/>
          <w:szCs w:val="20"/>
        </w:rPr>
        <w:tab/>
        <w:t>возможность ремонта или замены деталей малых архитектурных форм;</w:t>
      </w:r>
    </w:p>
    <w:p w:rsidR="00337D5E" w:rsidRPr="00DF4681" w:rsidRDefault="004A53E8" w:rsidP="003D4F41">
      <w:pPr>
        <w:pStyle w:val="23"/>
        <w:shd w:val="clear" w:color="auto" w:fill="auto"/>
        <w:tabs>
          <w:tab w:val="left" w:pos="1002"/>
        </w:tabs>
        <w:spacing w:before="0" w:line="240" w:lineRule="auto"/>
        <w:ind w:firstLine="600"/>
        <w:rPr>
          <w:rFonts w:ascii="Arial" w:hAnsi="Arial" w:cs="Arial"/>
          <w:sz w:val="20"/>
          <w:szCs w:val="20"/>
        </w:rPr>
      </w:pPr>
      <w:r w:rsidRPr="00DF4681">
        <w:rPr>
          <w:rFonts w:ascii="Arial" w:hAnsi="Arial" w:cs="Arial"/>
          <w:sz w:val="20"/>
          <w:szCs w:val="20"/>
        </w:rPr>
        <w:t>и)</w:t>
      </w:r>
      <w:r w:rsidRPr="00DF4681">
        <w:rPr>
          <w:rFonts w:ascii="Arial" w:hAnsi="Arial" w:cs="Arial"/>
          <w:sz w:val="20"/>
          <w:szCs w:val="20"/>
        </w:rPr>
        <w:tab/>
        <w:t>интенсивность пешеходного и автомобильного движения, близость транспортных узлов;</w:t>
      </w:r>
    </w:p>
    <w:p w:rsidR="00337D5E" w:rsidRPr="00DF4681" w:rsidRDefault="004A53E8" w:rsidP="003D4F41">
      <w:pPr>
        <w:pStyle w:val="23"/>
        <w:shd w:val="clear" w:color="auto" w:fill="auto"/>
        <w:tabs>
          <w:tab w:val="left" w:pos="1002"/>
        </w:tabs>
        <w:spacing w:before="0" w:line="240" w:lineRule="auto"/>
        <w:ind w:firstLine="600"/>
        <w:rPr>
          <w:rFonts w:ascii="Arial" w:hAnsi="Arial" w:cs="Arial"/>
          <w:sz w:val="20"/>
          <w:szCs w:val="20"/>
        </w:rPr>
      </w:pPr>
      <w:r w:rsidRPr="00DF4681">
        <w:rPr>
          <w:rFonts w:ascii="Arial" w:hAnsi="Arial" w:cs="Arial"/>
          <w:sz w:val="20"/>
          <w:szCs w:val="20"/>
        </w:rPr>
        <w:t>к)</w:t>
      </w:r>
      <w:r w:rsidRPr="00DF4681">
        <w:rPr>
          <w:rFonts w:ascii="Arial" w:hAnsi="Arial" w:cs="Arial"/>
          <w:sz w:val="20"/>
          <w:szCs w:val="20"/>
        </w:rPr>
        <w:tab/>
        <w:t xml:space="preserve">эргономичность конструкций (высоту и наклон спинки скамеек, высоту урн и другие </w:t>
      </w:r>
      <w:r w:rsidRPr="00DF4681">
        <w:rPr>
          <w:rFonts w:ascii="Arial" w:hAnsi="Arial" w:cs="Arial"/>
          <w:sz w:val="20"/>
          <w:szCs w:val="20"/>
        </w:rPr>
        <w:lastRenderedPageBreak/>
        <w:t>характеристики);</w:t>
      </w:r>
    </w:p>
    <w:p w:rsidR="00337D5E" w:rsidRPr="00DF4681" w:rsidRDefault="004A53E8" w:rsidP="003D4F41">
      <w:pPr>
        <w:pStyle w:val="23"/>
        <w:shd w:val="clear" w:color="auto" w:fill="auto"/>
        <w:tabs>
          <w:tab w:val="left" w:pos="982"/>
        </w:tabs>
        <w:spacing w:before="0" w:line="240" w:lineRule="auto"/>
        <w:ind w:firstLine="600"/>
        <w:rPr>
          <w:rFonts w:ascii="Arial" w:hAnsi="Arial" w:cs="Arial"/>
          <w:sz w:val="20"/>
          <w:szCs w:val="20"/>
        </w:rPr>
      </w:pPr>
      <w:r w:rsidRPr="00DF4681">
        <w:rPr>
          <w:rFonts w:ascii="Arial" w:hAnsi="Arial" w:cs="Arial"/>
          <w:sz w:val="20"/>
          <w:szCs w:val="20"/>
        </w:rPr>
        <w:t>л)</w:t>
      </w:r>
      <w:r w:rsidRPr="00DF4681">
        <w:rPr>
          <w:rFonts w:ascii="Arial" w:hAnsi="Arial" w:cs="Arial"/>
          <w:sz w:val="20"/>
          <w:szCs w:val="20"/>
        </w:rPr>
        <w:tab/>
        <w:t>расцветка и стилистическое сочетание с другими малыми архитектурными формами и окружающей архитектурой;</w:t>
      </w:r>
    </w:p>
    <w:p w:rsidR="00337D5E" w:rsidRPr="00DF4681" w:rsidRDefault="004A53E8" w:rsidP="003D4F41">
      <w:pPr>
        <w:pStyle w:val="23"/>
        <w:shd w:val="clear" w:color="auto" w:fill="auto"/>
        <w:tabs>
          <w:tab w:val="left" w:pos="1054"/>
        </w:tabs>
        <w:spacing w:before="0" w:line="240" w:lineRule="auto"/>
        <w:ind w:firstLine="600"/>
        <w:rPr>
          <w:rFonts w:ascii="Arial" w:hAnsi="Arial" w:cs="Arial"/>
          <w:sz w:val="20"/>
          <w:szCs w:val="20"/>
        </w:rPr>
      </w:pPr>
      <w:r w:rsidRPr="00DF4681">
        <w:rPr>
          <w:rFonts w:ascii="Arial" w:hAnsi="Arial" w:cs="Arial"/>
          <w:sz w:val="20"/>
          <w:szCs w:val="20"/>
        </w:rPr>
        <w:t>м)</w:t>
      </w:r>
      <w:r w:rsidRPr="00DF4681">
        <w:rPr>
          <w:rFonts w:ascii="Arial" w:hAnsi="Arial" w:cs="Arial"/>
          <w:sz w:val="20"/>
          <w:szCs w:val="20"/>
        </w:rPr>
        <w:tab/>
        <w:t>безопасность для потенциальных пользователей.</w:t>
      </w:r>
    </w:p>
    <w:p w:rsidR="00337D5E" w:rsidRPr="00DF4681" w:rsidRDefault="004A53E8" w:rsidP="003D4F41">
      <w:pPr>
        <w:pStyle w:val="23"/>
        <w:numPr>
          <w:ilvl w:val="0"/>
          <w:numId w:val="19"/>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При установке малых архитектурных форм и уличной мебели предусматривается обеспечение:</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расположения малых архитектурных форм, не создающего препятствий для пешеходов;</w:t>
      </w:r>
    </w:p>
    <w:p w:rsidR="00337D5E" w:rsidRPr="00DF4681" w:rsidRDefault="004A53E8" w:rsidP="003D4F41">
      <w:pPr>
        <w:pStyle w:val="23"/>
        <w:shd w:val="clear" w:color="auto" w:fill="auto"/>
        <w:tabs>
          <w:tab w:val="left" w:pos="98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приоритета компактной установки малых архитектурных форм на минимальной площади в местах большого скопления людей;</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устойчивости конструкции;</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надежной фиксации или возможности перемещения элементов в зависимости от типа малых архитектурных форм и условий расположения;</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наличия в каждой конкретной зоне благоустраиваемой территории рекомендуемых типов малых архитектурных форм для такой зоны.</w:t>
      </w:r>
    </w:p>
    <w:p w:rsidR="00337D5E" w:rsidRPr="00DF4681" w:rsidRDefault="004A53E8" w:rsidP="003D4F41">
      <w:pPr>
        <w:pStyle w:val="23"/>
        <w:numPr>
          <w:ilvl w:val="0"/>
          <w:numId w:val="19"/>
        </w:numPr>
        <w:shd w:val="clear" w:color="auto" w:fill="auto"/>
        <w:tabs>
          <w:tab w:val="left" w:pos="1333"/>
        </w:tabs>
        <w:spacing w:before="0" w:line="240" w:lineRule="auto"/>
        <w:ind w:firstLine="600"/>
        <w:rPr>
          <w:rFonts w:ascii="Arial" w:hAnsi="Arial" w:cs="Arial"/>
          <w:sz w:val="20"/>
          <w:szCs w:val="20"/>
        </w:rPr>
      </w:pPr>
      <w:r w:rsidRPr="00DF4681">
        <w:rPr>
          <w:rFonts w:ascii="Arial" w:hAnsi="Arial" w:cs="Arial"/>
          <w:sz w:val="20"/>
          <w:szCs w:val="20"/>
        </w:rPr>
        <w:t>При размещении уличной мебели допускается:</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337D5E" w:rsidRPr="00DF4681" w:rsidRDefault="004A53E8" w:rsidP="003D4F41">
      <w:pPr>
        <w:pStyle w:val="23"/>
        <w:numPr>
          <w:ilvl w:val="0"/>
          <w:numId w:val="19"/>
        </w:numPr>
        <w:shd w:val="clear" w:color="auto" w:fill="auto"/>
        <w:tabs>
          <w:tab w:val="left" w:pos="1299"/>
        </w:tabs>
        <w:spacing w:before="0" w:line="240" w:lineRule="auto"/>
        <w:ind w:firstLine="600"/>
        <w:rPr>
          <w:rFonts w:ascii="Arial" w:hAnsi="Arial" w:cs="Arial"/>
          <w:sz w:val="20"/>
          <w:szCs w:val="20"/>
        </w:rPr>
      </w:pPr>
      <w:r w:rsidRPr="00DF4681">
        <w:rPr>
          <w:rFonts w:ascii="Arial" w:hAnsi="Arial" w:cs="Arial"/>
          <w:sz w:val="20"/>
          <w:szCs w:val="20"/>
        </w:rPr>
        <w:t>На тротуарах автомобильных дорог допускается использовать следующие типы малых архитектурных форм:</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установки освещения;</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скамьи без спинок, оборудованные местом для сумок;</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опоры у скамеек, предназначенных для людей с ограниченными возможностями;</w:t>
      </w:r>
    </w:p>
    <w:p w:rsidR="00337D5E" w:rsidRPr="00DF4681" w:rsidRDefault="004A53E8" w:rsidP="003D4F41">
      <w:pPr>
        <w:pStyle w:val="23"/>
        <w:shd w:val="clear" w:color="auto" w:fill="auto"/>
        <w:tabs>
          <w:tab w:val="left" w:pos="973"/>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ограждения (в местах необходимости обеспечения защиты пешеходов от наезда автомобилей);</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кадки, цветочницы, вазоны, кашпо, в том числе подвесные;</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урны.</w:t>
      </w:r>
    </w:p>
    <w:p w:rsidR="00337D5E" w:rsidRPr="00DF4681" w:rsidRDefault="004A53E8" w:rsidP="003D4F41">
      <w:pPr>
        <w:pStyle w:val="23"/>
        <w:numPr>
          <w:ilvl w:val="0"/>
          <w:numId w:val="19"/>
        </w:numPr>
        <w:shd w:val="clear" w:color="auto" w:fill="auto"/>
        <w:tabs>
          <w:tab w:val="left" w:pos="1299"/>
        </w:tabs>
        <w:spacing w:before="0" w:line="240" w:lineRule="auto"/>
        <w:ind w:firstLine="600"/>
        <w:rPr>
          <w:rFonts w:ascii="Arial" w:hAnsi="Arial" w:cs="Arial"/>
          <w:sz w:val="20"/>
          <w:szCs w:val="20"/>
        </w:rPr>
      </w:pPr>
      <w:r w:rsidRPr="00DF4681">
        <w:rPr>
          <w:rFonts w:ascii="Arial" w:hAnsi="Arial" w:cs="Arial"/>
          <w:sz w:val="20"/>
          <w:szCs w:val="20"/>
        </w:rPr>
        <w:t>Для пешеходных зон и коммуникаций допускается использовать следующие типы малых архитектурных форм:</w:t>
      </w:r>
    </w:p>
    <w:p w:rsidR="00337D5E" w:rsidRPr="00DF4681" w:rsidRDefault="004A53E8" w:rsidP="003D4F41">
      <w:pPr>
        <w:pStyle w:val="23"/>
        <w:shd w:val="clear" w:color="auto" w:fill="auto"/>
        <w:tabs>
          <w:tab w:val="left" w:pos="992"/>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установки освещения;</w:t>
      </w:r>
    </w:p>
    <w:p w:rsidR="00337D5E" w:rsidRPr="00DF4681" w:rsidRDefault="004A53E8" w:rsidP="003D4F41">
      <w:pPr>
        <w:pStyle w:val="23"/>
        <w:shd w:val="clear" w:color="auto" w:fill="auto"/>
        <w:tabs>
          <w:tab w:val="left" w:pos="955"/>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скамьи, предполагающие длительное, комфортное сидение;</w:t>
      </w:r>
    </w:p>
    <w:p w:rsidR="00337D5E" w:rsidRPr="00DF4681" w:rsidRDefault="004A53E8" w:rsidP="003D4F41">
      <w:pPr>
        <w:pStyle w:val="23"/>
        <w:shd w:val="clear" w:color="auto" w:fill="auto"/>
        <w:tabs>
          <w:tab w:val="left" w:pos="955"/>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цветочницы, вазоны, кашпо;</w:t>
      </w:r>
    </w:p>
    <w:p w:rsidR="00337D5E" w:rsidRPr="00DF4681" w:rsidRDefault="004A53E8" w:rsidP="003D4F41">
      <w:pPr>
        <w:pStyle w:val="23"/>
        <w:shd w:val="clear" w:color="auto" w:fill="auto"/>
        <w:tabs>
          <w:tab w:val="left" w:pos="955"/>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информационные стенды;</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ограждения (в местах необходимости обеспечения защиты пешеходов от наезда автомобилей);</w:t>
      </w:r>
    </w:p>
    <w:p w:rsidR="00337D5E" w:rsidRPr="00DF4681" w:rsidRDefault="004A53E8" w:rsidP="003D4F41">
      <w:pPr>
        <w:pStyle w:val="23"/>
        <w:shd w:val="clear" w:color="auto" w:fill="auto"/>
        <w:tabs>
          <w:tab w:val="left" w:pos="964"/>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столы для настольных игр;</w:t>
      </w:r>
    </w:p>
    <w:p w:rsidR="00337D5E" w:rsidRPr="00DF4681" w:rsidRDefault="004A53E8" w:rsidP="003D4F41">
      <w:pPr>
        <w:pStyle w:val="23"/>
        <w:shd w:val="clear" w:color="auto" w:fill="auto"/>
        <w:tabs>
          <w:tab w:val="left" w:pos="1017"/>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урны.</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 xml:space="preserve">При размещении урн необходимо выбирать урны достаточной высоты и объема, с рельефным </w:t>
      </w:r>
      <w:proofErr w:type="spellStart"/>
      <w:r w:rsidRPr="00DF4681">
        <w:rPr>
          <w:rFonts w:ascii="Arial" w:hAnsi="Arial" w:cs="Arial"/>
          <w:sz w:val="20"/>
          <w:szCs w:val="20"/>
        </w:rPr>
        <w:t>текстурированием</w:t>
      </w:r>
      <w:proofErr w:type="spellEnd"/>
      <w:r w:rsidRPr="00DF4681">
        <w:rPr>
          <w:rFonts w:ascii="Arial" w:hAnsi="Arial" w:cs="Arial"/>
          <w:sz w:val="20"/>
          <w:szCs w:val="20"/>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В целях защиты малых архитектурных форм от графического вандализма следует:</w:t>
      </w:r>
    </w:p>
    <w:p w:rsidR="00337D5E" w:rsidRPr="00DF4681" w:rsidRDefault="004A53E8" w:rsidP="003D4F41">
      <w:pPr>
        <w:pStyle w:val="23"/>
        <w:shd w:val="clear" w:color="auto" w:fill="auto"/>
        <w:tabs>
          <w:tab w:val="left" w:pos="916"/>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 xml:space="preserve">минимизировать площадь поверхностей малых архитектурных форм, при этом свободные поверхности разрешается делать с рельефным </w:t>
      </w:r>
      <w:proofErr w:type="spellStart"/>
      <w:r w:rsidRPr="00DF4681">
        <w:rPr>
          <w:rFonts w:ascii="Arial" w:hAnsi="Arial" w:cs="Arial"/>
          <w:sz w:val="20"/>
          <w:szCs w:val="20"/>
        </w:rPr>
        <w:t>текстурированием</w:t>
      </w:r>
      <w:proofErr w:type="spellEnd"/>
      <w:r w:rsidRPr="00DF4681">
        <w:rPr>
          <w:rFonts w:ascii="Arial" w:hAnsi="Arial" w:cs="Arial"/>
          <w:sz w:val="20"/>
          <w:szCs w:val="20"/>
        </w:rPr>
        <w:t xml:space="preserve"> или перфорированием, препятствующим графическому вандализму или облегчающим его устранение;</w:t>
      </w:r>
    </w:p>
    <w:p w:rsidR="00337D5E" w:rsidRPr="00DF4681" w:rsidRDefault="004A53E8" w:rsidP="003D4F41">
      <w:pPr>
        <w:pStyle w:val="23"/>
        <w:shd w:val="clear" w:color="auto" w:fill="auto"/>
        <w:tabs>
          <w:tab w:val="left" w:pos="931"/>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выбирать или проектировать рельефные поверхности опор освещения, в том числе с использованием краски, содержащей рельефные частицы.</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lastRenderedPageBreak/>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В целях благоустройства на территории поселения могут устанавливаться ограждения.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337D5E" w:rsidRPr="00DF4681" w:rsidRDefault="004A53E8" w:rsidP="003D4F41">
      <w:pPr>
        <w:pStyle w:val="23"/>
        <w:numPr>
          <w:ilvl w:val="0"/>
          <w:numId w:val="19"/>
        </w:numPr>
        <w:shd w:val="clear" w:color="auto" w:fill="auto"/>
        <w:tabs>
          <w:tab w:val="left" w:pos="1274"/>
        </w:tabs>
        <w:spacing w:before="0" w:line="240" w:lineRule="auto"/>
        <w:ind w:firstLine="600"/>
        <w:rPr>
          <w:rFonts w:ascii="Arial" w:hAnsi="Arial" w:cs="Arial"/>
          <w:sz w:val="20"/>
          <w:szCs w:val="20"/>
        </w:rPr>
      </w:pPr>
      <w:r w:rsidRPr="00DF4681">
        <w:rPr>
          <w:rFonts w:ascii="Arial" w:hAnsi="Arial" w:cs="Arial"/>
          <w:sz w:val="20"/>
          <w:szCs w:val="20"/>
        </w:rPr>
        <w:t>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Ограждения земельных участков устанавливают высотой до </w:t>
      </w:r>
      <w:r w:rsidRPr="00DF4681">
        <w:rPr>
          <w:rStyle w:val="25"/>
          <w:rFonts w:ascii="Arial" w:hAnsi="Arial" w:cs="Arial"/>
          <w:sz w:val="20"/>
          <w:szCs w:val="20"/>
        </w:rPr>
        <w:t xml:space="preserve">2 м. </w:t>
      </w:r>
      <w:r w:rsidRPr="00DF4681">
        <w:rPr>
          <w:rFonts w:ascii="Arial" w:hAnsi="Arial" w:cs="Arial"/>
          <w:sz w:val="20"/>
          <w:szCs w:val="20"/>
        </w:rPr>
        <w:t>Возведение ограждения на межевых границах с превышением указанной высоты допускается по согласованию со смежными землепользователями.</w:t>
      </w:r>
    </w:p>
    <w:p w:rsidR="00337D5E" w:rsidRPr="00DF4681" w:rsidRDefault="004A53E8" w:rsidP="003D4F41">
      <w:pPr>
        <w:pStyle w:val="23"/>
        <w:numPr>
          <w:ilvl w:val="0"/>
          <w:numId w:val="20"/>
        </w:numPr>
        <w:shd w:val="clear" w:color="auto" w:fill="auto"/>
        <w:tabs>
          <w:tab w:val="left" w:pos="1471"/>
        </w:tabs>
        <w:spacing w:before="0" w:line="240" w:lineRule="auto"/>
        <w:ind w:firstLine="600"/>
        <w:rPr>
          <w:rFonts w:ascii="Arial" w:hAnsi="Arial" w:cs="Arial"/>
          <w:sz w:val="20"/>
          <w:szCs w:val="20"/>
        </w:rPr>
      </w:pPr>
      <w:r w:rsidRPr="00DF4681">
        <w:rPr>
          <w:rFonts w:ascii="Arial" w:hAnsi="Arial" w:cs="Arial"/>
          <w:sz w:val="20"/>
          <w:szCs w:val="20"/>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337D5E" w:rsidRPr="00DF4681" w:rsidRDefault="004A53E8" w:rsidP="003D4F41">
      <w:pPr>
        <w:pStyle w:val="23"/>
        <w:numPr>
          <w:ilvl w:val="0"/>
          <w:numId w:val="20"/>
        </w:numPr>
        <w:shd w:val="clear" w:color="auto" w:fill="auto"/>
        <w:tabs>
          <w:tab w:val="left" w:pos="1471"/>
        </w:tabs>
        <w:spacing w:before="0" w:line="240" w:lineRule="auto"/>
        <w:ind w:firstLine="600"/>
        <w:rPr>
          <w:rFonts w:ascii="Arial" w:hAnsi="Arial" w:cs="Arial"/>
          <w:sz w:val="20"/>
          <w:szCs w:val="20"/>
        </w:rPr>
      </w:pPr>
      <w:r w:rsidRPr="00DF4681">
        <w:rPr>
          <w:rFonts w:ascii="Arial" w:hAnsi="Arial" w:cs="Arial"/>
          <w:sz w:val="20"/>
          <w:szCs w:val="20"/>
        </w:rPr>
        <w:t xml:space="preserve">Установка ограждений, изготовленных из </w:t>
      </w:r>
      <w:proofErr w:type="spellStart"/>
      <w:r w:rsidRPr="00DF4681">
        <w:rPr>
          <w:rFonts w:ascii="Arial" w:hAnsi="Arial" w:cs="Arial"/>
          <w:sz w:val="20"/>
          <w:szCs w:val="20"/>
        </w:rPr>
        <w:t>сетки-рабицы</w:t>
      </w:r>
      <w:proofErr w:type="spellEnd"/>
      <w:r w:rsidRPr="00DF4681">
        <w:rPr>
          <w:rFonts w:ascii="Arial" w:hAnsi="Arial" w:cs="Arial"/>
          <w:sz w:val="20"/>
          <w:szCs w:val="20"/>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Дорожные ограждения содержатся специализированной организацией, осуществляющей содержание и уборку дорог.</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37D5E" w:rsidRPr="00DF4681" w:rsidRDefault="004A53E8" w:rsidP="003D4F41">
      <w:pPr>
        <w:pStyle w:val="23"/>
        <w:numPr>
          <w:ilvl w:val="0"/>
          <w:numId w:val="20"/>
        </w:numPr>
        <w:shd w:val="clear" w:color="auto" w:fill="auto"/>
        <w:tabs>
          <w:tab w:val="left" w:pos="1256"/>
        </w:tabs>
        <w:spacing w:before="0" w:line="240" w:lineRule="auto"/>
        <w:ind w:firstLine="600"/>
        <w:rPr>
          <w:rFonts w:ascii="Arial" w:hAnsi="Arial" w:cs="Arial"/>
          <w:sz w:val="20"/>
          <w:szCs w:val="20"/>
        </w:rPr>
      </w:pPr>
      <w:r w:rsidRPr="00DF4681">
        <w:rPr>
          <w:rFonts w:ascii="Arial" w:hAnsi="Arial" w:cs="Arial"/>
          <w:sz w:val="20"/>
          <w:szCs w:val="20"/>
        </w:rPr>
        <w:t>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337D5E" w:rsidRPr="00DF4681" w:rsidRDefault="004A53E8" w:rsidP="003D4F41">
      <w:pPr>
        <w:pStyle w:val="23"/>
        <w:numPr>
          <w:ilvl w:val="0"/>
          <w:numId w:val="20"/>
        </w:numPr>
        <w:shd w:val="clear" w:color="auto" w:fill="auto"/>
        <w:tabs>
          <w:tab w:val="left" w:pos="1298"/>
        </w:tabs>
        <w:spacing w:before="0" w:line="240" w:lineRule="auto"/>
        <w:ind w:firstLine="600"/>
        <w:rPr>
          <w:rFonts w:ascii="Arial" w:hAnsi="Arial" w:cs="Arial"/>
          <w:sz w:val="20"/>
          <w:szCs w:val="20"/>
        </w:rPr>
      </w:pPr>
      <w:proofErr w:type="gramStart"/>
      <w:r w:rsidRPr="00DF4681">
        <w:rPr>
          <w:rFonts w:ascii="Arial" w:hAnsi="Arial" w:cs="Arial"/>
          <w:sz w:val="20"/>
          <w:szCs w:val="20"/>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DF4681">
        <w:rPr>
          <w:rFonts w:ascii="Arial" w:hAnsi="Arial" w:cs="Arial"/>
          <w:sz w:val="20"/>
          <w:szCs w:val="20"/>
        </w:rPr>
        <w:t xml:space="preserve">, </w:t>
      </w:r>
      <w:proofErr w:type="gramStart"/>
      <w:r w:rsidRPr="00DF4681">
        <w:rPr>
          <w:rFonts w:ascii="Arial" w:hAnsi="Arial" w:cs="Arial"/>
          <w:sz w:val="20"/>
          <w:szCs w:val="20"/>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w:t>
      </w:r>
      <w:r w:rsidRPr="00DF4681">
        <w:rPr>
          <w:rFonts w:ascii="Arial" w:hAnsi="Arial" w:cs="Arial"/>
          <w:sz w:val="20"/>
          <w:szCs w:val="20"/>
        </w:rPr>
        <w:lastRenderedPageBreak/>
        <w:t>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w:t>
      </w:r>
      <w:proofErr w:type="gramEnd"/>
      <w:r w:rsidRPr="00DF4681">
        <w:rPr>
          <w:rFonts w:ascii="Arial" w:hAnsi="Arial" w:cs="Arial"/>
          <w:sz w:val="20"/>
          <w:szCs w:val="20"/>
        </w:rPr>
        <w:t xml:space="preserve"> передвижения по сложившимся пешеходным маршрутам.</w:t>
      </w:r>
    </w:p>
    <w:p w:rsidR="00337D5E" w:rsidRPr="00DF4681" w:rsidRDefault="004A53E8" w:rsidP="003D4F41">
      <w:pPr>
        <w:pStyle w:val="23"/>
        <w:numPr>
          <w:ilvl w:val="0"/>
          <w:numId w:val="20"/>
        </w:numPr>
        <w:shd w:val="clear" w:color="auto" w:fill="auto"/>
        <w:tabs>
          <w:tab w:val="left" w:pos="1298"/>
        </w:tabs>
        <w:spacing w:before="0" w:line="240" w:lineRule="auto"/>
        <w:ind w:firstLine="600"/>
        <w:rPr>
          <w:rFonts w:ascii="Arial" w:hAnsi="Arial" w:cs="Arial"/>
          <w:sz w:val="20"/>
          <w:szCs w:val="20"/>
        </w:rPr>
      </w:pPr>
      <w:r w:rsidRPr="00DF4681">
        <w:rPr>
          <w:rFonts w:ascii="Arial" w:hAnsi="Arial" w:cs="Arial"/>
          <w:sz w:val="20"/>
          <w:szCs w:val="20"/>
        </w:rPr>
        <w:t>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Некапитальные сооружения питания могут также оборудоваться туалетными кабинами.</w:t>
      </w:r>
    </w:p>
    <w:p w:rsidR="00337D5E" w:rsidRPr="00DF4681" w:rsidRDefault="004A53E8" w:rsidP="003D4F41">
      <w:pPr>
        <w:pStyle w:val="23"/>
        <w:numPr>
          <w:ilvl w:val="0"/>
          <w:numId w:val="20"/>
        </w:numPr>
        <w:shd w:val="clear" w:color="auto" w:fill="auto"/>
        <w:tabs>
          <w:tab w:val="left" w:pos="1239"/>
        </w:tabs>
        <w:spacing w:before="0" w:line="240" w:lineRule="auto"/>
        <w:ind w:firstLine="600"/>
        <w:rPr>
          <w:rFonts w:ascii="Arial" w:hAnsi="Arial" w:cs="Arial"/>
          <w:sz w:val="20"/>
          <w:szCs w:val="20"/>
        </w:rPr>
      </w:pPr>
      <w:r w:rsidRPr="00DF4681">
        <w:rPr>
          <w:rFonts w:ascii="Arial" w:hAnsi="Arial" w:cs="Arial"/>
          <w:sz w:val="20"/>
          <w:szCs w:val="20"/>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337D5E" w:rsidRPr="00DF4681" w:rsidRDefault="004A53E8" w:rsidP="003D4F41">
      <w:pPr>
        <w:pStyle w:val="23"/>
        <w:numPr>
          <w:ilvl w:val="0"/>
          <w:numId w:val="20"/>
        </w:numPr>
        <w:shd w:val="clear" w:color="auto" w:fill="auto"/>
        <w:tabs>
          <w:tab w:val="left" w:pos="1298"/>
        </w:tabs>
        <w:spacing w:before="0" w:line="240" w:lineRule="auto"/>
        <w:ind w:firstLine="600"/>
        <w:rPr>
          <w:rFonts w:ascii="Arial" w:hAnsi="Arial" w:cs="Arial"/>
          <w:sz w:val="20"/>
          <w:szCs w:val="20"/>
        </w:rPr>
      </w:pPr>
      <w:r w:rsidRPr="00DF4681">
        <w:rPr>
          <w:rFonts w:ascii="Arial" w:hAnsi="Arial" w:cs="Arial"/>
          <w:sz w:val="20"/>
          <w:szCs w:val="20"/>
        </w:rPr>
        <w:t xml:space="preserve">При остеклении витрин допускается применять </w:t>
      </w:r>
      <w:proofErr w:type="gramStart"/>
      <w:r w:rsidRPr="00DF4681">
        <w:rPr>
          <w:rFonts w:ascii="Arial" w:hAnsi="Arial" w:cs="Arial"/>
          <w:sz w:val="20"/>
          <w:szCs w:val="20"/>
        </w:rPr>
        <w:t>безосколочные</w:t>
      </w:r>
      <w:proofErr w:type="gramEnd"/>
      <w:r w:rsidRPr="00DF4681">
        <w:rPr>
          <w:rFonts w:ascii="Arial" w:hAnsi="Arial" w:cs="Arial"/>
          <w:sz w:val="20"/>
          <w:szCs w:val="20"/>
        </w:rPr>
        <w:t>,</w:t>
      </w:r>
    </w:p>
    <w:p w:rsidR="00337D5E" w:rsidRPr="00DF4681" w:rsidRDefault="004A53E8" w:rsidP="003D4F41">
      <w:pPr>
        <w:pStyle w:val="23"/>
        <w:shd w:val="clear" w:color="auto" w:fill="auto"/>
        <w:tabs>
          <w:tab w:val="left" w:pos="1968"/>
          <w:tab w:val="left" w:pos="3730"/>
        </w:tabs>
        <w:spacing w:before="0" w:line="240" w:lineRule="auto"/>
        <w:rPr>
          <w:rFonts w:ascii="Arial" w:hAnsi="Arial" w:cs="Arial"/>
          <w:sz w:val="20"/>
          <w:szCs w:val="20"/>
        </w:rPr>
      </w:pPr>
      <w:r w:rsidRPr="00DF4681">
        <w:rPr>
          <w:rFonts w:ascii="Arial" w:hAnsi="Arial" w:cs="Arial"/>
          <w:sz w:val="20"/>
          <w:szCs w:val="20"/>
        </w:rPr>
        <w:t>ударостойкие</w:t>
      </w:r>
      <w:r w:rsidRPr="00DF4681">
        <w:rPr>
          <w:rFonts w:ascii="Arial" w:hAnsi="Arial" w:cs="Arial"/>
          <w:sz w:val="20"/>
          <w:szCs w:val="20"/>
        </w:rPr>
        <w:tab/>
        <w:t>материалы,</w:t>
      </w:r>
      <w:r w:rsidRPr="00DF4681">
        <w:rPr>
          <w:rFonts w:ascii="Arial" w:hAnsi="Arial" w:cs="Arial"/>
          <w:sz w:val="20"/>
          <w:szCs w:val="20"/>
        </w:rPr>
        <w:tab/>
        <w:t>безопасные упрочняющие многослойные</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пленочные покрытия, поликарбонатные стекла.</w:t>
      </w:r>
    </w:p>
    <w:p w:rsidR="00337D5E" w:rsidRPr="00DF4681" w:rsidRDefault="004A53E8" w:rsidP="003D4F41">
      <w:pPr>
        <w:pStyle w:val="23"/>
        <w:numPr>
          <w:ilvl w:val="0"/>
          <w:numId w:val="20"/>
        </w:numPr>
        <w:shd w:val="clear" w:color="auto" w:fill="auto"/>
        <w:tabs>
          <w:tab w:val="left" w:pos="1273"/>
        </w:tabs>
        <w:spacing w:before="0" w:line="240" w:lineRule="auto"/>
        <w:ind w:firstLine="600"/>
        <w:rPr>
          <w:rFonts w:ascii="Arial" w:hAnsi="Arial" w:cs="Arial"/>
          <w:sz w:val="20"/>
          <w:szCs w:val="20"/>
        </w:rPr>
      </w:pPr>
      <w:r w:rsidRPr="00DF4681">
        <w:rPr>
          <w:rFonts w:ascii="Arial" w:hAnsi="Arial" w:cs="Arial"/>
          <w:sz w:val="20"/>
          <w:szCs w:val="20"/>
        </w:rPr>
        <w:t xml:space="preserve">При проектировании </w:t>
      </w:r>
      <w:proofErr w:type="spellStart"/>
      <w:r w:rsidRPr="00DF4681">
        <w:rPr>
          <w:rFonts w:ascii="Arial" w:hAnsi="Arial" w:cs="Arial"/>
          <w:sz w:val="20"/>
          <w:szCs w:val="20"/>
        </w:rPr>
        <w:t>мини-маркетов</w:t>
      </w:r>
      <w:proofErr w:type="spellEnd"/>
      <w:r w:rsidRPr="00DF4681">
        <w:rPr>
          <w:rFonts w:ascii="Arial" w:hAnsi="Arial" w:cs="Arial"/>
          <w:sz w:val="20"/>
          <w:szCs w:val="20"/>
        </w:rPr>
        <w:t>, мини-рынков, торговых рядов</w:t>
      </w:r>
    </w:p>
    <w:p w:rsidR="00337D5E" w:rsidRPr="00DF4681" w:rsidRDefault="004A53E8" w:rsidP="003D4F41">
      <w:pPr>
        <w:pStyle w:val="23"/>
        <w:shd w:val="clear" w:color="auto" w:fill="auto"/>
        <w:tabs>
          <w:tab w:val="left" w:pos="1968"/>
          <w:tab w:val="left" w:pos="7526"/>
        </w:tabs>
        <w:spacing w:before="0" w:line="240" w:lineRule="auto"/>
        <w:rPr>
          <w:rFonts w:ascii="Arial" w:hAnsi="Arial" w:cs="Arial"/>
          <w:sz w:val="20"/>
          <w:szCs w:val="20"/>
        </w:rPr>
      </w:pPr>
      <w:r w:rsidRPr="00DF4681">
        <w:rPr>
          <w:rFonts w:ascii="Arial" w:hAnsi="Arial" w:cs="Arial"/>
          <w:sz w:val="20"/>
          <w:szCs w:val="20"/>
        </w:rPr>
        <w:t>разрешается применять быстро возводимые модульные комплексы, выполняемые</w:t>
      </w:r>
      <w:r w:rsidRPr="00DF4681">
        <w:rPr>
          <w:rFonts w:ascii="Arial" w:hAnsi="Arial" w:cs="Arial"/>
          <w:sz w:val="20"/>
          <w:szCs w:val="20"/>
        </w:rPr>
        <w:tab/>
        <w:t>из легких конструкций, с учетом</w:t>
      </w:r>
      <w:r w:rsidRPr="00DF4681">
        <w:rPr>
          <w:rFonts w:ascii="Arial" w:hAnsi="Arial" w:cs="Arial"/>
          <w:sz w:val="20"/>
          <w:szCs w:val="20"/>
        </w:rPr>
        <w:tab/>
        <w:t>архитектурно</w:t>
      </w:r>
      <w:r w:rsidRPr="00DF4681">
        <w:rPr>
          <w:rFonts w:ascii="Arial" w:hAnsi="Arial" w:cs="Arial"/>
          <w:sz w:val="20"/>
          <w:szCs w:val="20"/>
        </w:rPr>
        <w:softHyphen/>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художественного облика населенного пункта.</w:t>
      </w:r>
    </w:p>
    <w:p w:rsidR="00337D5E" w:rsidRPr="00DF4681" w:rsidRDefault="004A53E8" w:rsidP="003D4F41">
      <w:pPr>
        <w:pStyle w:val="23"/>
        <w:numPr>
          <w:ilvl w:val="0"/>
          <w:numId w:val="20"/>
        </w:numPr>
        <w:shd w:val="clear" w:color="auto" w:fill="auto"/>
        <w:tabs>
          <w:tab w:val="left" w:pos="1249"/>
        </w:tabs>
        <w:spacing w:before="0" w:after="296" w:line="240" w:lineRule="auto"/>
        <w:ind w:firstLine="600"/>
        <w:rPr>
          <w:rFonts w:ascii="Arial" w:hAnsi="Arial" w:cs="Arial"/>
          <w:sz w:val="20"/>
          <w:szCs w:val="20"/>
        </w:rPr>
      </w:pPr>
      <w:r w:rsidRPr="00DF4681">
        <w:rPr>
          <w:rFonts w:ascii="Arial" w:hAnsi="Arial" w:cs="Arial"/>
          <w:sz w:val="20"/>
          <w:szCs w:val="20"/>
        </w:rPr>
        <w:t>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8" w:name="bookmark9"/>
      <w:r w:rsidRPr="00DF4681">
        <w:rPr>
          <w:rFonts w:ascii="Arial" w:hAnsi="Arial" w:cs="Arial"/>
          <w:sz w:val="20"/>
          <w:szCs w:val="20"/>
        </w:rPr>
        <w:t>Глава 8. Организация пешеходных коммуникаций, в том числе тротуаров, аллей, дорожек, тропинок.</w:t>
      </w:r>
      <w:bookmarkEnd w:id="8"/>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К </w:t>
      </w:r>
      <w:proofErr w:type="gramStart"/>
      <w:r w:rsidRPr="00DF4681">
        <w:rPr>
          <w:rFonts w:ascii="Arial" w:hAnsi="Arial" w:cs="Arial"/>
          <w:sz w:val="20"/>
          <w:szCs w:val="20"/>
        </w:rPr>
        <w:t>второстепенным</w:t>
      </w:r>
      <w:proofErr w:type="gramEnd"/>
      <w:r w:rsidRPr="00DF4681">
        <w:rPr>
          <w:rFonts w:ascii="Arial" w:hAnsi="Arial" w:cs="Arial"/>
          <w:sz w:val="20"/>
          <w:szCs w:val="20"/>
        </w:rPr>
        <w:t xml:space="preserve">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Покрытие пешеходных дорожек должно быть удобным при ходьбе и устойчивым к износу.</w:t>
      </w:r>
    </w:p>
    <w:p w:rsidR="00337D5E" w:rsidRPr="00DF4681" w:rsidRDefault="004A53E8" w:rsidP="003D4F41">
      <w:pPr>
        <w:pStyle w:val="23"/>
        <w:numPr>
          <w:ilvl w:val="0"/>
          <w:numId w:val="21"/>
        </w:numPr>
        <w:shd w:val="clear" w:color="auto" w:fill="auto"/>
        <w:tabs>
          <w:tab w:val="left" w:pos="1139"/>
        </w:tabs>
        <w:spacing w:before="0" w:line="240" w:lineRule="auto"/>
        <w:ind w:firstLine="600"/>
        <w:rPr>
          <w:rFonts w:ascii="Arial" w:hAnsi="Arial" w:cs="Arial"/>
          <w:sz w:val="20"/>
          <w:szCs w:val="20"/>
        </w:rPr>
      </w:pPr>
      <w:r w:rsidRPr="00DF4681">
        <w:rPr>
          <w:rFonts w:ascii="Arial" w:hAnsi="Arial" w:cs="Arial"/>
          <w:sz w:val="20"/>
          <w:szCs w:val="20"/>
        </w:rPr>
        <w:t xml:space="preserve">Пешеходные дорожки и тротуары в составе активно используемых общественных </w:t>
      </w:r>
      <w:r w:rsidRPr="00DF4681">
        <w:rPr>
          <w:rFonts w:ascii="Arial" w:hAnsi="Arial" w:cs="Arial"/>
          <w:sz w:val="20"/>
          <w:szCs w:val="20"/>
        </w:rPr>
        <w:lastRenderedPageBreak/>
        <w:t xml:space="preserve">территорий в целях </w:t>
      </w:r>
      <w:proofErr w:type="spellStart"/>
      <w:r w:rsidRPr="00DF4681">
        <w:rPr>
          <w:rFonts w:ascii="Arial" w:hAnsi="Arial" w:cs="Arial"/>
          <w:sz w:val="20"/>
          <w:szCs w:val="20"/>
        </w:rPr>
        <w:t>избежания</w:t>
      </w:r>
      <w:proofErr w:type="spellEnd"/>
      <w:r w:rsidRPr="00DF4681">
        <w:rPr>
          <w:rFonts w:ascii="Arial" w:hAnsi="Arial" w:cs="Arial"/>
          <w:sz w:val="20"/>
          <w:szCs w:val="20"/>
        </w:rPr>
        <w:t xml:space="preserve"> скопления людей следует предусматривать шириной не менее 2 метров.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337D5E" w:rsidRPr="00DF4681" w:rsidRDefault="004A53E8" w:rsidP="003D4F41">
      <w:pPr>
        <w:pStyle w:val="23"/>
        <w:numPr>
          <w:ilvl w:val="0"/>
          <w:numId w:val="21"/>
        </w:numPr>
        <w:shd w:val="clear" w:color="auto" w:fill="auto"/>
        <w:tabs>
          <w:tab w:val="left" w:pos="1217"/>
        </w:tabs>
        <w:spacing w:before="0" w:line="240" w:lineRule="auto"/>
        <w:ind w:firstLine="600"/>
        <w:rPr>
          <w:rFonts w:ascii="Arial" w:hAnsi="Arial" w:cs="Arial"/>
          <w:sz w:val="20"/>
          <w:szCs w:val="20"/>
        </w:rPr>
      </w:pPr>
      <w:r w:rsidRPr="00DF4681">
        <w:rPr>
          <w:rFonts w:ascii="Arial" w:hAnsi="Arial" w:cs="Arial"/>
          <w:sz w:val="20"/>
          <w:szCs w:val="20"/>
        </w:rPr>
        <w:t>Пешеходные коммуникации в составе общественных территорий должны быть хорошо просматриваемыми и освещенными.</w:t>
      </w:r>
    </w:p>
    <w:p w:rsidR="00337D5E" w:rsidRPr="00DF4681" w:rsidRDefault="004A53E8" w:rsidP="003D4F41">
      <w:pPr>
        <w:pStyle w:val="23"/>
        <w:numPr>
          <w:ilvl w:val="0"/>
          <w:numId w:val="21"/>
        </w:numPr>
        <w:shd w:val="clear" w:color="auto" w:fill="auto"/>
        <w:tabs>
          <w:tab w:val="left" w:pos="1217"/>
        </w:tabs>
        <w:spacing w:before="0" w:line="240" w:lineRule="auto"/>
        <w:ind w:firstLine="600"/>
        <w:rPr>
          <w:rFonts w:ascii="Arial" w:hAnsi="Arial" w:cs="Arial"/>
          <w:sz w:val="20"/>
          <w:szCs w:val="20"/>
        </w:rPr>
      </w:pPr>
      <w:r w:rsidRPr="00DF4681">
        <w:rPr>
          <w:rFonts w:ascii="Arial" w:hAnsi="Arial" w:cs="Arial"/>
          <w:sz w:val="20"/>
          <w:szCs w:val="20"/>
        </w:rPr>
        <w:t>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337D5E" w:rsidRPr="00DF4681" w:rsidRDefault="004A53E8" w:rsidP="003D4F41">
      <w:pPr>
        <w:pStyle w:val="23"/>
        <w:numPr>
          <w:ilvl w:val="0"/>
          <w:numId w:val="21"/>
        </w:numPr>
        <w:shd w:val="clear" w:color="auto" w:fill="auto"/>
        <w:tabs>
          <w:tab w:val="left" w:pos="1100"/>
        </w:tabs>
        <w:spacing w:before="0" w:line="240" w:lineRule="auto"/>
        <w:ind w:firstLine="600"/>
        <w:rPr>
          <w:rFonts w:ascii="Arial" w:hAnsi="Arial" w:cs="Arial"/>
          <w:sz w:val="20"/>
          <w:szCs w:val="20"/>
        </w:rPr>
      </w:pPr>
      <w:r w:rsidRPr="00DF4681">
        <w:rPr>
          <w:rFonts w:ascii="Arial" w:hAnsi="Arial" w:cs="Arial"/>
          <w:sz w:val="20"/>
          <w:szCs w:val="20"/>
        </w:rPr>
        <w:t>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 xml:space="preserve">С целью создания комфортной среды для пешеходов пешеходные </w:t>
      </w:r>
      <w:proofErr w:type="gramStart"/>
      <w:r w:rsidRPr="00DF4681">
        <w:rPr>
          <w:rFonts w:ascii="Arial" w:hAnsi="Arial" w:cs="Arial"/>
          <w:sz w:val="20"/>
          <w:szCs w:val="20"/>
        </w:rPr>
        <w:t>коммуникации</w:t>
      </w:r>
      <w:proofErr w:type="gramEnd"/>
      <w:r w:rsidRPr="00DF4681">
        <w:rPr>
          <w:rFonts w:ascii="Arial" w:hAnsi="Arial" w:cs="Arial"/>
          <w:sz w:val="20"/>
          <w:szCs w:val="20"/>
        </w:rPr>
        <w:t xml:space="preserve"> возможно озеленять путем использования различных видов зеленых насаждений.</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При создании основных пешеходных коммуникаций допускается использовать твердые виды покрытия.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Лестницы, пандусы, мостики и другие подобные элементы разрешается выполнять с соблюдением равновеликой пропускной способности.</w:t>
      </w:r>
    </w:p>
    <w:p w:rsidR="00337D5E" w:rsidRPr="00DF4681" w:rsidRDefault="004A53E8" w:rsidP="003D4F41">
      <w:pPr>
        <w:pStyle w:val="23"/>
        <w:numPr>
          <w:ilvl w:val="0"/>
          <w:numId w:val="21"/>
        </w:numPr>
        <w:shd w:val="clear" w:color="auto" w:fill="auto"/>
        <w:tabs>
          <w:tab w:val="left" w:pos="1406"/>
        </w:tabs>
        <w:spacing w:before="0" w:line="240" w:lineRule="auto"/>
        <w:ind w:firstLine="600"/>
        <w:rPr>
          <w:rFonts w:ascii="Arial" w:hAnsi="Arial" w:cs="Arial"/>
          <w:sz w:val="20"/>
          <w:szCs w:val="20"/>
        </w:rPr>
      </w:pPr>
      <w:r w:rsidRPr="00DF4681">
        <w:rPr>
          <w:rFonts w:ascii="Arial" w:hAnsi="Arial" w:cs="Arial"/>
          <w:sz w:val="20"/>
          <w:szCs w:val="20"/>
        </w:rPr>
        <w:t>При создании второстепенных пешеходных коммуникаций допускается использовать различные виды покрытия:</w:t>
      </w:r>
    </w:p>
    <w:p w:rsidR="00337D5E" w:rsidRPr="00DF4681" w:rsidRDefault="004A53E8" w:rsidP="003D4F41">
      <w:pPr>
        <w:pStyle w:val="23"/>
        <w:shd w:val="clear" w:color="auto" w:fill="auto"/>
        <w:tabs>
          <w:tab w:val="left" w:pos="974"/>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дорожки скверов, бульваров, садов населенного пункта разрешается устраивать с твердыми видами покрытия и элементами сопряжения поверхностей;</w:t>
      </w:r>
    </w:p>
    <w:p w:rsidR="00337D5E" w:rsidRPr="00DF4681" w:rsidRDefault="004A53E8" w:rsidP="003D4F41">
      <w:pPr>
        <w:pStyle w:val="23"/>
        <w:shd w:val="clear" w:color="auto" w:fill="auto"/>
        <w:tabs>
          <w:tab w:val="left" w:pos="121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 xml:space="preserve">Для проектирования и (или) благоустройства пешеходной зоны возможно проведение осмотра </w:t>
      </w:r>
      <w:proofErr w:type="gramStart"/>
      <w:r w:rsidRPr="00DF4681">
        <w:rPr>
          <w:rFonts w:ascii="Arial" w:hAnsi="Arial" w:cs="Arial"/>
          <w:sz w:val="20"/>
          <w:szCs w:val="20"/>
        </w:rPr>
        <w:t>территории</w:t>
      </w:r>
      <w:proofErr w:type="gramEnd"/>
      <w:r w:rsidRPr="00DF4681">
        <w:rPr>
          <w:rFonts w:ascii="Arial" w:hAnsi="Arial" w:cs="Arial"/>
          <w:sz w:val="20"/>
          <w:szCs w:val="20"/>
        </w:rPr>
        <w:t xml:space="preserve">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337D5E" w:rsidRPr="00DF4681" w:rsidRDefault="004A53E8" w:rsidP="003D4F41">
      <w:pPr>
        <w:pStyle w:val="23"/>
        <w:numPr>
          <w:ilvl w:val="0"/>
          <w:numId w:val="21"/>
        </w:numPr>
        <w:shd w:val="clear" w:color="auto" w:fill="auto"/>
        <w:tabs>
          <w:tab w:val="left" w:pos="1244"/>
        </w:tabs>
        <w:spacing w:before="0" w:line="240" w:lineRule="auto"/>
        <w:ind w:firstLine="600"/>
        <w:rPr>
          <w:rFonts w:ascii="Arial" w:hAnsi="Arial" w:cs="Arial"/>
          <w:sz w:val="20"/>
          <w:szCs w:val="20"/>
        </w:rPr>
      </w:pPr>
      <w:r w:rsidRPr="00DF4681">
        <w:rPr>
          <w:rFonts w:ascii="Arial" w:hAnsi="Arial" w:cs="Arial"/>
          <w:sz w:val="20"/>
          <w:szCs w:val="20"/>
        </w:rPr>
        <w:t>На велодорожках, размещаемых вдоль улиц и дорог, допускается предусматривать освещение, на территориях рекреационного назначения - озеленение.</w:t>
      </w:r>
    </w:p>
    <w:p w:rsidR="00337D5E" w:rsidRPr="00DF4681" w:rsidRDefault="004A53E8" w:rsidP="003D4F41">
      <w:pPr>
        <w:pStyle w:val="23"/>
        <w:numPr>
          <w:ilvl w:val="0"/>
          <w:numId w:val="21"/>
        </w:numPr>
        <w:shd w:val="clear" w:color="auto" w:fill="auto"/>
        <w:tabs>
          <w:tab w:val="left" w:pos="1249"/>
        </w:tabs>
        <w:spacing w:before="0" w:line="240" w:lineRule="auto"/>
        <w:ind w:firstLine="600"/>
        <w:rPr>
          <w:rFonts w:ascii="Arial" w:hAnsi="Arial" w:cs="Arial"/>
          <w:sz w:val="20"/>
          <w:szCs w:val="20"/>
        </w:rPr>
      </w:pPr>
      <w:r w:rsidRPr="00DF4681">
        <w:rPr>
          <w:rFonts w:ascii="Arial" w:hAnsi="Arial" w:cs="Arial"/>
          <w:sz w:val="20"/>
          <w:szCs w:val="20"/>
        </w:rPr>
        <w:t>Для эффективного использования велосипедных коммуникаций разрешается предусматривать:</w:t>
      </w:r>
    </w:p>
    <w:p w:rsidR="00337D5E" w:rsidRPr="00DF4681" w:rsidRDefault="004A53E8" w:rsidP="003D4F41">
      <w:pPr>
        <w:pStyle w:val="23"/>
        <w:shd w:val="clear" w:color="auto" w:fill="auto"/>
        <w:tabs>
          <w:tab w:val="left" w:pos="91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маршруты велодорожек, интегрированные в единую замкнутую систему;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б) комфортные и безопасные пересечения </w:t>
      </w:r>
      <w:proofErr w:type="spellStart"/>
      <w:r w:rsidRPr="00DF4681">
        <w:rPr>
          <w:rFonts w:ascii="Arial" w:hAnsi="Arial" w:cs="Arial"/>
          <w:sz w:val="20"/>
          <w:szCs w:val="20"/>
        </w:rPr>
        <w:t>веломаршрутов</w:t>
      </w:r>
      <w:proofErr w:type="spellEnd"/>
      <w:r w:rsidRPr="00DF4681">
        <w:rPr>
          <w:rFonts w:ascii="Arial" w:hAnsi="Arial" w:cs="Arial"/>
          <w:sz w:val="20"/>
          <w:szCs w:val="20"/>
        </w:rPr>
        <w:t xml:space="preserve"> на перекрестках с пешеходными и автомобильными коммуникациями;</w:t>
      </w:r>
    </w:p>
    <w:p w:rsidR="00337D5E" w:rsidRPr="00DF4681" w:rsidRDefault="004A53E8" w:rsidP="003D4F41">
      <w:pPr>
        <w:pStyle w:val="23"/>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 xml:space="preserve">снижение общей скорости движения автомобильного транспорта на территории, в которую интегрируется </w:t>
      </w:r>
      <w:proofErr w:type="spellStart"/>
      <w:r w:rsidRPr="00DF4681">
        <w:rPr>
          <w:rFonts w:ascii="Arial" w:hAnsi="Arial" w:cs="Arial"/>
          <w:sz w:val="20"/>
          <w:szCs w:val="20"/>
        </w:rPr>
        <w:t>велодвижение</w:t>
      </w:r>
      <w:proofErr w:type="spellEnd"/>
      <w:r w:rsidRPr="00DF4681">
        <w:rPr>
          <w:rFonts w:ascii="Arial" w:hAnsi="Arial" w:cs="Arial"/>
          <w:sz w:val="20"/>
          <w:szCs w:val="20"/>
        </w:rPr>
        <w:t>;</w:t>
      </w:r>
    </w:p>
    <w:p w:rsidR="00337D5E" w:rsidRPr="00DF4681" w:rsidRDefault="004A53E8" w:rsidP="003D4F41">
      <w:pPr>
        <w:pStyle w:val="23"/>
        <w:shd w:val="clear" w:color="auto" w:fill="auto"/>
        <w:tabs>
          <w:tab w:val="left" w:pos="946"/>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организацию безбарьерной среды в зонах перепада высот на маршруте;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 организацию велодорожек на маршрутах, ведущих к зонам транспортно-пересадочных узлов и остановкам внеуличного транспорта;</w:t>
      </w:r>
    </w:p>
    <w:p w:rsidR="00337D5E" w:rsidRPr="00DF4681" w:rsidRDefault="004A53E8" w:rsidP="003D4F41">
      <w:pPr>
        <w:pStyle w:val="23"/>
        <w:shd w:val="clear" w:color="auto" w:fill="auto"/>
        <w:tabs>
          <w:tab w:val="left" w:pos="937"/>
        </w:tabs>
        <w:spacing w:before="0" w:after="24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 xml:space="preserve">безопасные </w:t>
      </w:r>
      <w:proofErr w:type="spellStart"/>
      <w:r w:rsidRPr="00DF4681">
        <w:rPr>
          <w:rFonts w:ascii="Arial" w:hAnsi="Arial" w:cs="Arial"/>
          <w:sz w:val="20"/>
          <w:szCs w:val="20"/>
        </w:rPr>
        <w:t>велопарковки</w:t>
      </w:r>
      <w:proofErr w:type="spellEnd"/>
      <w:r w:rsidRPr="00DF4681">
        <w:rPr>
          <w:rFonts w:ascii="Arial" w:hAnsi="Arial" w:cs="Arial"/>
          <w:sz w:val="20"/>
          <w:szCs w:val="20"/>
        </w:rPr>
        <w:t xml:space="preserve"> на общественных территориях поселения, в том числе в зонах транспортно-пересадочных узлов и остановок внеуличного транспорта.</w:t>
      </w:r>
    </w:p>
    <w:p w:rsidR="00337D5E" w:rsidRPr="00DF4681" w:rsidRDefault="004A53E8" w:rsidP="003D4F41">
      <w:pPr>
        <w:pStyle w:val="60"/>
        <w:shd w:val="clear" w:color="auto" w:fill="auto"/>
        <w:spacing w:before="0" w:line="240" w:lineRule="auto"/>
        <w:rPr>
          <w:rFonts w:ascii="Arial" w:hAnsi="Arial" w:cs="Arial"/>
          <w:sz w:val="20"/>
          <w:szCs w:val="20"/>
        </w:rPr>
      </w:pPr>
      <w:r w:rsidRPr="00DF4681">
        <w:rPr>
          <w:rFonts w:ascii="Arial" w:hAnsi="Arial" w:cs="Arial"/>
          <w:sz w:val="20"/>
          <w:szCs w:val="20"/>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 xml:space="preserve">При проектировании объектов благоустройства обеспечивается доступность среды </w:t>
      </w:r>
      <w:r w:rsidRPr="00DF4681">
        <w:rPr>
          <w:rFonts w:ascii="Arial" w:hAnsi="Arial" w:cs="Arial"/>
          <w:sz w:val="20"/>
          <w:szCs w:val="20"/>
        </w:rPr>
        <w:lastRenderedPageBreak/>
        <w:t>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proofErr w:type="gramStart"/>
      <w:r w:rsidRPr="00DF4681">
        <w:rPr>
          <w:rFonts w:ascii="Arial" w:hAnsi="Arial" w:cs="Arial"/>
          <w:sz w:val="20"/>
          <w:szCs w:val="20"/>
        </w:rPr>
        <w:t>осуществляются</w:t>
      </w:r>
      <w:proofErr w:type="gramEnd"/>
      <w:r w:rsidRPr="00DF4681">
        <w:rPr>
          <w:rFonts w:ascii="Arial" w:hAnsi="Arial" w:cs="Arial"/>
          <w:sz w:val="20"/>
          <w:szCs w:val="20"/>
        </w:rPr>
        <w:t xml:space="preserve"> в том числе при новом строительстве в соответствии с утвержденной проектной документацией.</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Проектирование путей движения маломобильных групп населения, входных гру</w:t>
      </w:r>
      <w:proofErr w:type="gramStart"/>
      <w:r w:rsidRPr="00DF4681">
        <w:rPr>
          <w:rFonts w:ascii="Arial" w:hAnsi="Arial" w:cs="Arial"/>
          <w:sz w:val="20"/>
          <w:szCs w:val="20"/>
        </w:rPr>
        <w:t>пп в зд</w:t>
      </w:r>
      <w:proofErr w:type="gramEnd"/>
      <w:r w:rsidRPr="00DF4681">
        <w:rPr>
          <w:rFonts w:ascii="Arial" w:hAnsi="Arial" w:cs="Arial"/>
          <w:sz w:val="20"/>
          <w:szCs w:val="20"/>
        </w:rPr>
        <w:t>ания и сооружения осуществляется в соответствии с требованиями сводов правил, национальных стандартов, отраслевых норм и настоящих Правил.</w:t>
      </w:r>
    </w:p>
    <w:p w:rsidR="00337D5E" w:rsidRPr="00DF4681" w:rsidRDefault="004A53E8" w:rsidP="003D4F41">
      <w:pPr>
        <w:pStyle w:val="23"/>
        <w:numPr>
          <w:ilvl w:val="0"/>
          <w:numId w:val="22"/>
        </w:numPr>
        <w:shd w:val="clear" w:color="auto" w:fill="auto"/>
        <w:tabs>
          <w:tab w:val="left" w:pos="1190"/>
        </w:tabs>
        <w:spacing w:before="0" w:line="240" w:lineRule="auto"/>
        <w:ind w:firstLine="600"/>
        <w:rPr>
          <w:rFonts w:ascii="Arial" w:hAnsi="Arial" w:cs="Arial"/>
          <w:sz w:val="20"/>
          <w:szCs w:val="20"/>
        </w:rPr>
      </w:pPr>
      <w:r w:rsidRPr="00DF4681">
        <w:rPr>
          <w:rFonts w:ascii="Arial" w:hAnsi="Arial" w:cs="Arial"/>
          <w:sz w:val="20"/>
          <w:szCs w:val="20"/>
        </w:rPr>
        <w:t>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Тротуары, подходы к зданиям, строениям и сооружениям, ступени и пандусы необходимо выполнять с нескользящей поверхностью.</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DF4681">
        <w:rPr>
          <w:rFonts w:ascii="Arial" w:hAnsi="Arial" w:cs="Arial"/>
          <w:sz w:val="20"/>
          <w:szCs w:val="20"/>
        </w:rPr>
        <w:t>противогололедными</w:t>
      </w:r>
      <w:proofErr w:type="spellEnd"/>
      <w:r w:rsidRPr="00DF4681">
        <w:rPr>
          <w:rFonts w:ascii="Arial" w:hAnsi="Arial" w:cs="Arial"/>
          <w:sz w:val="20"/>
          <w:szCs w:val="20"/>
        </w:rPr>
        <w:t xml:space="preserve"> средствами или укрывать такие поверхности противоскользящими материалами.</w:t>
      </w:r>
    </w:p>
    <w:p w:rsidR="00337D5E" w:rsidRPr="00DF4681" w:rsidRDefault="004A53E8" w:rsidP="003D4F41">
      <w:pPr>
        <w:pStyle w:val="23"/>
        <w:numPr>
          <w:ilvl w:val="0"/>
          <w:numId w:val="22"/>
        </w:numPr>
        <w:shd w:val="clear" w:color="auto" w:fill="auto"/>
        <w:tabs>
          <w:tab w:val="left" w:pos="1100"/>
        </w:tabs>
        <w:spacing w:before="0" w:line="240" w:lineRule="auto"/>
        <w:ind w:firstLine="600"/>
        <w:rPr>
          <w:rFonts w:ascii="Arial" w:hAnsi="Arial" w:cs="Arial"/>
          <w:sz w:val="20"/>
          <w:szCs w:val="20"/>
        </w:rPr>
      </w:pPr>
      <w:proofErr w:type="gramStart"/>
      <w:r w:rsidRPr="00DF4681">
        <w:rPr>
          <w:rFonts w:ascii="Arial" w:hAnsi="Arial" w:cs="Arial"/>
          <w:sz w:val="20"/>
          <w:szCs w:val="20"/>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DF4681">
        <w:rPr>
          <w:rFonts w:ascii="Arial" w:hAnsi="Arial" w:cs="Arial"/>
          <w:sz w:val="20"/>
          <w:szCs w:val="20"/>
        </w:rPr>
        <w:t xml:space="preserve">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337D5E" w:rsidRPr="00DF4681" w:rsidRDefault="004A53E8" w:rsidP="003D4F41">
      <w:pPr>
        <w:pStyle w:val="23"/>
        <w:numPr>
          <w:ilvl w:val="0"/>
          <w:numId w:val="22"/>
        </w:numPr>
        <w:shd w:val="clear" w:color="auto" w:fill="auto"/>
        <w:tabs>
          <w:tab w:val="left" w:pos="1301"/>
        </w:tabs>
        <w:spacing w:before="0" w:line="240" w:lineRule="auto"/>
        <w:ind w:firstLine="600"/>
        <w:rPr>
          <w:rFonts w:ascii="Arial" w:hAnsi="Arial" w:cs="Arial"/>
          <w:sz w:val="20"/>
          <w:szCs w:val="20"/>
        </w:rPr>
      </w:pPr>
      <w:proofErr w:type="gramStart"/>
      <w:r w:rsidRPr="00DF4681">
        <w:rPr>
          <w:rFonts w:ascii="Arial" w:hAnsi="Arial" w:cs="Arial"/>
          <w:sz w:val="20"/>
          <w:szCs w:val="20"/>
        </w:rPr>
        <w:t xml:space="preserve">Общественные территории населенного пункта, территории, прилегающие к объектам социальной инфраструктуры, зоны </w:t>
      </w:r>
      <w:proofErr w:type="spellStart"/>
      <w:r w:rsidRPr="00DF4681">
        <w:rPr>
          <w:rFonts w:ascii="Arial" w:hAnsi="Arial" w:cs="Arial"/>
          <w:sz w:val="20"/>
          <w:szCs w:val="20"/>
        </w:rPr>
        <w:t>транспортно</w:t>
      </w:r>
      <w:r w:rsidRPr="00DF4681">
        <w:rPr>
          <w:rFonts w:ascii="Arial" w:hAnsi="Arial" w:cs="Arial"/>
          <w:sz w:val="20"/>
          <w:szCs w:val="20"/>
        </w:rPr>
        <w:softHyphen/>
        <w:t>пересадочных</w:t>
      </w:r>
      <w:proofErr w:type="spellEnd"/>
      <w:r w:rsidRPr="00DF4681">
        <w:rPr>
          <w:rFonts w:ascii="Arial" w:hAnsi="Arial" w:cs="Arial"/>
          <w:sz w:val="20"/>
          <w:szCs w:val="20"/>
        </w:rPr>
        <w:t xml:space="preserve">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DF4681">
        <w:rPr>
          <w:rFonts w:ascii="Arial" w:hAnsi="Arial" w:cs="Arial"/>
          <w:sz w:val="20"/>
          <w:szCs w:val="20"/>
        </w:rPr>
        <w:t>мнемокартами</w:t>
      </w:r>
      <w:proofErr w:type="spellEnd"/>
      <w:r w:rsidRPr="00DF4681">
        <w:rPr>
          <w:rFonts w:ascii="Arial" w:hAnsi="Arial" w:cs="Arial"/>
          <w:sz w:val="20"/>
          <w:szCs w:val="20"/>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DF4681">
        <w:rPr>
          <w:rFonts w:ascii="Arial" w:hAnsi="Arial" w:cs="Arial"/>
          <w:sz w:val="20"/>
          <w:szCs w:val="20"/>
        </w:rPr>
        <w:t xml:space="preserve"> зрению и другими категориями маломобильных групп населения, а также людьми без инвалидности.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На тактильных мнемосхемах может </w:t>
      </w:r>
      <w:proofErr w:type="gramStart"/>
      <w:r w:rsidRPr="00DF4681">
        <w:rPr>
          <w:rFonts w:ascii="Arial" w:hAnsi="Arial" w:cs="Arial"/>
          <w:sz w:val="20"/>
          <w:szCs w:val="20"/>
        </w:rPr>
        <w:t>размещаться</w:t>
      </w:r>
      <w:proofErr w:type="gramEnd"/>
      <w:r w:rsidRPr="00DF4681">
        <w:rPr>
          <w:rFonts w:ascii="Arial" w:hAnsi="Arial" w:cs="Arial"/>
          <w:sz w:val="20"/>
          <w:szCs w:val="20"/>
        </w:rPr>
        <w:t xml:space="preserve"> в том числе тактильная пространственная информация, позволяющая определить фактическое положение объектов в пространстве.</w:t>
      </w:r>
    </w:p>
    <w:p w:rsidR="00337D5E" w:rsidRPr="00DF4681" w:rsidRDefault="004A53E8" w:rsidP="003D4F41">
      <w:pPr>
        <w:pStyle w:val="23"/>
        <w:shd w:val="clear" w:color="auto" w:fill="auto"/>
        <w:spacing w:before="0" w:after="300" w:line="240" w:lineRule="auto"/>
        <w:ind w:firstLine="600"/>
        <w:rPr>
          <w:rFonts w:ascii="Arial" w:hAnsi="Arial" w:cs="Arial"/>
          <w:sz w:val="20"/>
          <w:szCs w:val="20"/>
        </w:rPr>
      </w:pPr>
      <w:r w:rsidRPr="00DF4681">
        <w:rPr>
          <w:rFonts w:ascii="Arial" w:hAnsi="Arial" w:cs="Arial"/>
          <w:sz w:val="20"/>
          <w:szCs w:val="20"/>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9" w:name="bookmark10"/>
      <w:r w:rsidRPr="00DF4681">
        <w:rPr>
          <w:rFonts w:ascii="Arial" w:hAnsi="Arial" w:cs="Arial"/>
          <w:sz w:val="20"/>
          <w:szCs w:val="20"/>
        </w:rPr>
        <w:t>Глава 10. Детские и спортивные площадки.</w:t>
      </w:r>
      <w:bookmarkEnd w:id="9"/>
    </w:p>
    <w:p w:rsidR="00337D5E" w:rsidRPr="00DF4681" w:rsidRDefault="004A53E8" w:rsidP="003D4F41">
      <w:pPr>
        <w:pStyle w:val="23"/>
        <w:numPr>
          <w:ilvl w:val="0"/>
          <w:numId w:val="23"/>
        </w:numPr>
        <w:shd w:val="clear" w:color="auto" w:fill="auto"/>
        <w:tabs>
          <w:tab w:val="left" w:pos="1301"/>
        </w:tabs>
        <w:spacing w:before="0" w:line="240" w:lineRule="auto"/>
        <w:ind w:firstLine="600"/>
        <w:rPr>
          <w:rFonts w:ascii="Arial" w:hAnsi="Arial" w:cs="Arial"/>
          <w:sz w:val="20"/>
          <w:szCs w:val="20"/>
        </w:rPr>
      </w:pPr>
      <w:r w:rsidRPr="00DF4681">
        <w:rPr>
          <w:rFonts w:ascii="Arial" w:hAnsi="Arial" w:cs="Arial"/>
          <w:sz w:val="20"/>
          <w:szCs w:val="20"/>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337D5E" w:rsidRPr="00DF4681" w:rsidRDefault="004A53E8" w:rsidP="003D4F41">
      <w:pPr>
        <w:pStyle w:val="23"/>
        <w:numPr>
          <w:ilvl w:val="0"/>
          <w:numId w:val="23"/>
        </w:numPr>
        <w:shd w:val="clear" w:color="auto" w:fill="auto"/>
        <w:tabs>
          <w:tab w:val="left" w:pos="1301"/>
        </w:tabs>
        <w:spacing w:before="0" w:line="240" w:lineRule="auto"/>
        <w:ind w:firstLine="600"/>
        <w:rPr>
          <w:rFonts w:ascii="Arial" w:hAnsi="Arial" w:cs="Arial"/>
          <w:sz w:val="20"/>
          <w:szCs w:val="20"/>
        </w:rPr>
      </w:pPr>
      <w:r w:rsidRPr="00DF4681">
        <w:rPr>
          <w:rFonts w:ascii="Arial" w:hAnsi="Arial" w:cs="Arial"/>
          <w:sz w:val="20"/>
          <w:szCs w:val="20"/>
        </w:rPr>
        <w:t xml:space="preserve">На общественных и дворовых территориях населенного пункта поселения могут </w:t>
      </w:r>
      <w:proofErr w:type="gramStart"/>
      <w:r w:rsidRPr="00DF4681">
        <w:rPr>
          <w:rFonts w:ascii="Arial" w:hAnsi="Arial" w:cs="Arial"/>
          <w:sz w:val="20"/>
          <w:szCs w:val="20"/>
        </w:rPr>
        <w:t>размещаться</w:t>
      </w:r>
      <w:proofErr w:type="gramEnd"/>
      <w:r w:rsidRPr="00DF4681">
        <w:rPr>
          <w:rFonts w:ascii="Arial" w:hAnsi="Arial" w:cs="Arial"/>
          <w:sz w:val="20"/>
          <w:szCs w:val="20"/>
        </w:rPr>
        <w:t xml:space="preserve"> в том числе площадки следующих видов: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детские игровые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детские спортивные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спортивные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детские инклюзивные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инклюзивные спортивные площадки;</w:t>
      </w:r>
    </w:p>
    <w:p w:rsidR="00337D5E" w:rsidRPr="00DF4681" w:rsidRDefault="004A53E8" w:rsidP="003D4F41">
      <w:pPr>
        <w:pStyle w:val="23"/>
        <w:numPr>
          <w:ilvl w:val="0"/>
          <w:numId w:val="24"/>
        </w:numPr>
        <w:shd w:val="clear" w:color="auto" w:fill="auto"/>
        <w:tabs>
          <w:tab w:val="left" w:pos="875"/>
        </w:tabs>
        <w:spacing w:before="0" w:line="240" w:lineRule="auto"/>
        <w:ind w:firstLine="600"/>
        <w:rPr>
          <w:rFonts w:ascii="Arial" w:hAnsi="Arial" w:cs="Arial"/>
          <w:sz w:val="20"/>
          <w:szCs w:val="20"/>
        </w:rPr>
      </w:pPr>
      <w:r w:rsidRPr="00DF4681">
        <w:rPr>
          <w:rFonts w:ascii="Arial" w:hAnsi="Arial" w:cs="Arial"/>
          <w:sz w:val="20"/>
          <w:szCs w:val="20"/>
        </w:rPr>
        <w:t xml:space="preserve">площадки для занятий активными видами спорта, в том числе </w:t>
      </w:r>
      <w:proofErr w:type="spellStart"/>
      <w:r w:rsidRPr="00DF4681">
        <w:rPr>
          <w:rFonts w:ascii="Arial" w:hAnsi="Arial" w:cs="Arial"/>
          <w:sz w:val="20"/>
          <w:szCs w:val="20"/>
        </w:rPr>
        <w:t>скейт</w:t>
      </w:r>
      <w:r w:rsidRPr="00DF4681">
        <w:rPr>
          <w:rFonts w:ascii="Arial" w:hAnsi="Arial" w:cs="Arial"/>
          <w:sz w:val="20"/>
          <w:szCs w:val="20"/>
        </w:rPr>
        <w:softHyphen/>
        <w:t>площадки</w:t>
      </w:r>
      <w:proofErr w:type="spellEnd"/>
      <w:r w:rsidRPr="00DF4681">
        <w:rPr>
          <w:rFonts w:ascii="Arial" w:hAnsi="Arial" w:cs="Arial"/>
          <w:sz w:val="20"/>
          <w:szCs w:val="20"/>
        </w:rPr>
        <w:t>.</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 xml:space="preserve">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w:t>
      </w:r>
      <w:r w:rsidRPr="00DF4681">
        <w:rPr>
          <w:rFonts w:ascii="Arial" w:hAnsi="Arial" w:cs="Arial"/>
          <w:sz w:val="20"/>
          <w:szCs w:val="20"/>
        </w:rPr>
        <w:lastRenderedPageBreak/>
        <w:t>дворовой территории.</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При планировании размеров площадок (функциональных зон площадок) следует учитывать:</w:t>
      </w:r>
    </w:p>
    <w:p w:rsidR="00337D5E" w:rsidRPr="00DF4681" w:rsidRDefault="004A53E8" w:rsidP="003D4F41">
      <w:pPr>
        <w:pStyle w:val="23"/>
        <w:shd w:val="clear" w:color="auto" w:fill="auto"/>
        <w:tabs>
          <w:tab w:val="left" w:pos="99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размеры территории, на которой будет располагаться площадка;</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функциональное предназначение и состав оборудования;</w:t>
      </w:r>
    </w:p>
    <w:p w:rsidR="00337D5E" w:rsidRPr="00DF4681" w:rsidRDefault="004A53E8" w:rsidP="003D4F41">
      <w:pPr>
        <w:pStyle w:val="23"/>
        <w:shd w:val="clear" w:color="auto" w:fill="auto"/>
        <w:tabs>
          <w:tab w:val="left" w:pos="973"/>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требования документов по безопасности площадок (зоны безопасности оборудования);</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наличие других элементов благоустройства (разделение различных функциональных зон);</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расположение подходов к площадке;</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пропускную способность площадки.</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Планирование функционала и (или) функциональных зон площадок необходимо осуществлять с учетом:</w:t>
      </w:r>
    </w:p>
    <w:p w:rsidR="00337D5E" w:rsidRPr="00DF4681" w:rsidRDefault="004A53E8" w:rsidP="003D4F41">
      <w:pPr>
        <w:pStyle w:val="23"/>
        <w:shd w:val="clear" w:color="auto" w:fill="auto"/>
        <w:tabs>
          <w:tab w:val="left" w:pos="968"/>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площади земельного участка, предназначенного для размещения площадки и (или) реконструкции площадки;</w:t>
      </w:r>
    </w:p>
    <w:p w:rsidR="00337D5E" w:rsidRPr="00DF4681" w:rsidRDefault="004A53E8" w:rsidP="003D4F41">
      <w:pPr>
        <w:pStyle w:val="23"/>
        <w:shd w:val="clear" w:color="auto" w:fill="auto"/>
        <w:tabs>
          <w:tab w:val="left" w:pos="100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предпочтений (выбора) жителей;</w:t>
      </w:r>
    </w:p>
    <w:p w:rsidR="00337D5E" w:rsidRPr="00DF4681" w:rsidRDefault="004A53E8" w:rsidP="003D4F41">
      <w:pPr>
        <w:pStyle w:val="23"/>
        <w:shd w:val="clear" w:color="auto" w:fill="auto"/>
        <w:tabs>
          <w:tab w:val="left" w:pos="978"/>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развития видов спорта в поселении (популярность, возможность обеспечить методическую поддержку, организовать спортивные мероприятия);</w:t>
      </w:r>
    </w:p>
    <w:p w:rsidR="00337D5E" w:rsidRPr="00DF4681" w:rsidRDefault="004A53E8" w:rsidP="003D4F41">
      <w:pPr>
        <w:pStyle w:val="23"/>
        <w:shd w:val="clear" w:color="auto" w:fill="auto"/>
        <w:tabs>
          <w:tab w:val="left" w:pos="1085"/>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экономических возможностей для реализации проектов по благоустройству;</w:t>
      </w:r>
    </w:p>
    <w:p w:rsidR="00337D5E" w:rsidRPr="00DF4681" w:rsidRDefault="004A53E8" w:rsidP="003D4F41">
      <w:pPr>
        <w:pStyle w:val="23"/>
        <w:shd w:val="clear" w:color="auto" w:fill="auto"/>
        <w:tabs>
          <w:tab w:val="left" w:pos="1085"/>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требований к безопасности площадок (технические регламенты, национальные стандарты Российской Федерации, санитарные правила и нормы);</w:t>
      </w:r>
    </w:p>
    <w:p w:rsidR="00337D5E" w:rsidRPr="00DF4681" w:rsidRDefault="004A53E8" w:rsidP="003D4F41">
      <w:pPr>
        <w:pStyle w:val="23"/>
        <w:shd w:val="clear" w:color="auto" w:fill="auto"/>
        <w:tabs>
          <w:tab w:val="left" w:pos="1016"/>
        </w:tabs>
        <w:spacing w:before="0" w:line="240" w:lineRule="auto"/>
        <w:ind w:firstLine="600"/>
        <w:rPr>
          <w:rFonts w:ascii="Arial" w:hAnsi="Arial" w:cs="Arial"/>
          <w:sz w:val="20"/>
          <w:szCs w:val="20"/>
        </w:rPr>
      </w:pPr>
      <w:r w:rsidRPr="00DF4681">
        <w:rPr>
          <w:rFonts w:ascii="Arial" w:hAnsi="Arial" w:cs="Arial"/>
          <w:sz w:val="20"/>
          <w:szCs w:val="20"/>
        </w:rPr>
        <w:t>е)</w:t>
      </w:r>
      <w:r w:rsidRPr="00DF4681">
        <w:rPr>
          <w:rFonts w:ascii="Arial" w:hAnsi="Arial" w:cs="Arial"/>
          <w:sz w:val="20"/>
          <w:szCs w:val="20"/>
        </w:rPr>
        <w:tab/>
        <w:t>природно-климатических условий;</w:t>
      </w:r>
    </w:p>
    <w:p w:rsidR="00337D5E" w:rsidRPr="00DF4681" w:rsidRDefault="004A53E8" w:rsidP="003D4F41">
      <w:pPr>
        <w:pStyle w:val="23"/>
        <w:shd w:val="clear" w:color="auto" w:fill="auto"/>
        <w:tabs>
          <w:tab w:val="left" w:pos="1085"/>
        </w:tabs>
        <w:spacing w:before="0" w:line="240" w:lineRule="auto"/>
        <w:ind w:firstLine="600"/>
        <w:rPr>
          <w:rFonts w:ascii="Arial" w:hAnsi="Arial" w:cs="Arial"/>
          <w:sz w:val="20"/>
          <w:szCs w:val="20"/>
        </w:rPr>
      </w:pPr>
      <w:r w:rsidRPr="00DF4681">
        <w:rPr>
          <w:rFonts w:ascii="Arial" w:hAnsi="Arial" w:cs="Arial"/>
          <w:sz w:val="20"/>
          <w:szCs w:val="20"/>
        </w:rPr>
        <w:t>ж)</w:t>
      </w:r>
      <w:r w:rsidRPr="00DF4681">
        <w:rPr>
          <w:rFonts w:ascii="Arial" w:hAnsi="Arial" w:cs="Arial"/>
          <w:sz w:val="20"/>
          <w:szCs w:val="20"/>
        </w:rPr>
        <w:tab/>
        <w:t>половозрастных характеристик населения, проживающего на территории квартала, микрорайона;</w:t>
      </w:r>
    </w:p>
    <w:p w:rsidR="00337D5E" w:rsidRPr="00DF4681" w:rsidRDefault="004A53E8" w:rsidP="003D4F41">
      <w:pPr>
        <w:pStyle w:val="23"/>
        <w:shd w:val="clear" w:color="auto" w:fill="auto"/>
        <w:tabs>
          <w:tab w:val="left" w:pos="1045"/>
        </w:tabs>
        <w:spacing w:before="0" w:line="240" w:lineRule="auto"/>
        <w:ind w:firstLine="600"/>
        <w:rPr>
          <w:rFonts w:ascii="Arial" w:hAnsi="Arial" w:cs="Arial"/>
          <w:sz w:val="20"/>
          <w:szCs w:val="20"/>
        </w:rPr>
      </w:pPr>
      <w:r w:rsidRPr="00DF4681">
        <w:rPr>
          <w:rFonts w:ascii="Arial" w:hAnsi="Arial" w:cs="Arial"/>
          <w:sz w:val="20"/>
          <w:szCs w:val="20"/>
        </w:rPr>
        <w:t>з)</w:t>
      </w:r>
      <w:r w:rsidRPr="00DF4681">
        <w:rPr>
          <w:rFonts w:ascii="Arial" w:hAnsi="Arial" w:cs="Arial"/>
          <w:sz w:val="20"/>
          <w:szCs w:val="20"/>
        </w:rPr>
        <w:tab/>
        <w:t>фактического наличия площадок (обеспеченности площадками с учетом их функционала) на прилегающей территории;</w:t>
      </w:r>
    </w:p>
    <w:p w:rsidR="00337D5E" w:rsidRPr="00DF4681" w:rsidRDefault="004A53E8" w:rsidP="003D4F41">
      <w:pPr>
        <w:pStyle w:val="23"/>
        <w:shd w:val="clear" w:color="auto" w:fill="auto"/>
        <w:tabs>
          <w:tab w:val="left" w:pos="997"/>
        </w:tabs>
        <w:spacing w:before="0" w:line="240" w:lineRule="auto"/>
        <w:ind w:firstLine="600"/>
        <w:rPr>
          <w:rFonts w:ascii="Arial" w:hAnsi="Arial" w:cs="Arial"/>
          <w:sz w:val="20"/>
          <w:szCs w:val="20"/>
        </w:rPr>
      </w:pPr>
      <w:r w:rsidRPr="00DF4681">
        <w:rPr>
          <w:rFonts w:ascii="Arial" w:hAnsi="Arial" w:cs="Arial"/>
          <w:sz w:val="20"/>
          <w:szCs w:val="20"/>
        </w:rPr>
        <w:t>и)</w:t>
      </w:r>
      <w:r w:rsidRPr="00DF4681">
        <w:rPr>
          <w:rFonts w:ascii="Arial" w:hAnsi="Arial" w:cs="Arial"/>
          <w:sz w:val="20"/>
          <w:szCs w:val="20"/>
        </w:rPr>
        <w:tab/>
        <w:t>создания условий доступности площадок для всех жителей поселения, включая маломобильные группы населения;</w:t>
      </w:r>
    </w:p>
    <w:p w:rsidR="00337D5E" w:rsidRPr="00DF4681" w:rsidRDefault="004A53E8" w:rsidP="003D4F41">
      <w:pPr>
        <w:pStyle w:val="23"/>
        <w:shd w:val="clear" w:color="auto" w:fill="auto"/>
        <w:tabs>
          <w:tab w:val="left" w:pos="1026"/>
        </w:tabs>
        <w:spacing w:before="0" w:line="240" w:lineRule="auto"/>
        <w:ind w:firstLine="600"/>
        <w:rPr>
          <w:rFonts w:ascii="Arial" w:hAnsi="Arial" w:cs="Arial"/>
          <w:sz w:val="20"/>
          <w:szCs w:val="20"/>
        </w:rPr>
      </w:pPr>
      <w:r w:rsidRPr="00DF4681">
        <w:rPr>
          <w:rFonts w:ascii="Arial" w:hAnsi="Arial" w:cs="Arial"/>
          <w:sz w:val="20"/>
          <w:szCs w:val="20"/>
        </w:rPr>
        <w:t>к)</w:t>
      </w:r>
      <w:r w:rsidRPr="00DF4681">
        <w:rPr>
          <w:rFonts w:ascii="Arial" w:hAnsi="Arial" w:cs="Arial"/>
          <w:sz w:val="20"/>
          <w:szCs w:val="20"/>
        </w:rPr>
        <w:tab/>
        <w:t>структуры прилегающей жилой застройки.</w:t>
      </w:r>
    </w:p>
    <w:p w:rsidR="00337D5E" w:rsidRPr="00DF4681" w:rsidRDefault="004A53E8" w:rsidP="003D4F41">
      <w:pPr>
        <w:pStyle w:val="23"/>
        <w:numPr>
          <w:ilvl w:val="0"/>
          <w:numId w:val="23"/>
        </w:numPr>
        <w:shd w:val="clear" w:color="auto" w:fill="auto"/>
        <w:tabs>
          <w:tab w:val="left" w:pos="1304"/>
        </w:tabs>
        <w:spacing w:before="0" w:line="240" w:lineRule="auto"/>
        <w:ind w:firstLine="600"/>
        <w:rPr>
          <w:rFonts w:ascii="Arial" w:hAnsi="Arial" w:cs="Arial"/>
          <w:sz w:val="20"/>
          <w:szCs w:val="20"/>
        </w:rPr>
      </w:pPr>
      <w:r w:rsidRPr="00DF4681">
        <w:rPr>
          <w:rFonts w:ascii="Arial" w:hAnsi="Arial" w:cs="Arial"/>
          <w:sz w:val="20"/>
          <w:szCs w:val="20"/>
        </w:rPr>
        <w:t>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Для защиты территорий детских и спортивных площадок от ветра перед ними располагают защитную зону из кустарников и деревьев.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Вход на детские и спортивные площадки следует предусматривать со стороны пешеходных дорожек.</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Детские площадки не должны быть проходными.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337D5E" w:rsidRPr="00DF4681" w:rsidRDefault="004A53E8" w:rsidP="003D4F41">
      <w:pPr>
        <w:pStyle w:val="23"/>
        <w:numPr>
          <w:ilvl w:val="0"/>
          <w:numId w:val="23"/>
        </w:numPr>
        <w:shd w:val="clear" w:color="auto" w:fill="auto"/>
        <w:tabs>
          <w:tab w:val="left" w:pos="1266"/>
        </w:tabs>
        <w:spacing w:before="0" w:line="240" w:lineRule="auto"/>
        <w:ind w:firstLine="600"/>
        <w:rPr>
          <w:rFonts w:ascii="Arial" w:hAnsi="Arial" w:cs="Arial"/>
          <w:sz w:val="20"/>
          <w:szCs w:val="20"/>
        </w:rPr>
      </w:pPr>
      <w:r w:rsidRPr="00DF4681">
        <w:rPr>
          <w:rFonts w:ascii="Arial" w:hAnsi="Arial" w:cs="Arial"/>
          <w:sz w:val="20"/>
          <w:szCs w:val="20"/>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337D5E" w:rsidRPr="00DF4681" w:rsidRDefault="004A53E8" w:rsidP="003D4F41">
      <w:pPr>
        <w:pStyle w:val="23"/>
        <w:numPr>
          <w:ilvl w:val="0"/>
          <w:numId w:val="23"/>
        </w:numPr>
        <w:shd w:val="clear" w:color="auto" w:fill="auto"/>
        <w:tabs>
          <w:tab w:val="left" w:pos="1368"/>
        </w:tabs>
        <w:spacing w:before="0" w:line="240" w:lineRule="auto"/>
        <w:ind w:firstLine="600"/>
        <w:rPr>
          <w:rFonts w:ascii="Arial" w:hAnsi="Arial" w:cs="Arial"/>
          <w:sz w:val="20"/>
          <w:szCs w:val="20"/>
        </w:rPr>
      </w:pPr>
      <w:r w:rsidRPr="00DF4681">
        <w:rPr>
          <w:rFonts w:ascii="Arial" w:hAnsi="Arial" w:cs="Arial"/>
          <w:sz w:val="20"/>
          <w:szCs w:val="20"/>
        </w:rPr>
        <w:t>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Подбор и размещение на площадках детского игрового, </w:t>
      </w:r>
      <w:proofErr w:type="spellStart"/>
      <w:r w:rsidRPr="00DF4681">
        <w:rPr>
          <w:rFonts w:ascii="Arial" w:hAnsi="Arial" w:cs="Arial"/>
          <w:sz w:val="20"/>
          <w:szCs w:val="20"/>
        </w:rPr>
        <w:t>спортивно</w:t>
      </w:r>
      <w:r w:rsidRPr="00DF4681">
        <w:rPr>
          <w:rFonts w:ascii="Arial" w:hAnsi="Arial" w:cs="Arial"/>
          <w:sz w:val="20"/>
          <w:szCs w:val="20"/>
        </w:rPr>
        <w:softHyphen/>
        <w:t>развивающего</w:t>
      </w:r>
      <w:proofErr w:type="spellEnd"/>
      <w:r w:rsidRPr="00DF4681">
        <w:rPr>
          <w:rFonts w:ascii="Arial" w:hAnsi="Arial" w:cs="Arial"/>
          <w:sz w:val="20"/>
          <w:szCs w:val="20"/>
        </w:rPr>
        <w:t>,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337D5E" w:rsidRPr="00DF4681" w:rsidRDefault="004A53E8" w:rsidP="003D4F41">
      <w:pPr>
        <w:pStyle w:val="23"/>
        <w:numPr>
          <w:ilvl w:val="0"/>
          <w:numId w:val="23"/>
        </w:numPr>
        <w:shd w:val="clear" w:color="auto" w:fill="auto"/>
        <w:tabs>
          <w:tab w:val="left" w:pos="1266"/>
        </w:tabs>
        <w:spacing w:before="0" w:after="300" w:line="240" w:lineRule="auto"/>
        <w:ind w:firstLine="600"/>
        <w:rPr>
          <w:rFonts w:ascii="Arial" w:hAnsi="Arial" w:cs="Arial"/>
          <w:sz w:val="20"/>
          <w:szCs w:val="20"/>
        </w:rPr>
      </w:pPr>
      <w:proofErr w:type="gramStart"/>
      <w:r w:rsidRPr="00DF4681">
        <w:rPr>
          <w:rFonts w:ascii="Arial" w:hAnsi="Arial" w:cs="Arial"/>
          <w:sz w:val="20"/>
          <w:szCs w:val="20"/>
        </w:rPr>
        <w:t xml:space="preserve">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w:t>
      </w:r>
      <w:r w:rsidRPr="00DF4681">
        <w:rPr>
          <w:rFonts w:ascii="Arial" w:hAnsi="Arial" w:cs="Arial"/>
          <w:sz w:val="20"/>
          <w:szCs w:val="20"/>
        </w:rPr>
        <w:lastRenderedPageBreak/>
        <w:t>оборудования площадки.</w:t>
      </w:r>
      <w:proofErr w:type="gramEnd"/>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10" w:name="bookmark11"/>
      <w:r w:rsidRPr="00DF4681">
        <w:rPr>
          <w:rFonts w:ascii="Arial" w:hAnsi="Arial" w:cs="Arial"/>
          <w:sz w:val="20"/>
          <w:szCs w:val="20"/>
        </w:rPr>
        <w:t>Глава 11. Парковки (парковочные места)</w:t>
      </w:r>
      <w:bookmarkEnd w:id="10"/>
    </w:p>
    <w:p w:rsidR="00337D5E" w:rsidRPr="00DF4681" w:rsidRDefault="004A53E8" w:rsidP="003D4F41">
      <w:pPr>
        <w:pStyle w:val="23"/>
        <w:numPr>
          <w:ilvl w:val="0"/>
          <w:numId w:val="25"/>
        </w:numPr>
        <w:shd w:val="clear" w:color="auto" w:fill="auto"/>
        <w:tabs>
          <w:tab w:val="left" w:pos="1266"/>
        </w:tabs>
        <w:spacing w:before="0" w:line="240" w:lineRule="auto"/>
        <w:ind w:firstLine="600"/>
        <w:rPr>
          <w:rFonts w:ascii="Arial" w:hAnsi="Arial" w:cs="Arial"/>
          <w:sz w:val="20"/>
          <w:szCs w:val="20"/>
        </w:rPr>
      </w:pPr>
      <w:r w:rsidRPr="00DF4681">
        <w:rPr>
          <w:rFonts w:ascii="Arial" w:hAnsi="Arial" w:cs="Arial"/>
          <w:sz w:val="20"/>
          <w:szCs w:val="20"/>
        </w:rPr>
        <w:t xml:space="preserve">Парковка (парковочное место) представляет собой специально обозначенное и при необходимости обустроенное и оборудованное место, </w:t>
      </w:r>
      <w:proofErr w:type="gramStart"/>
      <w:r w:rsidRPr="00DF4681">
        <w:rPr>
          <w:rFonts w:ascii="Arial" w:hAnsi="Arial" w:cs="Arial"/>
          <w:sz w:val="20"/>
          <w:szCs w:val="20"/>
        </w:rPr>
        <w:t>являющееся</w:t>
      </w:r>
      <w:proofErr w:type="gramEnd"/>
      <w:r w:rsidRPr="00DF4681">
        <w:rPr>
          <w:rFonts w:ascii="Arial" w:hAnsi="Arial" w:cs="Arial"/>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DF4681">
        <w:rPr>
          <w:rFonts w:ascii="Arial" w:hAnsi="Arial" w:cs="Arial"/>
          <w:sz w:val="20"/>
          <w:szCs w:val="20"/>
        </w:rPr>
        <w:t>подэстакадных</w:t>
      </w:r>
      <w:proofErr w:type="spellEnd"/>
      <w:r w:rsidRPr="00DF4681">
        <w:rPr>
          <w:rFonts w:ascii="Arial" w:hAnsi="Arial" w:cs="Arial"/>
          <w:sz w:val="20"/>
          <w:szCs w:val="20"/>
        </w:rPr>
        <w:t xml:space="preserve"> или </w:t>
      </w:r>
      <w:proofErr w:type="spellStart"/>
      <w:r w:rsidRPr="00DF4681">
        <w:rPr>
          <w:rFonts w:ascii="Arial" w:hAnsi="Arial" w:cs="Arial"/>
          <w:sz w:val="20"/>
          <w:szCs w:val="20"/>
        </w:rPr>
        <w:t>подмостовых</w:t>
      </w:r>
      <w:proofErr w:type="spellEnd"/>
      <w:r w:rsidRPr="00DF4681">
        <w:rPr>
          <w:rFonts w:ascii="Arial" w:hAnsi="Arial" w:cs="Arial"/>
          <w:sz w:val="20"/>
          <w:szCs w:val="20"/>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37D5E" w:rsidRPr="00DF4681" w:rsidRDefault="004A53E8" w:rsidP="003D4F41">
      <w:pPr>
        <w:pStyle w:val="23"/>
        <w:numPr>
          <w:ilvl w:val="0"/>
          <w:numId w:val="25"/>
        </w:numPr>
        <w:shd w:val="clear" w:color="auto" w:fill="auto"/>
        <w:tabs>
          <w:tab w:val="left" w:pos="1249"/>
        </w:tabs>
        <w:spacing w:before="0" w:line="240" w:lineRule="auto"/>
        <w:ind w:firstLine="620"/>
        <w:rPr>
          <w:rFonts w:ascii="Arial" w:hAnsi="Arial" w:cs="Arial"/>
          <w:sz w:val="20"/>
          <w:szCs w:val="20"/>
        </w:rPr>
      </w:pPr>
      <w:proofErr w:type="gramStart"/>
      <w:r w:rsidRPr="00DF4681">
        <w:rPr>
          <w:rFonts w:ascii="Arial" w:hAnsi="Arial" w:cs="Arial"/>
          <w:sz w:val="20"/>
          <w:szCs w:val="20"/>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337D5E" w:rsidRPr="00DF4681" w:rsidRDefault="004A53E8" w:rsidP="003D4F41">
      <w:pPr>
        <w:pStyle w:val="23"/>
        <w:numPr>
          <w:ilvl w:val="0"/>
          <w:numId w:val="25"/>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 xml:space="preserve">На общественных и дворовых территориях населенного пункта могут </w:t>
      </w:r>
      <w:proofErr w:type="gramStart"/>
      <w:r w:rsidRPr="00DF4681">
        <w:rPr>
          <w:rFonts w:ascii="Arial" w:hAnsi="Arial" w:cs="Arial"/>
          <w:sz w:val="20"/>
          <w:szCs w:val="20"/>
        </w:rPr>
        <w:t>размещаться</w:t>
      </w:r>
      <w:proofErr w:type="gramEnd"/>
      <w:r w:rsidRPr="00DF4681">
        <w:rPr>
          <w:rFonts w:ascii="Arial" w:hAnsi="Arial" w:cs="Arial"/>
          <w:sz w:val="20"/>
          <w:szCs w:val="20"/>
        </w:rPr>
        <w:t xml:space="preserve"> в том числе площадки автостоянок и парковок следующих видов:</w:t>
      </w:r>
    </w:p>
    <w:p w:rsidR="00337D5E" w:rsidRPr="00DF4681" w:rsidRDefault="004A53E8" w:rsidP="003D4F41">
      <w:pPr>
        <w:pStyle w:val="23"/>
        <w:numPr>
          <w:ilvl w:val="0"/>
          <w:numId w:val="24"/>
        </w:numPr>
        <w:shd w:val="clear" w:color="auto" w:fill="auto"/>
        <w:tabs>
          <w:tab w:val="left" w:pos="998"/>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DF4681">
        <w:rPr>
          <w:rFonts w:ascii="Arial" w:hAnsi="Arial" w:cs="Arial"/>
          <w:sz w:val="20"/>
          <w:szCs w:val="20"/>
        </w:rPr>
        <w:t>приобъектные</w:t>
      </w:r>
      <w:proofErr w:type="spellEnd"/>
      <w:r w:rsidRPr="00DF4681">
        <w:rPr>
          <w:rFonts w:ascii="Arial" w:hAnsi="Arial" w:cs="Arial"/>
          <w:sz w:val="20"/>
          <w:szCs w:val="20"/>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337D5E" w:rsidRPr="00DF4681" w:rsidRDefault="004A53E8" w:rsidP="003D4F41">
      <w:pPr>
        <w:pStyle w:val="23"/>
        <w:numPr>
          <w:ilvl w:val="0"/>
          <w:numId w:val="24"/>
        </w:numPr>
        <w:shd w:val="clear" w:color="auto" w:fill="auto"/>
        <w:tabs>
          <w:tab w:val="left" w:pos="998"/>
        </w:tabs>
        <w:spacing w:before="0" w:line="240" w:lineRule="auto"/>
        <w:ind w:firstLine="620"/>
        <w:rPr>
          <w:rFonts w:ascii="Arial" w:hAnsi="Arial" w:cs="Arial"/>
          <w:sz w:val="20"/>
          <w:szCs w:val="20"/>
        </w:rPr>
      </w:pPr>
      <w:r w:rsidRPr="00DF4681">
        <w:rPr>
          <w:rFonts w:ascii="Arial" w:hAnsi="Arial" w:cs="Arial"/>
          <w:sz w:val="20"/>
          <w:szCs w:val="20"/>
        </w:rPr>
        <w:t xml:space="preserve">парковки (парковочные места), обозначенные разметкой, при необходимости обустроенные и оборудованные, </w:t>
      </w:r>
      <w:proofErr w:type="gramStart"/>
      <w:r w:rsidRPr="00DF4681">
        <w:rPr>
          <w:rFonts w:ascii="Arial" w:hAnsi="Arial" w:cs="Arial"/>
          <w:sz w:val="20"/>
          <w:szCs w:val="20"/>
        </w:rPr>
        <w:t>являющееся</w:t>
      </w:r>
      <w:proofErr w:type="gramEnd"/>
      <w:r w:rsidRPr="00DF4681">
        <w:rPr>
          <w:rFonts w:ascii="Arial" w:hAnsi="Arial" w:cs="Arial"/>
          <w:sz w:val="20"/>
          <w:szCs w:val="20"/>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DF4681">
        <w:rPr>
          <w:rFonts w:ascii="Arial" w:hAnsi="Arial" w:cs="Arial"/>
          <w:sz w:val="20"/>
          <w:szCs w:val="20"/>
        </w:rPr>
        <w:t>подэстакадных</w:t>
      </w:r>
      <w:proofErr w:type="spellEnd"/>
      <w:r w:rsidRPr="00DF4681">
        <w:rPr>
          <w:rFonts w:ascii="Arial" w:hAnsi="Arial" w:cs="Arial"/>
          <w:sz w:val="20"/>
          <w:szCs w:val="20"/>
        </w:rPr>
        <w:t xml:space="preserve"> или </w:t>
      </w:r>
      <w:proofErr w:type="spellStart"/>
      <w:r w:rsidRPr="00DF4681">
        <w:rPr>
          <w:rFonts w:ascii="Arial" w:hAnsi="Arial" w:cs="Arial"/>
          <w:sz w:val="20"/>
          <w:szCs w:val="20"/>
        </w:rPr>
        <w:t>подмостовых</w:t>
      </w:r>
      <w:proofErr w:type="spellEnd"/>
      <w:r w:rsidRPr="00DF4681">
        <w:rPr>
          <w:rFonts w:ascii="Arial" w:hAnsi="Arial" w:cs="Arial"/>
          <w:sz w:val="20"/>
          <w:szCs w:val="20"/>
        </w:rPr>
        <w:t xml:space="preserve"> пространств, площадей и иных объектов улично-дорожной сети и предназначенные для организованной стоянки транспортных средств;</w:t>
      </w:r>
    </w:p>
    <w:p w:rsidR="00337D5E" w:rsidRPr="00DF4681" w:rsidRDefault="004A53E8" w:rsidP="003D4F41">
      <w:pPr>
        <w:pStyle w:val="23"/>
        <w:numPr>
          <w:ilvl w:val="0"/>
          <w:numId w:val="24"/>
        </w:numPr>
        <w:shd w:val="clear" w:color="auto" w:fill="auto"/>
        <w:tabs>
          <w:tab w:val="left" w:pos="778"/>
        </w:tabs>
        <w:spacing w:before="0" w:line="240" w:lineRule="auto"/>
        <w:ind w:firstLine="620"/>
        <w:rPr>
          <w:rFonts w:ascii="Arial" w:hAnsi="Arial" w:cs="Arial"/>
          <w:sz w:val="20"/>
          <w:szCs w:val="20"/>
        </w:rPr>
      </w:pPr>
      <w:r w:rsidRPr="00DF4681">
        <w:rPr>
          <w:rFonts w:ascii="Arial" w:hAnsi="Arial" w:cs="Arial"/>
          <w:sz w:val="20"/>
          <w:szCs w:val="20"/>
        </w:rPr>
        <w:t>прочие автомобильные стоянки (грузовые, перехватывающие и др.) в специально выделенных и обозначенных знаками и (или) разметкой местах.</w:t>
      </w:r>
    </w:p>
    <w:p w:rsidR="00337D5E" w:rsidRPr="00DF4681" w:rsidRDefault="004A53E8" w:rsidP="003D4F41">
      <w:pPr>
        <w:pStyle w:val="23"/>
        <w:numPr>
          <w:ilvl w:val="0"/>
          <w:numId w:val="25"/>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DF4681">
        <w:rPr>
          <w:rFonts w:ascii="Arial" w:hAnsi="Arial" w:cs="Arial"/>
          <w:sz w:val="20"/>
          <w:szCs w:val="20"/>
        </w:rPr>
        <w:t>подэстакадных</w:t>
      </w:r>
      <w:proofErr w:type="spellEnd"/>
      <w:r w:rsidRPr="00DF4681">
        <w:rPr>
          <w:rFonts w:ascii="Arial" w:hAnsi="Arial" w:cs="Arial"/>
          <w:sz w:val="20"/>
          <w:szCs w:val="20"/>
        </w:rPr>
        <w:t xml:space="preserve"> или </w:t>
      </w:r>
      <w:proofErr w:type="spellStart"/>
      <w:r w:rsidRPr="00DF4681">
        <w:rPr>
          <w:rFonts w:ascii="Arial" w:hAnsi="Arial" w:cs="Arial"/>
          <w:sz w:val="20"/>
          <w:szCs w:val="20"/>
        </w:rPr>
        <w:t>подмостовых</w:t>
      </w:r>
      <w:proofErr w:type="spellEnd"/>
      <w:r w:rsidRPr="00DF4681">
        <w:rPr>
          <w:rFonts w:ascii="Arial" w:hAnsi="Arial" w:cs="Arial"/>
          <w:sz w:val="20"/>
          <w:szCs w:val="20"/>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337D5E" w:rsidRPr="00DF4681" w:rsidRDefault="004A53E8" w:rsidP="003D4F41">
      <w:pPr>
        <w:pStyle w:val="23"/>
        <w:numPr>
          <w:ilvl w:val="0"/>
          <w:numId w:val="25"/>
        </w:numPr>
        <w:shd w:val="clear" w:color="auto" w:fill="auto"/>
        <w:tabs>
          <w:tab w:val="left" w:pos="1244"/>
        </w:tabs>
        <w:spacing w:before="0" w:line="240" w:lineRule="auto"/>
        <w:ind w:firstLine="620"/>
        <w:rPr>
          <w:rFonts w:ascii="Arial" w:hAnsi="Arial" w:cs="Arial"/>
          <w:sz w:val="20"/>
          <w:szCs w:val="20"/>
        </w:rPr>
      </w:pPr>
      <w:proofErr w:type="gramStart"/>
      <w:r w:rsidRPr="00DF4681">
        <w:rPr>
          <w:rFonts w:ascii="Arial" w:hAnsi="Arial" w:cs="Arial"/>
          <w:sz w:val="20"/>
          <w:szCs w:val="20"/>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DF4681">
        <w:rPr>
          <w:rFonts w:ascii="Arial" w:hAnsi="Arial" w:cs="Arial"/>
          <w:sz w:val="20"/>
          <w:szCs w:val="20"/>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337D5E" w:rsidRPr="00DF4681" w:rsidRDefault="004A53E8" w:rsidP="003D4F41">
      <w:pPr>
        <w:pStyle w:val="23"/>
        <w:numPr>
          <w:ilvl w:val="0"/>
          <w:numId w:val="26"/>
        </w:numPr>
        <w:shd w:val="clear" w:color="auto" w:fill="auto"/>
        <w:tabs>
          <w:tab w:val="left" w:pos="1248"/>
        </w:tabs>
        <w:spacing w:before="0" w:line="240" w:lineRule="auto"/>
        <w:ind w:firstLine="620"/>
        <w:rPr>
          <w:rFonts w:ascii="Arial" w:hAnsi="Arial" w:cs="Arial"/>
          <w:sz w:val="20"/>
          <w:szCs w:val="20"/>
        </w:rPr>
      </w:pPr>
      <w:r w:rsidRPr="00DF4681">
        <w:rPr>
          <w:rFonts w:ascii="Arial" w:hAnsi="Arial" w:cs="Arial"/>
          <w:sz w:val="20"/>
          <w:szCs w:val="20"/>
        </w:rPr>
        <w:t xml:space="preserve">Назначение и вместительность (количество </w:t>
      </w:r>
      <w:proofErr w:type="spellStart"/>
      <w:r w:rsidRPr="00DF4681">
        <w:rPr>
          <w:rFonts w:ascii="Arial" w:hAnsi="Arial" w:cs="Arial"/>
          <w:sz w:val="20"/>
          <w:szCs w:val="20"/>
        </w:rPr>
        <w:t>машино-мест</w:t>
      </w:r>
      <w:proofErr w:type="spellEnd"/>
      <w:r w:rsidRPr="00DF4681">
        <w:rPr>
          <w:rFonts w:ascii="Arial" w:hAnsi="Arial" w:cs="Arial"/>
          <w:sz w:val="20"/>
          <w:szCs w:val="20"/>
        </w:rPr>
        <w:t>) парковок общего пользования определяются в соответствии с нормативами градостроительного проектирования.</w:t>
      </w:r>
    </w:p>
    <w:p w:rsidR="00337D5E" w:rsidRPr="00DF4681" w:rsidRDefault="004A53E8" w:rsidP="003D4F41">
      <w:pPr>
        <w:pStyle w:val="23"/>
        <w:numPr>
          <w:ilvl w:val="0"/>
          <w:numId w:val="26"/>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lastRenderedPageBreak/>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w:t>
      </w:r>
      <w:proofErr w:type="gramEnd"/>
      <w:r w:rsidRPr="00DF4681">
        <w:rPr>
          <w:rFonts w:ascii="Arial" w:hAnsi="Arial" w:cs="Arial"/>
          <w:sz w:val="20"/>
          <w:szCs w:val="20"/>
        </w:rPr>
        <w:t xml:space="preserve"> менее одного места) для бесплатной парковки транспортных средств, управляемых инвалидами </w:t>
      </w:r>
      <w:r w:rsidRPr="00DF4681">
        <w:rPr>
          <w:rFonts w:ascii="Arial" w:hAnsi="Arial" w:cs="Arial"/>
          <w:sz w:val="20"/>
          <w:szCs w:val="20"/>
          <w:lang w:val="en-US" w:eastAsia="en-US" w:bidi="en-US"/>
        </w:rPr>
        <w:t>I</w:t>
      </w:r>
      <w:r w:rsidRPr="00DF4681">
        <w:rPr>
          <w:rFonts w:ascii="Arial" w:hAnsi="Arial" w:cs="Arial"/>
          <w:sz w:val="20"/>
          <w:szCs w:val="20"/>
          <w:lang w:eastAsia="en-US" w:bidi="en-US"/>
        </w:rPr>
        <w:t xml:space="preserve">, </w:t>
      </w:r>
      <w:r w:rsidRPr="00DF4681">
        <w:rPr>
          <w:rFonts w:ascii="Arial" w:hAnsi="Arial" w:cs="Arial"/>
          <w:sz w:val="20"/>
          <w:szCs w:val="20"/>
        </w:rPr>
        <w:t>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337D5E" w:rsidRPr="00DF4681" w:rsidRDefault="004A53E8" w:rsidP="003D4F41">
      <w:pPr>
        <w:pStyle w:val="23"/>
        <w:numPr>
          <w:ilvl w:val="0"/>
          <w:numId w:val="26"/>
        </w:numPr>
        <w:shd w:val="clear" w:color="auto" w:fill="auto"/>
        <w:tabs>
          <w:tab w:val="left" w:pos="1248"/>
        </w:tabs>
        <w:spacing w:before="0" w:line="240" w:lineRule="auto"/>
        <w:ind w:firstLine="620"/>
        <w:rPr>
          <w:rFonts w:ascii="Arial" w:hAnsi="Arial" w:cs="Arial"/>
          <w:sz w:val="20"/>
          <w:szCs w:val="20"/>
        </w:rPr>
      </w:pPr>
      <w:r w:rsidRPr="00DF4681">
        <w:rPr>
          <w:rFonts w:ascii="Arial" w:hAnsi="Arial" w:cs="Arial"/>
          <w:sz w:val="20"/>
          <w:szCs w:val="20"/>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337D5E" w:rsidRPr="00DF4681" w:rsidRDefault="004A53E8" w:rsidP="003D4F41">
      <w:pPr>
        <w:pStyle w:val="23"/>
        <w:numPr>
          <w:ilvl w:val="0"/>
          <w:numId w:val="26"/>
        </w:numPr>
        <w:shd w:val="clear" w:color="auto" w:fill="auto"/>
        <w:tabs>
          <w:tab w:val="left" w:pos="1584"/>
        </w:tabs>
        <w:spacing w:before="0" w:line="240" w:lineRule="auto"/>
        <w:ind w:firstLine="620"/>
        <w:rPr>
          <w:rFonts w:ascii="Arial" w:hAnsi="Arial" w:cs="Arial"/>
          <w:sz w:val="20"/>
          <w:szCs w:val="20"/>
        </w:rPr>
      </w:pPr>
      <w:r w:rsidRPr="00DF4681">
        <w:rPr>
          <w:rFonts w:ascii="Arial" w:hAnsi="Arial" w:cs="Arial"/>
          <w:sz w:val="20"/>
          <w:szCs w:val="20"/>
        </w:rPr>
        <w:t xml:space="preserve">Платная парковка должна соответствовать требованиям, предусмотренным статьями 12 и 13 Федерального закона от 29.12.2017 </w:t>
      </w:r>
      <w:r w:rsidR="00B25149" w:rsidRPr="00DF4681">
        <w:rPr>
          <w:rFonts w:ascii="Arial" w:hAnsi="Arial" w:cs="Arial"/>
          <w:sz w:val="20"/>
          <w:szCs w:val="20"/>
        </w:rPr>
        <w:t>№</w:t>
      </w:r>
      <w:r w:rsidR="00A86901">
        <w:rPr>
          <w:rFonts w:ascii="Arial" w:hAnsi="Arial" w:cs="Arial"/>
          <w:sz w:val="20"/>
          <w:szCs w:val="20"/>
        </w:rPr>
        <w:t xml:space="preserve"> 443-</w:t>
      </w:r>
      <w:r w:rsidRPr="00DF4681">
        <w:rPr>
          <w:rFonts w:ascii="Arial" w:hAnsi="Arial" w:cs="Arial"/>
          <w:sz w:val="20"/>
          <w:szCs w:val="20"/>
        </w:rPr>
        <w:t>ФЗ «Об организации дорожного движения в Российской Федерации и о внесении изменений в отдельные законодательные акты Российской</w:t>
      </w:r>
      <w:r w:rsidRPr="00DF4681">
        <w:rPr>
          <w:rStyle w:val="414pt"/>
          <w:rFonts w:ascii="Arial" w:hAnsi="Arial" w:cs="Arial"/>
          <w:i w:val="0"/>
          <w:sz w:val="20"/>
          <w:szCs w:val="20"/>
        </w:rPr>
        <w:t>Федерации»</w:t>
      </w:r>
      <w:proofErr w:type="gramStart"/>
      <w:r w:rsidR="00B25149" w:rsidRPr="00DF4681">
        <w:rPr>
          <w:rStyle w:val="414pt"/>
          <w:rFonts w:ascii="Arial" w:hAnsi="Arial" w:cs="Arial"/>
          <w:i w:val="0"/>
          <w:sz w:val="20"/>
          <w:szCs w:val="20"/>
        </w:rPr>
        <w:t>.</w:t>
      </w:r>
      <w:r w:rsidRPr="00DF4681">
        <w:rPr>
          <w:rFonts w:ascii="Arial" w:hAnsi="Arial" w:cs="Arial"/>
          <w:sz w:val="20"/>
          <w:szCs w:val="20"/>
        </w:rPr>
        <w:t>Т</w:t>
      </w:r>
      <w:proofErr w:type="gramEnd"/>
      <w:r w:rsidRPr="00DF4681">
        <w:rPr>
          <w:rFonts w:ascii="Arial" w:hAnsi="Arial" w:cs="Arial"/>
          <w:sz w:val="20"/>
          <w:szCs w:val="20"/>
        </w:rPr>
        <w:t>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337D5E" w:rsidRPr="00DF4681" w:rsidRDefault="004A53E8" w:rsidP="003D4F41">
      <w:pPr>
        <w:pStyle w:val="23"/>
        <w:numPr>
          <w:ilvl w:val="0"/>
          <w:numId w:val="26"/>
        </w:numPr>
        <w:shd w:val="clear" w:color="auto" w:fill="auto"/>
        <w:tabs>
          <w:tab w:val="left" w:pos="1570"/>
        </w:tabs>
        <w:spacing w:before="0" w:line="240" w:lineRule="auto"/>
        <w:ind w:firstLine="620"/>
        <w:rPr>
          <w:rFonts w:ascii="Arial" w:hAnsi="Arial" w:cs="Arial"/>
          <w:sz w:val="20"/>
          <w:szCs w:val="20"/>
        </w:rPr>
      </w:pPr>
      <w:r w:rsidRPr="00DF4681">
        <w:rPr>
          <w:rFonts w:ascii="Arial" w:hAnsi="Arial" w:cs="Arial"/>
          <w:sz w:val="20"/>
          <w:szCs w:val="20"/>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337D5E" w:rsidRPr="00DF4681" w:rsidRDefault="004A53E8" w:rsidP="003D4F41">
      <w:pPr>
        <w:pStyle w:val="23"/>
        <w:numPr>
          <w:ilvl w:val="0"/>
          <w:numId w:val="26"/>
        </w:numPr>
        <w:shd w:val="clear" w:color="auto" w:fill="auto"/>
        <w:tabs>
          <w:tab w:val="left" w:pos="1402"/>
        </w:tabs>
        <w:spacing w:before="0" w:line="240" w:lineRule="auto"/>
        <w:ind w:firstLine="620"/>
        <w:rPr>
          <w:rFonts w:ascii="Arial" w:hAnsi="Arial" w:cs="Arial"/>
          <w:sz w:val="20"/>
          <w:szCs w:val="20"/>
        </w:rPr>
      </w:pPr>
      <w:r w:rsidRPr="00DF4681">
        <w:rPr>
          <w:rFonts w:ascii="Arial" w:hAnsi="Arial" w:cs="Arial"/>
          <w:sz w:val="20"/>
          <w:szCs w:val="20"/>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337D5E" w:rsidRPr="00DF4681" w:rsidRDefault="004A53E8" w:rsidP="003D4F41">
      <w:pPr>
        <w:pStyle w:val="23"/>
        <w:numPr>
          <w:ilvl w:val="0"/>
          <w:numId w:val="26"/>
        </w:numPr>
        <w:shd w:val="clear" w:color="auto" w:fill="auto"/>
        <w:tabs>
          <w:tab w:val="left" w:pos="1570"/>
        </w:tabs>
        <w:spacing w:before="0" w:after="300" w:line="240" w:lineRule="auto"/>
        <w:ind w:firstLine="620"/>
        <w:rPr>
          <w:rFonts w:ascii="Arial" w:hAnsi="Arial" w:cs="Arial"/>
          <w:sz w:val="20"/>
          <w:szCs w:val="20"/>
        </w:rPr>
      </w:pPr>
      <w:proofErr w:type="gramStart"/>
      <w:r w:rsidRPr="00DF4681">
        <w:rPr>
          <w:rFonts w:ascii="Arial" w:hAnsi="Arial" w:cs="Arial"/>
          <w:sz w:val="20"/>
          <w:szCs w:val="20"/>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roofErr w:type="gramEnd"/>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1" w:name="bookmark12"/>
      <w:r w:rsidRPr="00DF4681">
        <w:rPr>
          <w:rFonts w:ascii="Arial" w:hAnsi="Arial" w:cs="Arial"/>
          <w:sz w:val="20"/>
          <w:szCs w:val="20"/>
        </w:rPr>
        <w:t>Глава 12. Площадки для выгула животных</w:t>
      </w:r>
      <w:bookmarkEnd w:id="11"/>
    </w:p>
    <w:p w:rsidR="00337D5E" w:rsidRPr="00DF4681" w:rsidRDefault="004A53E8" w:rsidP="003D4F41">
      <w:pPr>
        <w:pStyle w:val="23"/>
        <w:numPr>
          <w:ilvl w:val="0"/>
          <w:numId w:val="27"/>
        </w:numPr>
        <w:shd w:val="clear" w:color="auto" w:fill="auto"/>
        <w:tabs>
          <w:tab w:val="left" w:pos="1274"/>
        </w:tabs>
        <w:spacing w:before="0" w:line="240" w:lineRule="auto"/>
        <w:ind w:firstLine="620"/>
        <w:rPr>
          <w:rFonts w:ascii="Arial" w:hAnsi="Arial" w:cs="Arial"/>
          <w:sz w:val="20"/>
          <w:szCs w:val="20"/>
        </w:rPr>
      </w:pPr>
      <w:r w:rsidRPr="00DF4681">
        <w:rPr>
          <w:rFonts w:ascii="Arial" w:hAnsi="Arial" w:cs="Arial"/>
          <w:sz w:val="20"/>
          <w:szCs w:val="20"/>
        </w:rPr>
        <w:t>Выгул животных разрешается на площадках для выгула животных.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Расстояние от границы площадок для выгула животных до окон жилых и общественных зданий должно быть не менее 40 метров.</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Размеры площадок для выгула животных не должны превышать </w:t>
      </w:r>
      <w:r w:rsidRPr="00DF4681">
        <w:rPr>
          <w:rStyle w:val="25"/>
          <w:rFonts w:ascii="Arial" w:hAnsi="Arial" w:cs="Arial"/>
          <w:sz w:val="20"/>
          <w:szCs w:val="20"/>
        </w:rPr>
        <w:t>600</w:t>
      </w:r>
      <w:r w:rsidRPr="00DF4681">
        <w:rPr>
          <w:rFonts w:ascii="Arial" w:hAnsi="Arial" w:cs="Arial"/>
          <w:sz w:val="20"/>
          <w:szCs w:val="20"/>
        </w:rPr>
        <w:t xml:space="preserve"> кв. м.</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w:t>
      </w:r>
    </w:p>
    <w:p w:rsidR="00337D5E" w:rsidRPr="00DF4681" w:rsidRDefault="004A53E8" w:rsidP="003D4F41">
      <w:pPr>
        <w:pStyle w:val="23"/>
        <w:shd w:val="clear" w:color="auto" w:fill="auto"/>
        <w:spacing w:before="0" w:line="240" w:lineRule="auto"/>
        <w:jc w:val="left"/>
        <w:rPr>
          <w:rFonts w:ascii="Arial" w:hAnsi="Arial" w:cs="Arial"/>
          <w:sz w:val="20"/>
          <w:szCs w:val="20"/>
        </w:rPr>
      </w:pPr>
      <w:r w:rsidRPr="00DF4681">
        <w:rPr>
          <w:rFonts w:ascii="Arial" w:hAnsi="Arial" w:cs="Arial"/>
          <w:sz w:val="20"/>
          <w:szCs w:val="20"/>
        </w:rPr>
        <w:t>информационный стенд.</w:t>
      </w:r>
    </w:p>
    <w:p w:rsidR="00337D5E" w:rsidRPr="00DF4681" w:rsidRDefault="004A53E8" w:rsidP="003D4F41">
      <w:pPr>
        <w:pStyle w:val="23"/>
        <w:numPr>
          <w:ilvl w:val="0"/>
          <w:numId w:val="27"/>
        </w:numPr>
        <w:shd w:val="clear" w:color="auto" w:fill="auto"/>
        <w:tabs>
          <w:tab w:val="left" w:pos="1286"/>
        </w:tabs>
        <w:spacing w:before="0" w:line="240" w:lineRule="auto"/>
        <w:ind w:firstLine="600"/>
        <w:rPr>
          <w:rFonts w:ascii="Arial" w:hAnsi="Arial" w:cs="Arial"/>
          <w:sz w:val="20"/>
          <w:szCs w:val="20"/>
        </w:rPr>
      </w:pPr>
      <w:r w:rsidRPr="00DF4681">
        <w:rPr>
          <w:rFonts w:ascii="Arial" w:hAnsi="Arial" w:cs="Arial"/>
          <w:sz w:val="20"/>
          <w:szCs w:val="20"/>
        </w:rPr>
        <w:t xml:space="preserve">Ограждение площадки следует выполнять из легкой металлической сетки высотой не менее </w:t>
      </w:r>
      <w:r w:rsidRPr="00DF4681">
        <w:rPr>
          <w:rStyle w:val="25"/>
          <w:rFonts w:ascii="Arial" w:hAnsi="Arial" w:cs="Arial"/>
          <w:sz w:val="20"/>
          <w:szCs w:val="20"/>
        </w:rPr>
        <w:t>1,5 м.</w:t>
      </w:r>
      <w:r w:rsidRPr="00DF4681">
        <w:rPr>
          <w:rFonts w:ascii="Arial" w:hAnsi="Arial" w:cs="Arial"/>
          <w:sz w:val="20"/>
          <w:szCs w:val="20"/>
        </w:rPr>
        <w:t xml:space="preserve">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w:t>
      </w:r>
      <w:r w:rsidRPr="00DF4681">
        <w:rPr>
          <w:rFonts w:ascii="Arial" w:hAnsi="Arial" w:cs="Arial"/>
          <w:sz w:val="20"/>
          <w:szCs w:val="20"/>
        </w:rPr>
        <w:lastRenderedPageBreak/>
        <w:t>причинить себе травму.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 территории площадки должен быть установлен информационный стенд с правилами пользования площадкой.</w:t>
      </w:r>
    </w:p>
    <w:p w:rsidR="00337D5E" w:rsidRPr="00DF4681" w:rsidRDefault="004A53E8" w:rsidP="003D4F41">
      <w:pPr>
        <w:pStyle w:val="23"/>
        <w:numPr>
          <w:ilvl w:val="0"/>
          <w:numId w:val="27"/>
        </w:numPr>
        <w:shd w:val="clear" w:color="auto" w:fill="auto"/>
        <w:tabs>
          <w:tab w:val="left" w:pos="1291"/>
        </w:tabs>
        <w:spacing w:before="0" w:line="240" w:lineRule="auto"/>
        <w:ind w:firstLine="600"/>
        <w:rPr>
          <w:rFonts w:ascii="Arial" w:hAnsi="Arial" w:cs="Arial"/>
          <w:sz w:val="20"/>
          <w:szCs w:val="20"/>
        </w:rPr>
      </w:pPr>
      <w:r w:rsidRPr="00DF4681">
        <w:rPr>
          <w:rFonts w:ascii="Arial" w:hAnsi="Arial" w:cs="Arial"/>
          <w:sz w:val="20"/>
          <w:szCs w:val="20"/>
        </w:rPr>
        <w:t>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Подход к площадке следует оборудовать твердым видом покрытия.</w:t>
      </w:r>
    </w:p>
    <w:p w:rsidR="00337D5E" w:rsidRPr="00DF4681" w:rsidRDefault="004A53E8" w:rsidP="003D4F41">
      <w:pPr>
        <w:pStyle w:val="23"/>
        <w:numPr>
          <w:ilvl w:val="0"/>
          <w:numId w:val="27"/>
        </w:numPr>
        <w:shd w:val="clear" w:color="auto" w:fill="auto"/>
        <w:tabs>
          <w:tab w:val="left" w:pos="1286"/>
        </w:tabs>
        <w:spacing w:before="0" w:line="240" w:lineRule="auto"/>
        <w:ind w:firstLine="600"/>
        <w:rPr>
          <w:rFonts w:ascii="Arial" w:hAnsi="Arial" w:cs="Arial"/>
          <w:sz w:val="20"/>
          <w:szCs w:val="20"/>
        </w:rPr>
      </w:pPr>
      <w:r w:rsidRPr="00DF4681">
        <w:rPr>
          <w:rFonts w:ascii="Arial" w:hAnsi="Arial" w:cs="Arial"/>
          <w:sz w:val="20"/>
          <w:szCs w:val="20"/>
        </w:rPr>
        <w:t>Места для размещения площадок, на которых разрешен выгул животных, определяются решением уполномоченного органа.</w:t>
      </w:r>
    </w:p>
    <w:p w:rsidR="00337D5E" w:rsidRPr="00DF4681" w:rsidRDefault="004A53E8" w:rsidP="003D4F41">
      <w:pPr>
        <w:pStyle w:val="23"/>
        <w:numPr>
          <w:ilvl w:val="0"/>
          <w:numId w:val="27"/>
        </w:numPr>
        <w:shd w:val="clear" w:color="auto" w:fill="auto"/>
        <w:tabs>
          <w:tab w:val="left" w:pos="1291"/>
        </w:tabs>
        <w:spacing w:before="0" w:line="240" w:lineRule="auto"/>
        <w:ind w:firstLine="600"/>
        <w:rPr>
          <w:rFonts w:ascii="Arial" w:hAnsi="Arial" w:cs="Arial"/>
          <w:sz w:val="20"/>
          <w:szCs w:val="20"/>
        </w:rPr>
      </w:pPr>
      <w:r w:rsidRPr="00DF4681">
        <w:rPr>
          <w:rFonts w:ascii="Arial" w:hAnsi="Arial" w:cs="Arial"/>
          <w:sz w:val="20"/>
          <w:szCs w:val="20"/>
        </w:rPr>
        <w:t>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337D5E" w:rsidRPr="00DF4681" w:rsidRDefault="004A53E8" w:rsidP="003D4F41">
      <w:pPr>
        <w:pStyle w:val="23"/>
        <w:numPr>
          <w:ilvl w:val="0"/>
          <w:numId w:val="27"/>
        </w:numPr>
        <w:shd w:val="clear" w:color="auto" w:fill="auto"/>
        <w:tabs>
          <w:tab w:val="left" w:pos="1286"/>
        </w:tabs>
        <w:spacing w:before="0" w:line="240" w:lineRule="auto"/>
        <w:ind w:firstLine="600"/>
        <w:rPr>
          <w:rFonts w:ascii="Arial" w:hAnsi="Arial" w:cs="Arial"/>
          <w:sz w:val="20"/>
          <w:szCs w:val="20"/>
        </w:rPr>
      </w:pPr>
      <w:r w:rsidRPr="00DF4681">
        <w:rPr>
          <w:rFonts w:ascii="Arial" w:hAnsi="Arial" w:cs="Arial"/>
          <w:sz w:val="20"/>
          <w:szCs w:val="20"/>
        </w:rPr>
        <w:t>В перечень видов работ по содержанию площадок для выгула животных допускается включать:</w:t>
      </w:r>
    </w:p>
    <w:p w:rsidR="00337D5E" w:rsidRPr="00DF4681" w:rsidRDefault="004A53E8" w:rsidP="003D4F41">
      <w:pPr>
        <w:pStyle w:val="23"/>
        <w:shd w:val="clear" w:color="auto" w:fill="auto"/>
        <w:tabs>
          <w:tab w:val="left" w:pos="979"/>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 xml:space="preserve">содержание покрытия в летний и зимний периоды, в том </w:t>
      </w:r>
      <w:proofErr w:type="gramStart"/>
      <w:r w:rsidRPr="00DF4681">
        <w:rPr>
          <w:rFonts w:ascii="Arial" w:hAnsi="Arial" w:cs="Arial"/>
          <w:sz w:val="20"/>
          <w:szCs w:val="20"/>
        </w:rPr>
        <w:t>числе</w:t>
      </w:r>
      <w:proofErr w:type="gramEnd"/>
      <w:r w:rsidRPr="00DF4681">
        <w:rPr>
          <w:rFonts w:ascii="Arial" w:hAnsi="Arial" w:cs="Arial"/>
          <w:sz w:val="20"/>
          <w:szCs w:val="20"/>
        </w:rPr>
        <w:t>:</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очистку и подметание территории площадки;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мойку территории площадки;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 xml:space="preserve">посыпку и обработку территории площадки </w:t>
      </w:r>
      <w:proofErr w:type="spellStart"/>
      <w:r w:rsidRPr="00DF4681">
        <w:rPr>
          <w:rFonts w:ascii="Arial" w:hAnsi="Arial" w:cs="Arial"/>
          <w:sz w:val="20"/>
          <w:szCs w:val="20"/>
        </w:rPr>
        <w:t>противогололедными</w:t>
      </w:r>
      <w:proofErr w:type="spellEnd"/>
      <w:r w:rsidRPr="00DF4681">
        <w:rPr>
          <w:rFonts w:ascii="Arial" w:hAnsi="Arial" w:cs="Arial"/>
          <w:sz w:val="20"/>
          <w:szCs w:val="20"/>
        </w:rPr>
        <w:t xml:space="preserve"> средствами, безопасными для животных (например, песок и мелкая гравийная крошка);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текущий ремонт;</w:t>
      </w:r>
    </w:p>
    <w:p w:rsidR="00337D5E" w:rsidRPr="00DF4681" w:rsidRDefault="004A53E8" w:rsidP="003D4F41">
      <w:pPr>
        <w:pStyle w:val="23"/>
        <w:shd w:val="clear" w:color="auto" w:fill="auto"/>
        <w:tabs>
          <w:tab w:val="left" w:pos="972"/>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содержание элементов благоустройства площадки для выгула животных, в том числе: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наполнение ящика для одноразовых пакетов;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очистку урн;</w:t>
      </w:r>
    </w:p>
    <w:p w:rsidR="00337D5E" w:rsidRPr="00DF4681" w:rsidRDefault="004A53E8" w:rsidP="003D4F41">
      <w:pPr>
        <w:pStyle w:val="23"/>
        <w:shd w:val="clear" w:color="auto" w:fill="auto"/>
        <w:spacing w:before="0" w:after="304" w:line="240" w:lineRule="auto"/>
        <w:ind w:firstLine="600"/>
        <w:rPr>
          <w:rFonts w:ascii="Arial" w:hAnsi="Arial" w:cs="Arial"/>
          <w:sz w:val="20"/>
          <w:szCs w:val="20"/>
        </w:rPr>
      </w:pPr>
      <w:r w:rsidRPr="00DF4681">
        <w:rPr>
          <w:rFonts w:ascii="Arial" w:hAnsi="Arial" w:cs="Arial"/>
          <w:sz w:val="20"/>
          <w:szCs w:val="20"/>
        </w:rPr>
        <w:t>текущий ремонт.</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12" w:name="bookmark13"/>
      <w:r w:rsidRPr="00DF4681">
        <w:rPr>
          <w:rFonts w:ascii="Arial" w:hAnsi="Arial" w:cs="Arial"/>
          <w:sz w:val="20"/>
          <w:szCs w:val="20"/>
        </w:rPr>
        <w:t>Глава 13. Прокладка, переустройство, ремонт и содержание подземных коммуникаций на территориях общего пользования</w:t>
      </w:r>
      <w:bookmarkEnd w:id="12"/>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w:t>
      </w:r>
      <w:proofErr w:type="gramStart"/>
      <w:r w:rsidRPr="00DF4681">
        <w:rPr>
          <w:rFonts w:ascii="Arial" w:hAnsi="Arial" w:cs="Arial"/>
          <w:sz w:val="20"/>
          <w:szCs w:val="20"/>
        </w:rPr>
        <w:t>.В</w:t>
      </w:r>
      <w:proofErr w:type="gramEnd"/>
      <w:r w:rsidRPr="00DF4681">
        <w:rPr>
          <w:rFonts w:ascii="Arial" w:hAnsi="Arial" w:cs="Arial"/>
          <w:sz w:val="20"/>
          <w:szCs w:val="20"/>
        </w:rPr>
        <w:t xml:space="preserve">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337D5E" w:rsidRPr="00DF4681" w:rsidRDefault="004A53E8" w:rsidP="003D4F41">
      <w:pPr>
        <w:pStyle w:val="70"/>
        <w:shd w:val="clear" w:color="auto" w:fill="auto"/>
        <w:spacing w:line="240" w:lineRule="auto"/>
        <w:ind w:firstLine="740"/>
        <w:rPr>
          <w:rFonts w:ascii="Arial" w:hAnsi="Arial" w:cs="Arial"/>
          <w:sz w:val="20"/>
          <w:szCs w:val="20"/>
        </w:rPr>
      </w:pPr>
      <w:r w:rsidRPr="00DF4681">
        <w:rPr>
          <w:rFonts w:ascii="Arial" w:hAnsi="Arial" w:cs="Arial"/>
          <w:sz w:val="20"/>
          <w:szCs w:val="20"/>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337D5E" w:rsidRPr="00DF4681" w:rsidRDefault="004A53E8" w:rsidP="003D4F41">
      <w:pPr>
        <w:pStyle w:val="70"/>
        <w:shd w:val="clear" w:color="auto" w:fill="auto"/>
        <w:spacing w:line="240" w:lineRule="auto"/>
        <w:ind w:firstLine="740"/>
        <w:rPr>
          <w:rFonts w:ascii="Arial" w:hAnsi="Arial" w:cs="Arial"/>
          <w:sz w:val="20"/>
          <w:szCs w:val="20"/>
        </w:rPr>
      </w:pPr>
      <w:proofErr w:type="gramStart"/>
      <w:r w:rsidRPr="00DF4681">
        <w:rPr>
          <w:rFonts w:ascii="Arial" w:hAnsi="Arial" w:cs="Arial"/>
          <w:sz w:val="20"/>
          <w:szCs w:val="20"/>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roofErr w:type="gramEnd"/>
    </w:p>
    <w:p w:rsidR="00337D5E" w:rsidRPr="00DF4681" w:rsidRDefault="004A53E8" w:rsidP="003D4F41">
      <w:pPr>
        <w:pStyle w:val="70"/>
        <w:shd w:val="clear" w:color="auto" w:fill="auto"/>
        <w:spacing w:line="240" w:lineRule="auto"/>
        <w:ind w:firstLine="740"/>
        <w:rPr>
          <w:rFonts w:ascii="Arial" w:hAnsi="Arial" w:cs="Arial"/>
          <w:sz w:val="20"/>
          <w:szCs w:val="20"/>
        </w:rPr>
      </w:pPr>
      <w:r w:rsidRPr="00DF4681">
        <w:rPr>
          <w:rFonts w:ascii="Arial" w:hAnsi="Arial" w:cs="Arial"/>
          <w:sz w:val="20"/>
          <w:szCs w:val="20"/>
        </w:rPr>
        <w:t xml:space="preserve">Вышеупомянутым Постановлением Правительства Российской Федерации </w:t>
      </w:r>
      <w:proofErr w:type="gramStart"/>
      <w:r w:rsidRPr="00DF4681">
        <w:rPr>
          <w:rFonts w:ascii="Arial" w:hAnsi="Arial" w:cs="Arial"/>
          <w:sz w:val="20"/>
          <w:szCs w:val="20"/>
        </w:rPr>
        <w:t>от</w:t>
      </w:r>
      <w:proofErr w:type="gramEnd"/>
    </w:p>
    <w:p w:rsidR="00337D5E" w:rsidRPr="00DF4681" w:rsidRDefault="004A53E8" w:rsidP="003D4F41">
      <w:pPr>
        <w:pStyle w:val="70"/>
        <w:numPr>
          <w:ilvl w:val="0"/>
          <w:numId w:val="28"/>
        </w:numPr>
        <w:shd w:val="clear" w:color="auto" w:fill="auto"/>
        <w:tabs>
          <w:tab w:val="left" w:pos="1191"/>
        </w:tabs>
        <w:spacing w:line="240" w:lineRule="auto"/>
        <w:rPr>
          <w:rFonts w:ascii="Arial" w:hAnsi="Arial" w:cs="Arial"/>
          <w:sz w:val="20"/>
          <w:szCs w:val="20"/>
        </w:rPr>
      </w:pPr>
      <w:r w:rsidRPr="00DF4681">
        <w:rPr>
          <w:rFonts w:ascii="Arial" w:hAnsi="Arial" w:cs="Arial"/>
          <w:sz w:val="20"/>
          <w:szCs w:val="20"/>
        </w:rPr>
        <w:t xml:space="preserve">№ 2490, </w:t>
      </w:r>
      <w:proofErr w:type="gramStart"/>
      <w:r w:rsidRPr="00DF4681">
        <w:rPr>
          <w:rFonts w:ascii="Arial" w:hAnsi="Arial" w:cs="Arial"/>
          <w:sz w:val="20"/>
          <w:szCs w:val="20"/>
        </w:rPr>
        <w:t>вступившим</w:t>
      </w:r>
      <w:proofErr w:type="gramEnd"/>
      <w:r w:rsidRPr="00DF4681">
        <w:rPr>
          <w:rFonts w:ascii="Arial" w:hAnsi="Arial" w:cs="Arial"/>
          <w:sz w:val="20"/>
          <w:szCs w:val="20"/>
        </w:rPr>
        <w:t xml:space="preserve">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w:t>
      </w:r>
      <w:r w:rsidRPr="00DF4681">
        <w:rPr>
          <w:rFonts w:ascii="Arial" w:hAnsi="Arial" w:cs="Arial"/>
          <w:sz w:val="20"/>
          <w:szCs w:val="20"/>
        </w:rPr>
        <w:lastRenderedPageBreak/>
        <w:t>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337D5E" w:rsidRPr="00DF4681" w:rsidRDefault="004A53E8" w:rsidP="003D4F41">
      <w:pPr>
        <w:pStyle w:val="70"/>
        <w:shd w:val="clear" w:color="auto" w:fill="auto"/>
        <w:spacing w:line="240" w:lineRule="auto"/>
        <w:ind w:firstLine="740"/>
        <w:rPr>
          <w:rFonts w:ascii="Arial" w:hAnsi="Arial" w:cs="Arial"/>
          <w:sz w:val="20"/>
          <w:szCs w:val="20"/>
        </w:rPr>
      </w:pPr>
      <w:r w:rsidRPr="00DF4681">
        <w:rPr>
          <w:rFonts w:ascii="Arial" w:hAnsi="Arial" w:cs="Arial"/>
          <w:sz w:val="20"/>
          <w:szCs w:val="20"/>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w:t>
      </w:r>
    </w:p>
    <w:p w:rsidR="00337D5E" w:rsidRPr="00DF4681" w:rsidRDefault="004A53E8" w:rsidP="003D4F41">
      <w:pPr>
        <w:pStyle w:val="70"/>
        <w:numPr>
          <w:ilvl w:val="0"/>
          <w:numId w:val="29"/>
        </w:numPr>
        <w:shd w:val="clear" w:color="auto" w:fill="auto"/>
        <w:tabs>
          <w:tab w:val="left" w:pos="1191"/>
        </w:tabs>
        <w:spacing w:line="240" w:lineRule="auto"/>
        <w:rPr>
          <w:rFonts w:ascii="Arial" w:hAnsi="Arial" w:cs="Arial"/>
          <w:sz w:val="20"/>
          <w:szCs w:val="20"/>
        </w:rPr>
      </w:pPr>
      <w:proofErr w:type="gramStart"/>
      <w:r w:rsidRPr="00DF4681">
        <w:rPr>
          <w:rFonts w:ascii="Arial" w:hAnsi="Arial" w:cs="Arial"/>
          <w:sz w:val="20"/>
          <w:szCs w:val="20"/>
        </w:rPr>
        <w:t>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w:t>
      </w:r>
      <w:proofErr w:type="gramEnd"/>
      <w:r w:rsidRPr="00DF4681">
        <w:rPr>
          <w:rFonts w:ascii="Arial" w:hAnsi="Arial" w:cs="Arial"/>
          <w:sz w:val="20"/>
          <w:szCs w:val="20"/>
        </w:rPr>
        <w:t xml:space="preserve"> Российской Федерации указанные процедуры могут осуществляться до 01.09.2022.</w:t>
      </w:r>
    </w:p>
    <w:p w:rsidR="00337D5E" w:rsidRPr="00DF4681" w:rsidRDefault="004A53E8" w:rsidP="003D4F41">
      <w:pPr>
        <w:pStyle w:val="23"/>
        <w:numPr>
          <w:ilvl w:val="0"/>
          <w:numId w:val="30"/>
        </w:numPr>
        <w:shd w:val="clear" w:color="auto" w:fill="auto"/>
        <w:tabs>
          <w:tab w:val="left" w:pos="1346"/>
        </w:tabs>
        <w:spacing w:before="0" w:line="240" w:lineRule="auto"/>
        <w:ind w:firstLine="620"/>
        <w:rPr>
          <w:rFonts w:ascii="Arial" w:hAnsi="Arial" w:cs="Arial"/>
          <w:sz w:val="20"/>
          <w:szCs w:val="20"/>
        </w:rPr>
      </w:pPr>
      <w:r w:rsidRPr="00DF4681">
        <w:rPr>
          <w:rFonts w:ascii="Arial" w:hAnsi="Arial" w:cs="Arial"/>
          <w:sz w:val="20"/>
          <w:szCs w:val="20"/>
        </w:rPr>
        <w:t>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337D5E" w:rsidRPr="00DF4681" w:rsidRDefault="004A53E8" w:rsidP="003D4F41">
      <w:pPr>
        <w:pStyle w:val="23"/>
        <w:shd w:val="clear" w:color="auto" w:fill="auto"/>
        <w:spacing w:before="0" w:line="240" w:lineRule="auto"/>
        <w:ind w:firstLine="740"/>
        <w:rPr>
          <w:rFonts w:ascii="Arial" w:hAnsi="Arial" w:cs="Arial"/>
          <w:sz w:val="20"/>
          <w:szCs w:val="20"/>
        </w:rPr>
      </w:pPr>
      <w:r w:rsidRPr="00DF4681">
        <w:rPr>
          <w:rFonts w:ascii="Arial" w:hAnsi="Arial" w:cs="Arial"/>
          <w:sz w:val="20"/>
          <w:szCs w:val="20"/>
        </w:rPr>
        <w:t xml:space="preserve">Производство земляных работ должно осуществляться с соблюдением требований, установленных постановлением Госстроя России от 17.09.2002 </w:t>
      </w:r>
      <w:r w:rsidRPr="00DF4681">
        <w:rPr>
          <w:rStyle w:val="29pt-1pt"/>
          <w:rFonts w:ascii="Arial" w:hAnsi="Arial" w:cs="Arial"/>
          <w:sz w:val="20"/>
          <w:szCs w:val="20"/>
        </w:rPr>
        <w:t xml:space="preserve">№2 </w:t>
      </w:r>
      <w:r w:rsidRPr="00DF4681">
        <w:rPr>
          <w:rFonts w:ascii="Arial" w:hAnsi="Arial" w:cs="Arial"/>
          <w:sz w:val="20"/>
          <w:szCs w:val="20"/>
        </w:rPr>
        <w:t>123 «О принятии строительных норм и правил Российской Федерации «Безопасность труда в строительстве. Часть 2. Строительное производство. СНиП 12-04-2002».</w:t>
      </w:r>
    </w:p>
    <w:p w:rsidR="00337D5E" w:rsidRPr="00DF4681" w:rsidRDefault="004A53E8" w:rsidP="003D4F41">
      <w:pPr>
        <w:pStyle w:val="23"/>
        <w:numPr>
          <w:ilvl w:val="0"/>
          <w:numId w:val="30"/>
        </w:numPr>
        <w:shd w:val="clear" w:color="auto" w:fill="auto"/>
        <w:tabs>
          <w:tab w:val="left" w:pos="1346"/>
        </w:tabs>
        <w:spacing w:before="0" w:line="240" w:lineRule="auto"/>
        <w:ind w:firstLine="620"/>
        <w:rPr>
          <w:rFonts w:ascii="Arial" w:hAnsi="Arial" w:cs="Arial"/>
          <w:sz w:val="20"/>
          <w:szCs w:val="20"/>
        </w:rPr>
      </w:pPr>
      <w:r w:rsidRPr="00DF4681">
        <w:rPr>
          <w:rFonts w:ascii="Arial" w:hAnsi="Arial" w:cs="Arial"/>
          <w:sz w:val="20"/>
          <w:szCs w:val="20"/>
        </w:rPr>
        <w:t>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337D5E" w:rsidRPr="00DF4681" w:rsidRDefault="004A53E8" w:rsidP="003D4F41">
      <w:pPr>
        <w:pStyle w:val="23"/>
        <w:numPr>
          <w:ilvl w:val="0"/>
          <w:numId w:val="30"/>
        </w:numPr>
        <w:shd w:val="clear" w:color="auto" w:fill="auto"/>
        <w:tabs>
          <w:tab w:val="left" w:pos="1346"/>
        </w:tabs>
        <w:spacing w:before="0" w:line="240" w:lineRule="auto"/>
        <w:ind w:firstLine="620"/>
        <w:rPr>
          <w:rFonts w:ascii="Arial" w:hAnsi="Arial" w:cs="Arial"/>
          <w:sz w:val="20"/>
          <w:szCs w:val="20"/>
        </w:rPr>
      </w:pPr>
      <w:r w:rsidRPr="00DF4681">
        <w:rPr>
          <w:rFonts w:ascii="Arial" w:hAnsi="Arial" w:cs="Arial"/>
          <w:sz w:val="20"/>
          <w:szCs w:val="20"/>
        </w:rPr>
        <w:t>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A86901" w:rsidRDefault="004A53E8" w:rsidP="00A86901">
      <w:pPr>
        <w:pStyle w:val="23"/>
        <w:numPr>
          <w:ilvl w:val="0"/>
          <w:numId w:val="30"/>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 xml:space="preserve">Процедура предоставления разрешения на осуществление земляных работ осуществляется </w:t>
      </w:r>
      <w:proofErr w:type="gramStart"/>
      <w:r w:rsidRPr="00DF4681">
        <w:rPr>
          <w:rFonts w:ascii="Arial" w:hAnsi="Arial" w:cs="Arial"/>
          <w:sz w:val="20"/>
          <w:szCs w:val="20"/>
        </w:rPr>
        <w:t xml:space="preserve">на территории поселения уполномоченным органом местного самоуправления в случае проведения земляных работ </w:t>
      </w:r>
      <w:r w:rsidRPr="00DF4681">
        <w:rPr>
          <w:rStyle w:val="26"/>
          <w:rFonts w:ascii="Arial" w:hAnsi="Arial" w:cs="Arial"/>
          <w:sz w:val="20"/>
          <w:szCs w:val="20"/>
        </w:rPr>
        <w:t>при отсутствии разрешения на строительство на участке</w:t>
      </w:r>
      <w:proofErr w:type="gramEnd"/>
      <w:r w:rsidRPr="00DF4681">
        <w:rPr>
          <w:rStyle w:val="26"/>
          <w:rFonts w:ascii="Arial" w:hAnsi="Arial" w:cs="Arial"/>
          <w:sz w:val="20"/>
          <w:szCs w:val="20"/>
        </w:rPr>
        <w:t xml:space="preserve"> земляных работ</w:t>
      </w:r>
      <w:r w:rsidRPr="00DF4681">
        <w:rPr>
          <w:rFonts w:ascii="Arial" w:hAnsi="Arial" w:cs="Arial"/>
          <w:sz w:val="20"/>
          <w:szCs w:val="20"/>
        </w:rPr>
        <w:t>:</w:t>
      </w:r>
      <w:r w:rsidR="00A86901" w:rsidRPr="00A86901">
        <w:rPr>
          <w:rStyle w:val="26"/>
          <w:rFonts w:ascii="Arial" w:hAnsi="Arial" w:cs="Arial"/>
          <w:sz w:val="20"/>
          <w:szCs w:val="20"/>
        </w:rPr>
        <w:t xml:space="preserve"> </w:t>
      </w:r>
      <w:r w:rsidR="00A86901" w:rsidRPr="00DF4681">
        <w:rPr>
          <w:rStyle w:val="26"/>
          <w:rFonts w:ascii="Arial" w:hAnsi="Arial" w:cs="Arial"/>
          <w:sz w:val="20"/>
          <w:szCs w:val="20"/>
        </w:rPr>
        <w:t>проведения</w:t>
      </w:r>
    </w:p>
    <w:p w:rsidR="00337D5E" w:rsidRPr="00A86901" w:rsidRDefault="00A86901" w:rsidP="00A86901">
      <w:pPr>
        <w:pStyle w:val="23"/>
        <w:shd w:val="clear" w:color="auto" w:fill="auto"/>
        <w:tabs>
          <w:tab w:val="left" w:pos="1249"/>
        </w:tabs>
        <w:spacing w:before="0" w:line="240" w:lineRule="auto"/>
        <w:rPr>
          <w:rFonts w:ascii="Arial" w:hAnsi="Arial" w:cs="Arial"/>
          <w:sz w:val="20"/>
          <w:szCs w:val="20"/>
        </w:rPr>
      </w:pPr>
      <w:r>
        <w:rPr>
          <w:rFonts w:ascii="Arial" w:hAnsi="Arial" w:cs="Arial"/>
          <w:sz w:val="20"/>
          <w:szCs w:val="20"/>
        </w:rPr>
        <w:t xml:space="preserve">          </w:t>
      </w:r>
      <w:r w:rsidR="004A53E8" w:rsidRPr="00A86901">
        <w:rPr>
          <w:rFonts w:ascii="Arial" w:hAnsi="Arial" w:cs="Arial"/>
          <w:sz w:val="20"/>
          <w:szCs w:val="20"/>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proofErr w:type="gramStart"/>
      <w:r w:rsidR="004A53E8" w:rsidRPr="00A86901">
        <w:rPr>
          <w:rFonts w:ascii="Arial" w:hAnsi="Arial" w:cs="Arial"/>
          <w:sz w:val="20"/>
          <w:szCs w:val="20"/>
        </w:rPr>
        <w:t>пр</w:t>
      </w:r>
      <w:proofErr w:type="spellEnd"/>
      <w:proofErr w:type="gramEnd"/>
      <w:r w:rsidR="004A53E8" w:rsidRPr="00A86901">
        <w:rPr>
          <w:rFonts w:ascii="Arial" w:hAnsi="Arial" w:cs="Arial"/>
          <w:sz w:val="20"/>
          <w:szCs w:val="20"/>
        </w:rPr>
        <w:t xml:space="preserve">,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w:t>
      </w:r>
      <w:proofErr w:type="gramStart"/>
      <w:r w:rsidR="004A53E8" w:rsidRPr="00A86901">
        <w:rPr>
          <w:rFonts w:ascii="Arial" w:hAnsi="Arial" w:cs="Arial"/>
          <w:sz w:val="20"/>
          <w:szCs w:val="20"/>
        </w:rPr>
        <w:t>благоустройства, устройстве и ремонте подземных и наземных инженерных сетей и коммуникаций, проведении аварийных и других видов земляных работ.</w:t>
      </w:r>
      <w:proofErr w:type="gramEnd"/>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 xml:space="preserve">Земляные работы рекомендуется проводить </w:t>
      </w:r>
      <w:proofErr w:type="gramStart"/>
      <w:r w:rsidRPr="00DF4681">
        <w:rPr>
          <w:rFonts w:ascii="Arial" w:hAnsi="Arial" w:cs="Arial"/>
          <w:sz w:val="20"/>
          <w:szCs w:val="20"/>
        </w:rPr>
        <w:t>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w:t>
      </w:r>
      <w:proofErr w:type="gramEnd"/>
      <w:r w:rsidRPr="00DF4681">
        <w:rPr>
          <w:rFonts w:ascii="Arial" w:hAnsi="Arial" w:cs="Arial"/>
          <w:sz w:val="20"/>
          <w:szCs w:val="20"/>
        </w:rPr>
        <w:t xml:space="preserve"> проведения земляных работ (пункт 19.3 названных методических рекомендаций).</w:t>
      </w:r>
    </w:p>
    <w:p w:rsidR="00337D5E" w:rsidRPr="00DF4681" w:rsidRDefault="004A53E8" w:rsidP="003D4F41">
      <w:pPr>
        <w:pStyle w:val="70"/>
        <w:shd w:val="clear" w:color="auto" w:fill="auto"/>
        <w:spacing w:line="240" w:lineRule="auto"/>
        <w:rPr>
          <w:rFonts w:ascii="Arial" w:hAnsi="Arial" w:cs="Arial"/>
          <w:sz w:val="20"/>
          <w:szCs w:val="20"/>
        </w:rPr>
      </w:pPr>
      <w:r w:rsidRPr="00DF4681">
        <w:rPr>
          <w:rFonts w:ascii="Arial" w:hAnsi="Arial" w:cs="Arial"/>
          <w:sz w:val="20"/>
          <w:szCs w:val="20"/>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 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p w:rsidR="00337D5E" w:rsidRPr="00DF4681" w:rsidRDefault="004A53E8" w:rsidP="003D4F41">
      <w:pPr>
        <w:pStyle w:val="23"/>
        <w:numPr>
          <w:ilvl w:val="0"/>
          <w:numId w:val="31"/>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337D5E" w:rsidRPr="00DF4681" w:rsidRDefault="004A53E8" w:rsidP="003D4F41">
      <w:pPr>
        <w:pStyle w:val="23"/>
        <w:numPr>
          <w:ilvl w:val="0"/>
          <w:numId w:val="31"/>
        </w:numPr>
        <w:shd w:val="clear" w:color="auto" w:fill="auto"/>
        <w:tabs>
          <w:tab w:val="left" w:pos="1145"/>
        </w:tabs>
        <w:spacing w:before="0" w:line="240" w:lineRule="auto"/>
        <w:ind w:firstLine="600"/>
        <w:rPr>
          <w:rFonts w:ascii="Arial" w:hAnsi="Arial" w:cs="Arial"/>
          <w:sz w:val="20"/>
          <w:szCs w:val="20"/>
        </w:rPr>
      </w:pPr>
      <w:r w:rsidRPr="00DF4681">
        <w:rPr>
          <w:rFonts w:ascii="Arial" w:hAnsi="Arial" w:cs="Arial"/>
          <w:sz w:val="20"/>
          <w:szCs w:val="20"/>
        </w:rPr>
        <w:t>на земельном участке, относящемся к общему имуществу собственников помещений в многоквартирном доме.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 земляными работами понимаются работы, связанные с разрытием грунта или вскрытием дорожных и иных искусственных покрытий.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lastRenderedPageBreak/>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337D5E" w:rsidRPr="00DF4681" w:rsidRDefault="004A53E8" w:rsidP="003D4F41">
      <w:pPr>
        <w:pStyle w:val="23"/>
        <w:numPr>
          <w:ilvl w:val="0"/>
          <w:numId w:val="30"/>
        </w:numPr>
        <w:shd w:val="clear" w:color="auto" w:fill="auto"/>
        <w:tabs>
          <w:tab w:val="left" w:pos="1254"/>
        </w:tabs>
        <w:spacing w:before="0" w:line="240" w:lineRule="auto"/>
        <w:ind w:firstLine="600"/>
        <w:rPr>
          <w:rFonts w:ascii="Arial" w:hAnsi="Arial" w:cs="Arial"/>
          <w:sz w:val="20"/>
          <w:szCs w:val="20"/>
        </w:rPr>
      </w:pPr>
      <w:r w:rsidRPr="00DF4681">
        <w:rPr>
          <w:rFonts w:ascii="Arial" w:hAnsi="Arial" w:cs="Arial"/>
          <w:sz w:val="20"/>
          <w:szCs w:val="20"/>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337D5E" w:rsidRPr="00DF4681" w:rsidRDefault="004A53E8" w:rsidP="003D4F41">
      <w:pPr>
        <w:pStyle w:val="23"/>
        <w:numPr>
          <w:ilvl w:val="0"/>
          <w:numId w:val="30"/>
        </w:numPr>
        <w:shd w:val="clear" w:color="auto" w:fill="auto"/>
        <w:tabs>
          <w:tab w:val="left" w:pos="1306"/>
        </w:tabs>
        <w:spacing w:before="0" w:line="240" w:lineRule="auto"/>
        <w:ind w:firstLine="600"/>
        <w:rPr>
          <w:rFonts w:ascii="Arial" w:hAnsi="Arial" w:cs="Arial"/>
          <w:sz w:val="20"/>
          <w:szCs w:val="20"/>
        </w:rPr>
      </w:pPr>
      <w:r w:rsidRPr="00DF4681">
        <w:rPr>
          <w:rFonts w:ascii="Arial" w:hAnsi="Arial" w:cs="Arial"/>
          <w:sz w:val="20"/>
          <w:szCs w:val="20"/>
        </w:rPr>
        <w:t>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337D5E" w:rsidRPr="00DF4681" w:rsidRDefault="004A53E8" w:rsidP="003D4F41">
      <w:pPr>
        <w:pStyle w:val="23"/>
        <w:numPr>
          <w:ilvl w:val="0"/>
          <w:numId w:val="32"/>
        </w:numPr>
        <w:shd w:val="clear" w:color="auto" w:fill="auto"/>
        <w:tabs>
          <w:tab w:val="left" w:pos="932"/>
        </w:tabs>
        <w:spacing w:before="0" w:line="240" w:lineRule="auto"/>
        <w:ind w:firstLine="600"/>
        <w:rPr>
          <w:rFonts w:ascii="Arial" w:hAnsi="Arial" w:cs="Arial"/>
          <w:sz w:val="20"/>
          <w:szCs w:val="20"/>
        </w:rPr>
      </w:pPr>
      <w:bookmarkStart w:id="13" w:name="bookmark14"/>
      <w:proofErr w:type="gramStart"/>
      <w:r w:rsidRPr="00DF4681">
        <w:rPr>
          <w:rFonts w:ascii="Arial" w:hAnsi="Arial" w:cs="Arial"/>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bookmarkEnd w:id="13"/>
      <w:proofErr w:type="gramEnd"/>
    </w:p>
    <w:p w:rsidR="00337D5E" w:rsidRPr="00DF4681" w:rsidRDefault="004A53E8" w:rsidP="003D4F41">
      <w:pPr>
        <w:pStyle w:val="23"/>
        <w:numPr>
          <w:ilvl w:val="0"/>
          <w:numId w:val="32"/>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337D5E" w:rsidRPr="00DF4681" w:rsidRDefault="004A53E8" w:rsidP="003D4F41">
      <w:pPr>
        <w:pStyle w:val="23"/>
        <w:numPr>
          <w:ilvl w:val="0"/>
          <w:numId w:val="32"/>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37D5E" w:rsidRPr="00DF4681" w:rsidRDefault="004A53E8" w:rsidP="003D4F41">
      <w:pPr>
        <w:pStyle w:val="23"/>
        <w:numPr>
          <w:ilvl w:val="0"/>
          <w:numId w:val="32"/>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акт, определяющий состояние элементов благоустройства до начала работ и объемы восстановления;</w:t>
      </w:r>
    </w:p>
    <w:p w:rsidR="00337D5E" w:rsidRPr="00DF4681" w:rsidRDefault="004A53E8" w:rsidP="003D4F41">
      <w:pPr>
        <w:pStyle w:val="23"/>
        <w:numPr>
          <w:ilvl w:val="0"/>
          <w:numId w:val="32"/>
        </w:numPr>
        <w:shd w:val="clear" w:color="auto" w:fill="auto"/>
        <w:tabs>
          <w:tab w:val="left" w:pos="356"/>
        </w:tabs>
        <w:spacing w:before="0" w:line="240" w:lineRule="auto"/>
        <w:ind w:firstLine="600"/>
        <w:rPr>
          <w:rFonts w:ascii="Arial" w:hAnsi="Arial" w:cs="Arial"/>
          <w:sz w:val="20"/>
          <w:szCs w:val="20"/>
        </w:rPr>
      </w:pPr>
      <w:r w:rsidRPr="00DF4681">
        <w:rPr>
          <w:rFonts w:ascii="Arial" w:hAnsi="Arial" w:cs="Arial"/>
          <w:sz w:val="20"/>
          <w:szCs w:val="20"/>
        </w:rPr>
        <w:t>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337D5E" w:rsidRPr="00DF4681" w:rsidRDefault="004A53E8" w:rsidP="003D4F41">
      <w:pPr>
        <w:pStyle w:val="23"/>
        <w:numPr>
          <w:ilvl w:val="0"/>
          <w:numId w:val="32"/>
        </w:numPr>
        <w:shd w:val="clear" w:color="auto" w:fill="auto"/>
        <w:tabs>
          <w:tab w:val="left" w:pos="1152"/>
        </w:tabs>
        <w:spacing w:before="0" w:line="240" w:lineRule="auto"/>
        <w:ind w:firstLine="620"/>
        <w:rPr>
          <w:rFonts w:ascii="Arial" w:hAnsi="Arial" w:cs="Arial"/>
          <w:sz w:val="20"/>
          <w:szCs w:val="20"/>
        </w:rPr>
      </w:pPr>
      <w:proofErr w:type="gramStart"/>
      <w:r w:rsidRPr="00DF4681">
        <w:rPr>
          <w:rFonts w:ascii="Arial" w:hAnsi="Arial" w:cs="Arial"/>
          <w:sz w:val="20"/>
          <w:szCs w:val="20"/>
        </w:rPr>
        <w:t>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производстворабот</w:t>
      </w:r>
      <w:proofErr w:type="gramEnd"/>
      <w:r w:rsidRPr="00DF4681">
        <w:rPr>
          <w:rFonts w:ascii="Arial" w:hAnsi="Arial" w:cs="Arial"/>
          <w:sz w:val="20"/>
          <w:szCs w:val="20"/>
        </w:rPr>
        <w:t xml:space="preserve">, </w:t>
      </w:r>
      <w:proofErr w:type="gramStart"/>
      <w:r w:rsidRPr="00DF4681">
        <w:rPr>
          <w:rFonts w:ascii="Arial" w:hAnsi="Arial" w:cs="Arial"/>
          <w:sz w:val="20"/>
          <w:szCs w:val="20"/>
        </w:rPr>
        <w:t>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roofErr w:type="gramEnd"/>
    </w:p>
    <w:p w:rsidR="00337D5E" w:rsidRPr="00DF4681" w:rsidRDefault="004A53E8" w:rsidP="003D4F41">
      <w:pPr>
        <w:pStyle w:val="23"/>
        <w:numPr>
          <w:ilvl w:val="0"/>
          <w:numId w:val="32"/>
        </w:numPr>
        <w:shd w:val="clear" w:color="auto" w:fill="auto"/>
        <w:tabs>
          <w:tab w:val="left" w:pos="932"/>
        </w:tabs>
        <w:spacing w:before="0" w:line="240" w:lineRule="auto"/>
        <w:ind w:firstLine="620"/>
        <w:rPr>
          <w:rFonts w:ascii="Arial" w:hAnsi="Arial" w:cs="Arial"/>
          <w:sz w:val="20"/>
          <w:szCs w:val="20"/>
        </w:rPr>
      </w:pPr>
      <w:r w:rsidRPr="00DF4681">
        <w:rPr>
          <w:rFonts w:ascii="Arial" w:hAnsi="Arial" w:cs="Arial"/>
          <w:sz w:val="20"/>
          <w:szCs w:val="20"/>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движенияГлавного управления внутренних дел по </w:t>
      </w:r>
      <w:r w:rsidRPr="00DF4681">
        <w:rPr>
          <w:rFonts w:ascii="Arial" w:hAnsi="Arial" w:cs="Arial"/>
          <w:sz w:val="20"/>
          <w:szCs w:val="20"/>
        </w:rPr>
        <w:tab/>
      </w:r>
      <w:r w:rsidR="00C57906" w:rsidRPr="00DF4681">
        <w:rPr>
          <w:rFonts w:ascii="Arial" w:hAnsi="Arial" w:cs="Arial"/>
          <w:sz w:val="20"/>
          <w:szCs w:val="20"/>
        </w:rPr>
        <w:t>Иркутской области</w:t>
      </w:r>
      <w:proofErr w:type="gramStart"/>
      <w:r w:rsidRPr="00DF4681">
        <w:rPr>
          <w:rStyle w:val="212pt"/>
          <w:rFonts w:ascii="Arial" w:hAnsi="Arial" w:cs="Arial"/>
          <w:sz w:val="20"/>
          <w:szCs w:val="20"/>
        </w:rPr>
        <w:t>)</w:t>
      </w:r>
      <w:r w:rsidRPr="00DF4681">
        <w:rPr>
          <w:rFonts w:ascii="Arial" w:hAnsi="Arial" w:cs="Arial"/>
          <w:sz w:val="20"/>
          <w:szCs w:val="20"/>
        </w:rPr>
        <w:t>(</w:t>
      </w:r>
      <w:proofErr w:type="gramEnd"/>
      <w:r w:rsidRPr="00DF4681">
        <w:rPr>
          <w:rFonts w:ascii="Arial" w:hAnsi="Arial" w:cs="Arial"/>
          <w:sz w:val="20"/>
          <w:szCs w:val="20"/>
        </w:rPr>
        <w:t>структурным подразделением (его должностным лицом) управления ГИБДД).</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w:t>
      </w:r>
      <w:proofErr w:type="spellStart"/>
      <w:r w:rsidRPr="00DF4681">
        <w:rPr>
          <w:rFonts w:ascii="Arial" w:hAnsi="Arial" w:cs="Arial"/>
          <w:sz w:val="20"/>
          <w:szCs w:val="20"/>
        </w:rPr>
        <w:t>жилищно</w:t>
      </w:r>
      <w:r w:rsidRPr="00DF4681">
        <w:rPr>
          <w:rFonts w:ascii="Arial" w:hAnsi="Arial" w:cs="Arial"/>
          <w:sz w:val="20"/>
          <w:szCs w:val="20"/>
        </w:rPr>
        <w:softHyphen/>
        <w:t>строительного</w:t>
      </w:r>
      <w:proofErr w:type="spellEnd"/>
      <w:r w:rsidRPr="00DF4681">
        <w:rPr>
          <w:rFonts w:ascii="Arial" w:hAnsi="Arial" w:cs="Arial"/>
          <w:sz w:val="20"/>
          <w:szCs w:val="20"/>
        </w:rPr>
        <w:t xml:space="preserve">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Не допускается требовать от заявителя представления иных документов, за исключением предусмотренных настоящим пунктом.</w:t>
      </w:r>
    </w:p>
    <w:p w:rsidR="00337D5E" w:rsidRPr="00DF4681" w:rsidRDefault="004A53E8" w:rsidP="003D4F41">
      <w:pPr>
        <w:pStyle w:val="23"/>
        <w:numPr>
          <w:ilvl w:val="0"/>
          <w:numId w:val="30"/>
        </w:numPr>
        <w:shd w:val="clear" w:color="auto" w:fill="auto"/>
        <w:tabs>
          <w:tab w:val="left" w:pos="1249"/>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DF4681">
        <w:rPr>
          <w:rStyle w:val="25"/>
          <w:rFonts w:ascii="Arial" w:hAnsi="Arial" w:cs="Arial"/>
          <w:sz w:val="20"/>
          <w:szCs w:val="20"/>
        </w:rPr>
        <w:t>три дня</w:t>
      </w:r>
      <w:r w:rsidRPr="00DF4681">
        <w:rPr>
          <w:rFonts w:ascii="Arial" w:hAnsi="Arial" w:cs="Arial"/>
          <w:sz w:val="20"/>
          <w:szCs w:val="20"/>
        </w:rPr>
        <w:t xml:space="preserve"> до окончания срока его действия.</w:t>
      </w:r>
      <w:proofErr w:type="gramEnd"/>
      <w:r w:rsidRPr="00DF4681">
        <w:rPr>
          <w:rFonts w:ascii="Arial" w:hAnsi="Arial" w:cs="Arial"/>
          <w:sz w:val="20"/>
          <w:szCs w:val="20"/>
        </w:rPr>
        <w:t xml:space="preserve"> Решение о продлении срока действия </w:t>
      </w:r>
      <w:r w:rsidRPr="00DF4681">
        <w:rPr>
          <w:rFonts w:ascii="Arial" w:hAnsi="Arial" w:cs="Arial"/>
          <w:sz w:val="20"/>
          <w:szCs w:val="20"/>
        </w:rPr>
        <w:lastRenderedPageBreak/>
        <w:t xml:space="preserve">разрешения на осуществление земляных работ принимается уполномоченным органом в течение </w:t>
      </w:r>
      <w:r w:rsidRPr="00DF4681">
        <w:rPr>
          <w:rStyle w:val="25"/>
          <w:rFonts w:ascii="Arial" w:hAnsi="Arial" w:cs="Arial"/>
          <w:sz w:val="20"/>
          <w:szCs w:val="20"/>
        </w:rPr>
        <w:t>трех рабочих дней</w:t>
      </w:r>
      <w:r w:rsidRPr="00DF4681">
        <w:rPr>
          <w:rFonts w:ascii="Arial" w:hAnsi="Arial" w:cs="Arial"/>
          <w:sz w:val="20"/>
          <w:szCs w:val="20"/>
        </w:rPr>
        <w:t>с даты регистрации обращения заявителя о продлении.</w:t>
      </w:r>
    </w:p>
    <w:p w:rsidR="00337D5E" w:rsidRPr="00DF4681" w:rsidRDefault="004A53E8" w:rsidP="003D4F41">
      <w:pPr>
        <w:pStyle w:val="23"/>
        <w:numPr>
          <w:ilvl w:val="0"/>
          <w:numId w:val="30"/>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337D5E" w:rsidRPr="00DF4681" w:rsidRDefault="004A53E8" w:rsidP="003D4F41">
      <w:pPr>
        <w:pStyle w:val="23"/>
        <w:numPr>
          <w:ilvl w:val="0"/>
          <w:numId w:val="33"/>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письмо о переоформлении разрешения;</w:t>
      </w:r>
    </w:p>
    <w:p w:rsidR="00337D5E" w:rsidRPr="00DF4681" w:rsidRDefault="004A53E8" w:rsidP="003D4F41">
      <w:pPr>
        <w:pStyle w:val="23"/>
        <w:numPr>
          <w:ilvl w:val="0"/>
          <w:numId w:val="33"/>
        </w:numPr>
        <w:shd w:val="clear" w:color="auto" w:fill="auto"/>
        <w:tabs>
          <w:tab w:val="left" w:pos="981"/>
        </w:tabs>
        <w:spacing w:before="0" w:line="240" w:lineRule="auto"/>
        <w:ind w:firstLine="620"/>
        <w:rPr>
          <w:rFonts w:ascii="Arial" w:hAnsi="Arial" w:cs="Arial"/>
          <w:sz w:val="20"/>
          <w:szCs w:val="20"/>
        </w:rPr>
      </w:pPr>
      <w:r w:rsidRPr="00DF4681">
        <w:rPr>
          <w:rFonts w:ascii="Arial" w:hAnsi="Arial" w:cs="Arial"/>
          <w:sz w:val="20"/>
          <w:szCs w:val="20"/>
        </w:rPr>
        <w:t>заявление на получение разрешения на осуществление земляных работ;</w:t>
      </w:r>
    </w:p>
    <w:p w:rsidR="00337D5E" w:rsidRPr="00DF4681" w:rsidRDefault="004A53E8" w:rsidP="003D4F41">
      <w:pPr>
        <w:pStyle w:val="23"/>
        <w:numPr>
          <w:ilvl w:val="0"/>
          <w:numId w:val="33"/>
        </w:numPr>
        <w:shd w:val="clear" w:color="auto" w:fill="auto"/>
        <w:tabs>
          <w:tab w:val="left" w:pos="361"/>
        </w:tabs>
        <w:spacing w:before="0" w:line="240" w:lineRule="auto"/>
        <w:ind w:firstLine="620"/>
        <w:rPr>
          <w:rFonts w:ascii="Arial" w:hAnsi="Arial" w:cs="Arial"/>
          <w:sz w:val="20"/>
          <w:szCs w:val="20"/>
        </w:rPr>
      </w:pPr>
      <w:r w:rsidRPr="00DF4681">
        <w:rPr>
          <w:rFonts w:ascii="Arial" w:hAnsi="Arial" w:cs="Arial"/>
          <w:sz w:val="20"/>
          <w:szCs w:val="20"/>
        </w:rPr>
        <w:t>копию договора с подрядной организацией на выполнение работ (подтверждающего указанное изменение).</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Решение о переоформлении разрешения на осуществление земляных работ принимается уполномоченным органом в течение </w:t>
      </w:r>
      <w:r w:rsidRPr="00DF4681">
        <w:rPr>
          <w:rStyle w:val="25"/>
          <w:rFonts w:ascii="Arial" w:hAnsi="Arial" w:cs="Arial"/>
          <w:sz w:val="20"/>
          <w:szCs w:val="20"/>
        </w:rPr>
        <w:t>трех рабочих дней</w:t>
      </w:r>
      <w:r w:rsidRPr="00DF4681">
        <w:rPr>
          <w:rFonts w:ascii="Arial" w:hAnsi="Arial" w:cs="Arial"/>
          <w:sz w:val="20"/>
          <w:szCs w:val="20"/>
        </w:rPr>
        <w:t>с даты регистрации обращения заявителя о переоформлении.</w:t>
      </w:r>
    </w:p>
    <w:p w:rsidR="00337D5E" w:rsidRPr="00DF4681" w:rsidRDefault="004A53E8" w:rsidP="003D4F41">
      <w:pPr>
        <w:pStyle w:val="23"/>
        <w:numPr>
          <w:ilvl w:val="0"/>
          <w:numId w:val="30"/>
        </w:numPr>
        <w:shd w:val="clear" w:color="auto" w:fill="auto"/>
        <w:tabs>
          <w:tab w:val="left" w:pos="1254"/>
        </w:tabs>
        <w:spacing w:before="0" w:line="240" w:lineRule="auto"/>
        <w:ind w:firstLine="620"/>
        <w:rPr>
          <w:rFonts w:ascii="Arial" w:hAnsi="Arial" w:cs="Arial"/>
          <w:sz w:val="20"/>
          <w:szCs w:val="20"/>
        </w:rPr>
      </w:pPr>
      <w:r w:rsidRPr="00DF4681">
        <w:rPr>
          <w:rFonts w:ascii="Arial" w:hAnsi="Arial" w:cs="Arial"/>
          <w:sz w:val="20"/>
          <w:szCs w:val="20"/>
        </w:rPr>
        <w:t>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37D5E" w:rsidRPr="00DF4681" w:rsidRDefault="004A53E8" w:rsidP="003D4F41">
      <w:pPr>
        <w:pStyle w:val="23"/>
        <w:numPr>
          <w:ilvl w:val="0"/>
          <w:numId w:val="30"/>
        </w:numPr>
        <w:shd w:val="clear" w:color="auto" w:fill="auto"/>
        <w:tabs>
          <w:tab w:val="left" w:pos="1423"/>
        </w:tabs>
        <w:spacing w:before="0" w:line="240" w:lineRule="auto"/>
        <w:ind w:firstLine="620"/>
        <w:rPr>
          <w:rFonts w:ascii="Arial" w:hAnsi="Arial" w:cs="Arial"/>
          <w:sz w:val="20"/>
          <w:szCs w:val="20"/>
        </w:rPr>
      </w:pPr>
      <w:r w:rsidRPr="00DF4681">
        <w:rPr>
          <w:rFonts w:ascii="Arial" w:hAnsi="Arial" w:cs="Arial"/>
          <w:sz w:val="20"/>
          <w:szCs w:val="20"/>
        </w:rPr>
        <w:t>На схеме благоустройства земельного участка отображаются:</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дорожные покрытия, покрытия площадок и других объектов благоустройства;</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существующие и проектируемые инженерные сети;</w:t>
      </w:r>
    </w:p>
    <w:p w:rsidR="00337D5E" w:rsidRPr="00DF4681" w:rsidRDefault="004A53E8" w:rsidP="003D4F41">
      <w:pPr>
        <w:pStyle w:val="23"/>
        <w:numPr>
          <w:ilvl w:val="0"/>
          <w:numId w:val="24"/>
        </w:numPr>
        <w:shd w:val="clear" w:color="auto" w:fill="auto"/>
        <w:tabs>
          <w:tab w:val="left" w:pos="1042"/>
        </w:tabs>
        <w:spacing w:before="0" w:line="240" w:lineRule="auto"/>
        <w:ind w:firstLine="620"/>
        <w:rPr>
          <w:rFonts w:ascii="Arial" w:hAnsi="Arial" w:cs="Arial"/>
          <w:sz w:val="20"/>
          <w:szCs w:val="20"/>
        </w:rPr>
      </w:pPr>
      <w:r w:rsidRPr="00DF4681">
        <w:rPr>
          <w:rFonts w:ascii="Arial" w:hAnsi="Arial" w:cs="Arial"/>
          <w:sz w:val="20"/>
          <w:szCs w:val="20"/>
        </w:rPr>
        <w:t>существующие, сохраняемые, сносимые (перемещаемые) и проектируемые зеленые насаждения, объекты и элементы благоустройства;</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ассортимент и стоимость проектируемого посадочного материала, объемы и стоимость работ по благоустройству и озеленению;</w:t>
      </w:r>
    </w:p>
    <w:p w:rsidR="00337D5E" w:rsidRPr="00DF4681" w:rsidRDefault="004A53E8" w:rsidP="003D4F41">
      <w:pPr>
        <w:pStyle w:val="23"/>
        <w:numPr>
          <w:ilvl w:val="0"/>
          <w:numId w:val="24"/>
        </w:numPr>
        <w:shd w:val="clear" w:color="auto" w:fill="auto"/>
        <w:tabs>
          <w:tab w:val="left" w:pos="857"/>
        </w:tabs>
        <w:spacing w:before="0" w:line="240" w:lineRule="auto"/>
        <w:ind w:firstLine="620"/>
        <w:rPr>
          <w:rFonts w:ascii="Arial" w:hAnsi="Arial" w:cs="Arial"/>
          <w:sz w:val="20"/>
          <w:szCs w:val="20"/>
        </w:rPr>
      </w:pPr>
      <w:r w:rsidRPr="00DF4681">
        <w:rPr>
          <w:rFonts w:ascii="Arial" w:hAnsi="Arial" w:cs="Arial"/>
          <w:sz w:val="20"/>
          <w:szCs w:val="20"/>
        </w:rPr>
        <w:t>объекты и элементы благоустройства земельного участка.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337D5E" w:rsidRPr="00DF4681" w:rsidRDefault="004A53E8" w:rsidP="003D4F41">
      <w:pPr>
        <w:pStyle w:val="23"/>
        <w:numPr>
          <w:ilvl w:val="0"/>
          <w:numId w:val="30"/>
        </w:numPr>
        <w:shd w:val="clear" w:color="auto" w:fill="auto"/>
        <w:tabs>
          <w:tab w:val="left" w:pos="1400"/>
        </w:tabs>
        <w:spacing w:before="0" w:line="240" w:lineRule="auto"/>
        <w:ind w:firstLine="620"/>
        <w:rPr>
          <w:rFonts w:ascii="Arial" w:hAnsi="Arial" w:cs="Arial"/>
          <w:sz w:val="20"/>
          <w:szCs w:val="20"/>
        </w:rPr>
      </w:pPr>
      <w:r w:rsidRPr="00DF4681">
        <w:rPr>
          <w:rFonts w:ascii="Arial" w:hAnsi="Arial" w:cs="Arial"/>
          <w:sz w:val="20"/>
          <w:szCs w:val="20"/>
        </w:rPr>
        <w:t>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337D5E" w:rsidRPr="00DF4681" w:rsidRDefault="004A53E8" w:rsidP="003D4F41">
      <w:pPr>
        <w:pStyle w:val="23"/>
        <w:numPr>
          <w:ilvl w:val="0"/>
          <w:numId w:val="30"/>
        </w:numPr>
        <w:shd w:val="clear" w:color="auto" w:fill="auto"/>
        <w:tabs>
          <w:tab w:val="left" w:pos="1400"/>
        </w:tabs>
        <w:spacing w:before="0" w:line="240" w:lineRule="auto"/>
        <w:ind w:firstLine="620"/>
        <w:rPr>
          <w:rFonts w:ascii="Arial" w:hAnsi="Arial" w:cs="Arial"/>
          <w:sz w:val="20"/>
          <w:szCs w:val="20"/>
        </w:rPr>
      </w:pPr>
      <w:r w:rsidRPr="00DF4681">
        <w:rPr>
          <w:rFonts w:ascii="Arial" w:hAnsi="Arial" w:cs="Arial"/>
          <w:sz w:val="20"/>
          <w:szCs w:val="20"/>
        </w:rPr>
        <w:t xml:space="preserve">Отметку о согласовании управлением Государственной инспекции безопасности дорожного движения Главного управления внутренних дел </w:t>
      </w:r>
      <w:proofErr w:type="gramStart"/>
      <w:r w:rsidRPr="00DF4681">
        <w:rPr>
          <w:rFonts w:ascii="Arial" w:hAnsi="Arial" w:cs="Arial"/>
          <w:sz w:val="20"/>
          <w:szCs w:val="20"/>
        </w:rPr>
        <w:t>по</w:t>
      </w:r>
      <w:proofErr w:type="gramEnd"/>
    </w:p>
    <w:p w:rsidR="00337D5E" w:rsidRPr="00DF4681" w:rsidRDefault="00477CB9" w:rsidP="003D4F41">
      <w:pPr>
        <w:pStyle w:val="40"/>
        <w:shd w:val="clear" w:color="auto" w:fill="auto"/>
        <w:tabs>
          <w:tab w:val="left" w:leader="underscore" w:pos="1400"/>
        </w:tabs>
        <w:spacing w:before="0" w:after="0" w:line="240" w:lineRule="auto"/>
        <w:jc w:val="both"/>
        <w:rPr>
          <w:rFonts w:ascii="Arial" w:hAnsi="Arial" w:cs="Arial"/>
          <w:sz w:val="20"/>
          <w:szCs w:val="20"/>
        </w:rPr>
      </w:pPr>
      <w:r w:rsidRPr="00DF4681">
        <w:rPr>
          <w:rStyle w:val="41"/>
          <w:rFonts w:ascii="Arial" w:hAnsi="Arial" w:cs="Arial"/>
          <w:sz w:val="20"/>
          <w:szCs w:val="20"/>
        </w:rPr>
        <w:t xml:space="preserve">Иркутской области </w:t>
      </w:r>
      <w:r w:rsidR="004A53E8" w:rsidRPr="00DF4681">
        <w:rPr>
          <w:rStyle w:val="414pt"/>
          <w:rFonts w:ascii="Arial" w:hAnsi="Arial" w:cs="Arial"/>
          <w:sz w:val="20"/>
          <w:szCs w:val="20"/>
        </w:rPr>
        <w:t>(структурным</w:t>
      </w:r>
      <w:r w:rsidR="004A53E8" w:rsidRPr="00DF4681">
        <w:rPr>
          <w:rFonts w:ascii="Arial" w:hAnsi="Arial" w:cs="Arial"/>
          <w:sz w:val="20"/>
          <w:szCs w:val="20"/>
        </w:rPr>
        <w:t>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337D5E" w:rsidRPr="00DF4681" w:rsidRDefault="004A53E8" w:rsidP="003D4F41">
      <w:pPr>
        <w:pStyle w:val="23"/>
        <w:numPr>
          <w:ilvl w:val="0"/>
          <w:numId w:val="30"/>
        </w:numPr>
        <w:shd w:val="clear" w:color="auto" w:fill="auto"/>
        <w:tabs>
          <w:tab w:val="left" w:pos="1400"/>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DF4681">
        <w:rPr>
          <w:rStyle w:val="25"/>
          <w:rFonts w:ascii="Arial" w:hAnsi="Arial" w:cs="Arial"/>
          <w:sz w:val="20"/>
          <w:szCs w:val="20"/>
        </w:rPr>
        <w:t>семи рабочих дней</w:t>
      </w:r>
      <w:r w:rsidRPr="00DF4681">
        <w:rPr>
          <w:rFonts w:ascii="Arial" w:hAnsi="Arial" w:cs="Arial"/>
          <w:sz w:val="20"/>
          <w:szCs w:val="20"/>
        </w:rPr>
        <w:t xml:space="preserve"> со дня регистрации уполномоченным органом заявления о выдаче разрешения на осуществление земляных работ и в течение </w:t>
      </w:r>
      <w:r w:rsidRPr="00DF4681">
        <w:rPr>
          <w:rStyle w:val="25"/>
          <w:rFonts w:ascii="Arial" w:hAnsi="Arial" w:cs="Arial"/>
          <w:sz w:val="20"/>
          <w:szCs w:val="20"/>
        </w:rPr>
        <w:t>трех рабочих дней</w:t>
      </w:r>
      <w:r w:rsidRPr="00DF4681">
        <w:rPr>
          <w:rFonts w:ascii="Arial" w:hAnsi="Arial" w:cs="Arial"/>
          <w:sz w:val="20"/>
          <w:szCs w:val="20"/>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bookmark14" w:tooltip="Current Document">
        <w:r w:rsidRPr="00DF4681">
          <w:rPr>
            <w:rFonts w:ascii="Arial" w:hAnsi="Arial" w:cs="Arial"/>
            <w:sz w:val="20"/>
            <w:szCs w:val="20"/>
          </w:rPr>
          <w:t>подпунктом</w:t>
        </w:r>
        <w:proofErr w:type="gramEnd"/>
      </w:hyperlink>
      <w:r w:rsidRPr="00DF4681">
        <w:rPr>
          <w:rFonts w:ascii="Arial" w:hAnsi="Arial" w:cs="Arial"/>
          <w:sz w:val="20"/>
          <w:szCs w:val="20"/>
        </w:rPr>
        <w:t>2 пункта 13.6 настоящих Правил.</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 разрешении на проведение земляных работ должны быть указаны:</w:t>
      </w:r>
    </w:p>
    <w:p w:rsidR="00337D5E" w:rsidRPr="00DF4681" w:rsidRDefault="004A53E8" w:rsidP="003D4F41">
      <w:pPr>
        <w:pStyle w:val="23"/>
        <w:numPr>
          <w:ilvl w:val="0"/>
          <w:numId w:val="34"/>
        </w:numPr>
        <w:shd w:val="clear" w:color="auto" w:fill="auto"/>
        <w:tabs>
          <w:tab w:val="left" w:pos="967"/>
        </w:tabs>
        <w:spacing w:before="0" w:line="240" w:lineRule="auto"/>
        <w:ind w:firstLine="620"/>
        <w:rPr>
          <w:rFonts w:ascii="Arial" w:hAnsi="Arial" w:cs="Arial"/>
          <w:sz w:val="20"/>
          <w:szCs w:val="20"/>
        </w:rPr>
      </w:pPr>
      <w:r w:rsidRPr="00DF4681">
        <w:rPr>
          <w:rFonts w:ascii="Arial" w:hAnsi="Arial" w:cs="Arial"/>
          <w:sz w:val="20"/>
          <w:szCs w:val="20"/>
        </w:rPr>
        <w:t>вид, перечень и объемы земляных работ;</w:t>
      </w:r>
    </w:p>
    <w:p w:rsidR="00337D5E" w:rsidRPr="00DF4681" w:rsidRDefault="004A53E8" w:rsidP="003D4F41">
      <w:pPr>
        <w:pStyle w:val="23"/>
        <w:numPr>
          <w:ilvl w:val="0"/>
          <w:numId w:val="34"/>
        </w:numPr>
        <w:shd w:val="clear" w:color="auto" w:fill="auto"/>
        <w:tabs>
          <w:tab w:val="left" w:pos="371"/>
        </w:tabs>
        <w:spacing w:before="0" w:line="240" w:lineRule="auto"/>
        <w:ind w:firstLine="620"/>
        <w:rPr>
          <w:rFonts w:ascii="Arial" w:hAnsi="Arial" w:cs="Arial"/>
          <w:sz w:val="20"/>
          <w:szCs w:val="20"/>
        </w:rPr>
      </w:pPr>
      <w:r w:rsidRPr="00DF4681">
        <w:rPr>
          <w:rFonts w:ascii="Arial" w:hAnsi="Arial" w:cs="Arial"/>
          <w:sz w:val="20"/>
          <w:szCs w:val="20"/>
        </w:rPr>
        <w:t>точные адресные ориентиры начала и окончания вскрываемого участка производства земляных работ;</w:t>
      </w:r>
    </w:p>
    <w:p w:rsidR="00337D5E" w:rsidRPr="00DF4681" w:rsidRDefault="004A53E8" w:rsidP="003D4F41">
      <w:pPr>
        <w:pStyle w:val="23"/>
        <w:numPr>
          <w:ilvl w:val="0"/>
          <w:numId w:val="34"/>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337D5E" w:rsidRPr="00DF4681" w:rsidRDefault="004A53E8" w:rsidP="003D4F41">
      <w:pPr>
        <w:pStyle w:val="23"/>
        <w:numPr>
          <w:ilvl w:val="0"/>
          <w:numId w:val="34"/>
        </w:numPr>
        <w:shd w:val="clear" w:color="auto" w:fill="auto"/>
        <w:tabs>
          <w:tab w:val="left" w:pos="998"/>
        </w:tabs>
        <w:spacing w:before="0" w:line="240" w:lineRule="auto"/>
        <w:ind w:firstLine="620"/>
        <w:rPr>
          <w:rFonts w:ascii="Arial" w:hAnsi="Arial" w:cs="Arial"/>
          <w:sz w:val="20"/>
          <w:szCs w:val="20"/>
        </w:rPr>
      </w:pPr>
      <w:r w:rsidRPr="00DF4681">
        <w:rPr>
          <w:rFonts w:ascii="Arial" w:hAnsi="Arial" w:cs="Arial"/>
          <w:sz w:val="20"/>
          <w:szCs w:val="20"/>
        </w:rPr>
        <w:t>способ прокладки и переустройства подземных сооружений;</w:t>
      </w:r>
    </w:p>
    <w:p w:rsidR="00337D5E" w:rsidRPr="00DF4681" w:rsidRDefault="004A53E8" w:rsidP="003D4F41">
      <w:pPr>
        <w:pStyle w:val="23"/>
        <w:numPr>
          <w:ilvl w:val="0"/>
          <w:numId w:val="34"/>
        </w:numPr>
        <w:shd w:val="clear" w:color="auto" w:fill="auto"/>
        <w:tabs>
          <w:tab w:val="left" w:pos="959"/>
        </w:tabs>
        <w:spacing w:before="0" w:line="240" w:lineRule="auto"/>
        <w:ind w:firstLine="620"/>
        <w:rPr>
          <w:rFonts w:ascii="Arial" w:hAnsi="Arial" w:cs="Arial"/>
          <w:sz w:val="20"/>
          <w:szCs w:val="20"/>
        </w:rPr>
      </w:pPr>
      <w:r w:rsidRPr="00DF4681">
        <w:rPr>
          <w:rFonts w:ascii="Arial" w:hAnsi="Arial" w:cs="Arial"/>
          <w:sz w:val="20"/>
          <w:szCs w:val="20"/>
        </w:rPr>
        <w:t>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337D5E" w:rsidRPr="00DF4681" w:rsidRDefault="004A53E8" w:rsidP="003D4F41">
      <w:pPr>
        <w:pStyle w:val="23"/>
        <w:numPr>
          <w:ilvl w:val="0"/>
          <w:numId w:val="34"/>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порядок информирования граждан о проводимых земляных работах и сроках их завершения.</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разрешения на осуществление земляных работ осуществляется без взимания платы с заявителя.</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Основаниями для отказа в предоставлении разрешения на осуществление земляных работ являются:</w:t>
      </w:r>
    </w:p>
    <w:p w:rsidR="00337D5E" w:rsidRPr="00DF4681" w:rsidRDefault="004A53E8" w:rsidP="003D4F41">
      <w:pPr>
        <w:pStyle w:val="23"/>
        <w:numPr>
          <w:ilvl w:val="0"/>
          <w:numId w:val="35"/>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lastRenderedPageBreak/>
        <w:t>обращение в орган, не уполномоченный на принятие решения о предоставлении разрешения на осуществление земляных работ;</w:t>
      </w:r>
    </w:p>
    <w:p w:rsidR="00337D5E" w:rsidRPr="00DF4681" w:rsidRDefault="004A53E8" w:rsidP="003D4F41">
      <w:pPr>
        <w:pStyle w:val="23"/>
        <w:numPr>
          <w:ilvl w:val="0"/>
          <w:numId w:val="35"/>
        </w:numPr>
        <w:shd w:val="clear" w:color="auto" w:fill="auto"/>
        <w:tabs>
          <w:tab w:val="left" w:pos="950"/>
        </w:tabs>
        <w:spacing w:before="0" w:line="240" w:lineRule="auto"/>
        <w:ind w:firstLine="620"/>
        <w:rPr>
          <w:rFonts w:ascii="Arial" w:hAnsi="Arial" w:cs="Arial"/>
          <w:sz w:val="20"/>
          <w:szCs w:val="20"/>
        </w:rPr>
      </w:pPr>
      <w:r w:rsidRPr="00DF4681">
        <w:rPr>
          <w:rFonts w:ascii="Arial" w:hAnsi="Arial" w:cs="Arial"/>
          <w:sz w:val="20"/>
          <w:szCs w:val="20"/>
        </w:rPr>
        <w:t xml:space="preserve">отсутствие документов, предусмотренных </w:t>
      </w:r>
      <w:hyperlink w:anchor="bookmark17" w:tooltip="Current Document">
        <w:r w:rsidRPr="00DF4681">
          <w:rPr>
            <w:rFonts w:ascii="Arial" w:hAnsi="Arial" w:cs="Arial"/>
            <w:sz w:val="20"/>
            <w:szCs w:val="20"/>
          </w:rPr>
          <w:t xml:space="preserve">пунктом </w:t>
        </w:r>
      </w:hyperlink>
      <w:r w:rsidRPr="00DF4681">
        <w:rPr>
          <w:rFonts w:ascii="Arial" w:hAnsi="Arial" w:cs="Arial"/>
          <w:sz w:val="20"/>
          <w:szCs w:val="20"/>
        </w:rPr>
        <w:t>13.6 настоящих Правил;</w:t>
      </w:r>
    </w:p>
    <w:p w:rsidR="00337D5E" w:rsidRPr="00DF4681" w:rsidRDefault="004A53E8" w:rsidP="003D4F41">
      <w:pPr>
        <w:pStyle w:val="23"/>
        <w:numPr>
          <w:ilvl w:val="0"/>
          <w:numId w:val="35"/>
        </w:numPr>
        <w:shd w:val="clear" w:color="auto" w:fill="auto"/>
        <w:tabs>
          <w:tab w:val="left" w:pos="950"/>
        </w:tabs>
        <w:spacing w:before="0" w:line="240" w:lineRule="auto"/>
        <w:ind w:firstLine="620"/>
        <w:rPr>
          <w:rFonts w:ascii="Arial" w:hAnsi="Arial" w:cs="Arial"/>
          <w:sz w:val="20"/>
          <w:szCs w:val="20"/>
        </w:rPr>
      </w:pPr>
      <w:r w:rsidRPr="00DF4681">
        <w:rPr>
          <w:rFonts w:ascii="Arial" w:hAnsi="Arial" w:cs="Arial"/>
          <w:sz w:val="20"/>
          <w:szCs w:val="20"/>
        </w:rPr>
        <w:t>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337D5E" w:rsidRPr="00DF4681" w:rsidRDefault="004A53E8" w:rsidP="003D4F41">
      <w:pPr>
        <w:pStyle w:val="23"/>
        <w:numPr>
          <w:ilvl w:val="0"/>
          <w:numId w:val="35"/>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 xml:space="preserve">нарушение </w:t>
      </w:r>
      <w:r w:rsidR="008940D4" w:rsidRPr="00DF4681">
        <w:rPr>
          <w:rFonts w:ascii="Arial" w:hAnsi="Arial" w:cs="Arial"/>
          <w:sz w:val="20"/>
          <w:szCs w:val="20"/>
        </w:rPr>
        <w:t>законодательства Росс</w:t>
      </w:r>
      <w:r w:rsidRPr="00DF4681">
        <w:rPr>
          <w:rFonts w:ascii="Arial" w:hAnsi="Arial" w:cs="Arial"/>
          <w:color w:val="auto"/>
          <w:sz w:val="20"/>
          <w:szCs w:val="20"/>
        </w:rPr>
        <w:t>ийской</w:t>
      </w:r>
      <w:r w:rsidRPr="00DF4681">
        <w:rPr>
          <w:rFonts w:ascii="Arial" w:hAnsi="Arial" w:cs="Arial"/>
          <w:sz w:val="20"/>
          <w:szCs w:val="20"/>
        </w:rPr>
        <w:t xml:space="preserve"> Федерации о безопасности дорожного движения;</w:t>
      </w:r>
    </w:p>
    <w:p w:rsidR="00337D5E" w:rsidRPr="00DF4681" w:rsidRDefault="004A53E8" w:rsidP="003D4F41">
      <w:pPr>
        <w:pStyle w:val="23"/>
        <w:numPr>
          <w:ilvl w:val="0"/>
          <w:numId w:val="35"/>
        </w:numPr>
        <w:shd w:val="clear" w:color="auto" w:fill="auto"/>
        <w:tabs>
          <w:tab w:val="left" w:pos="959"/>
        </w:tabs>
        <w:spacing w:before="0" w:line="240" w:lineRule="auto"/>
        <w:ind w:firstLine="620"/>
        <w:rPr>
          <w:rFonts w:ascii="Arial" w:hAnsi="Arial" w:cs="Arial"/>
          <w:sz w:val="20"/>
          <w:szCs w:val="20"/>
        </w:rPr>
      </w:pPr>
      <w:r w:rsidRPr="00DF4681">
        <w:rPr>
          <w:rFonts w:ascii="Arial" w:hAnsi="Arial" w:cs="Arial"/>
          <w:sz w:val="20"/>
          <w:szCs w:val="20"/>
        </w:rPr>
        <w:t>нарушение схемой благоустройства земельного участка требований, установленных настоящими Правилами;</w:t>
      </w:r>
    </w:p>
    <w:p w:rsidR="00337D5E" w:rsidRPr="00DF4681" w:rsidRDefault="004A53E8" w:rsidP="003D4F41">
      <w:pPr>
        <w:pStyle w:val="23"/>
        <w:numPr>
          <w:ilvl w:val="0"/>
          <w:numId w:val="35"/>
        </w:numPr>
        <w:shd w:val="clear" w:color="auto" w:fill="auto"/>
        <w:tabs>
          <w:tab w:val="left" w:pos="950"/>
        </w:tabs>
        <w:spacing w:before="0" w:line="240" w:lineRule="auto"/>
        <w:ind w:firstLine="620"/>
        <w:rPr>
          <w:rFonts w:ascii="Arial" w:hAnsi="Arial" w:cs="Arial"/>
          <w:sz w:val="20"/>
          <w:szCs w:val="20"/>
        </w:rPr>
      </w:pPr>
      <w:r w:rsidRPr="00DF4681">
        <w:rPr>
          <w:rFonts w:ascii="Arial" w:hAnsi="Arial" w:cs="Arial"/>
          <w:sz w:val="20"/>
          <w:szCs w:val="20"/>
        </w:rPr>
        <w:t>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Отказ в предоставлении разрешения на осуществление земляных работ по основаниям, не предусмотренным настоящим пунктом, не допускается.</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337D5E" w:rsidRPr="00DF4681" w:rsidRDefault="004A53E8" w:rsidP="003D4F41">
      <w:pPr>
        <w:pStyle w:val="23"/>
        <w:numPr>
          <w:ilvl w:val="0"/>
          <w:numId w:val="30"/>
        </w:numPr>
        <w:shd w:val="clear" w:color="auto" w:fill="auto"/>
        <w:tabs>
          <w:tab w:val="left" w:pos="1396"/>
        </w:tabs>
        <w:spacing w:before="0" w:line="240" w:lineRule="auto"/>
        <w:ind w:firstLine="620"/>
        <w:rPr>
          <w:rFonts w:ascii="Arial" w:hAnsi="Arial" w:cs="Arial"/>
          <w:sz w:val="20"/>
          <w:szCs w:val="20"/>
        </w:rPr>
      </w:pPr>
      <w:r w:rsidRPr="00DF4681">
        <w:rPr>
          <w:rFonts w:ascii="Arial" w:hAnsi="Arial" w:cs="Arial"/>
          <w:sz w:val="20"/>
          <w:szCs w:val="20"/>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w:t>
      </w:r>
      <w:proofErr w:type="gramStart"/>
      <w:r w:rsidRPr="00DF4681">
        <w:rPr>
          <w:rFonts w:ascii="Arial" w:hAnsi="Arial" w:cs="Arial"/>
          <w:sz w:val="20"/>
          <w:szCs w:val="20"/>
        </w:rPr>
        <w:t>по</w:t>
      </w:r>
      <w:proofErr w:type="gramEnd"/>
    </w:p>
    <w:p w:rsidR="00337D5E" w:rsidRPr="00DF4681" w:rsidRDefault="00582CD3" w:rsidP="003D4F41">
      <w:pPr>
        <w:pStyle w:val="40"/>
        <w:shd w:val="clear" w:color="auto" w:fill="auto"/>
        <w:tabs>
          <w:tab w:val="left" w:leader="underscore" w:pos="1339"/>
        </w:tabs>
        <w:spacing w:before="0" w:after="0" w:line="240" w:lineRule="auto"/>
        <w:jc w:val="both"/>
        <w:rPr>
          <w:rFonts w:ascii="Arial" w:hAnsi="Arial" w:cs="Arial"/>
          <w:sz w:val="20"/>
          <w:szCs w:val="20"/>
        </w:rPr>
      </w:pPr>
      <w:r w:rsidRPr="00DF4681">
        <w:rPr>
          <w:rStyle w:val="414pt"/>
          <w:rFonts w:ascii="Arial" w:hAnsi="Arial" w:cs="Arial"/>
          <w:sz w:val="20"/>
          <w:szCs w:val="20"/>
        </w:rPr>
        <w:t xml:space="preserve">Иркутской области </w:t>
      </w:r>
      <w:r w:rsidR="004A53E8" w:rsidRPr="00DF4681">
        <w:rPr>
          <w:rStyle w:val="414pt"/>
          <w:rFonts w:ascii="Arial" w:hAnsi="Arial" w:cs="Arial"/>
          <w:sz w:val="20"/>
          <w:szCs w:val="20"/>
        </w:rPr>
        <w:t>(структурное</w:t>
      </w:r>
      <w:r w:rsidR="004A53E8" w:rsidRPr="00DF4681">
        <w:rPr>
          <w:rFonts w:ascii="Arial" w:hAnsi="Arial" w:cs="Arial"/>
          <w:sz w:val="20"/>
          <w:szCs w:val="20"/>
        </w:rPr>
        <w:t>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337D5E" w:rsidRPr="00DF4681" w:rsidRDefault="004A53E8" w:rsidP="003D4F41">
      <w:pPr>
        <w:pStyle w:val="23"/>
        <w:numPr>
          <w:ilvl w:val="0"/>
          <w:numId w:val="30"/>
        </w:numPr>
        <w:shd w:val="clear" w:color="auto" w:fill="auto"/>
        <w:tabs>
          <w:tab w:val="left" w:pos="1517"/>
        </w:tabs>
        <w:spacing w:before="0" w:line="240" w:lineRule="auto"/>
        <w:ind w:firstLine="620"/>
        <w:rPr>
          <w:rFonts w:ascii="Arial" w:hAnsi="Arial" w:cs="Arial"/>
          <w:sz w:val="20"/>
          <w:szCs w:val="20"/>
        </w:rPr>
      </w:pPr>
      <w:r w:rsidRPr="00DF4681">
        <w:rPr>
          <w:rFonts w:ascii="Arial" w:hAnsi="Arial" w:cs="Arial"/>
          <w:sz w:val="20"/>
          <w:szCs w:val="20"/>
        </w:rPr>
        <w:t xml:space="preserve">Для принятия необходимых мер предосторожности и предупреждения </w:t>
      </w:r>
      <w:proofErr w:type="gramStart"/>
      <w:r w:rsidRPr="00DF4681">
        <w:rPr>
          <w:rFonts w:ascii="Arial" w:hAnsi="Arial" w:cs="Arial"/>
          <w:sz w:val="20"/>
          <w:szCs w:val="20"/>
        </w:rPr>
        <w:t>повреждений</w:t>
      </w:r>
      <w:proofErr w:type="gramEnd"/>
      <w:r w:rsidRPr="00DF4681">
        <w:rPr>
          <w:rFonts w:ascii="Arial" w:hAnsi="Arial" w:cs="Arial"/>
          <w:sz w:val="20"/>
          <w:szCs w:val="20"/>
        </w:rPr>
        <w:t xml:space="preserve"> смежных или пересекаемых подземных коммуникаций лицо, ответственное за осуществление работ, обязано не позднее чем за </w:t>
      </w:r>
      <w:r w:rsidRPr="00DF4681">
        <w:rPr>
          <w:rStyle w:val="25"/>
          <w:rFonts w:ascii="Arial" w:hAnsi="Arial" w:cs="Arial"/>
          <w:sz w:val="20"/>
          <w:szCs w:val="20"/>
        </w:rPr>
        <w:t>сутки</w:t>
      </w:r>
      <w:r w:rsidRPr="00DF4681">
        <w:rPr>
          <w:rFonts w:ascii="Arial" w:hAnsi="Arial" w:cs="Arial"/>
          <w:sz w:val="20"/>
          <w:szCs w:val="20"/>
        </w:rPr>
        <w:t xml:space="preserve"> до начала работ вызвать на место представителей организаций, имею</w:t>
      </w:r>
      <w:r w:rsidRPr="00DF4681">
        <w:rPr>
          <w:rStyle w:val="24"/>
          <w:rFonts w:ascii="Arial" w:hAnsi="Arial" w:cs="Arial"/>
          <w:sz w:val="20"/>
          <w:szCs w:val="20"/>
        </w:rPr>
        <w:t>щ</w:t>
      </w:r>
      <w:r w:rsidRPr="00DF4681">
        <w:rPr>
          <w:rFonts w:ascii="Arial" w:hAnsi="Arial" w:cs="Arial"/>
          <w:sz w:val="20"/>
          <w:szCs w:val="20"/>
        </w:rPr>
        <w:t>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337D5E" w:rsidRPr="00DF4681" w:rsidRDefault="004A53E8" w:rsidP="003D4F41">
      <w:pPr>
        <w:pStyle w:val="23"/>
        <w:numPr>
          <w:ilvl w:val="0"/>
          <w:numId w:val="30"/>
        </w:numPr>
        <w:shd w:val="clear" w:color="auto" w:fill="auto"/>
        <w:tabs>
          <w:tab w:val="left" w:pos="1402"/>
        </w:tabs>
        <w:spacing w:before="0" w:line="240" w:lineRule="auto"/>
        <w:ind w:firstLine="600"/>
        <w:rPr>
          <w:rFonts w:ascii="Arial" w:hAnsi="Arial" w:cs="Arial"/>
          <w:sz w:val="20"/>
          <w:szCs w:val="20"/>
        </w:rPr>
      </w:pPr>
      <w:r w:rsidRPr="00DF4681">
        <w:rPr>
          <w:rFonts w:ascii="Arial" w:hAnsi="Arial" w:cs="Arial"/>
          <w:sz w:val="20"/>
          <w:szCs w:val="20"/>
        </w:rPr>
        <w:t>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337D5E" w:rsidRPr="00DF4681" w:rsidRDefault="004A53E8" w:rsidP="003D4F41">
      <w:pPr>
        <w:pStyle w:val="23"/>
        <w:numPr>
          <w:ilvl w:val="0"/>
          <w:numId w:val="30"/>
        </w:numPr>
        <w:shd w:val="clear" w:color="auto" w:fill="auto"/>
        <w:tabs>
          <w:tab w:val="left" w:pos="1402"/>
        </w:tabs>
        <w:spacing w:before="0" w:line="240" w:lineRule="auto"/>
        <w:ind w:firstLine="600"/>
        <w:rPr>
          <w:rFonts w:ascii="Arial" w:hAnsi="Arial" w:cs="Arial"/>
          <w:sz w:val="20"/>
          <w:szCs w:val="20"/>
        </w:rPr>
      </w:pPr>
      <w:r w:rsidRPr="00DF4681">
        <w:rPr>
          <w:rFonts w:ascii="Arial" w:hAnsi="Arial" w:cs="Arial"/>
          <w:sz w:val="20"/>
          <w:szCs w:val="20"/>
        </w:rPr>
        <w:t>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337D5E" w:rsidRPr="00DF4681" w:rsidRDefault="004A53E8" w:rsidP="003D4F41">
      <w:pPr>
        <w:pStyle w:val="23"/>
        <w:numPr>
          <w:ilvl w:val="0"/>
          <w:numId w:val="36"/>
        </w:numPr>
        <w:shd w:val="clear" w:color="auto" w:fill="auto"/>
        <w:tabs>
          <w:tab w:val="left" w:pos="932"/>
        </w:tabs>
        <w:spacing w:before="0" w:line="240" w:lineRule="auto"/>
        <w:ind w:firstLine="600"/>
        <w:rPr>
          <w:rFonts w:ascii="Arial" w:hAnsi="Arial" w:cs="Arial"/>
          <w:sz w:val="20"/>
          <w:szCs w:val="20"/>
        </w:rPr>
      </w:pPr>
      <w:r w:rsidRPr="00DF4681">
        <w:rPr>
          <w:rFonts w:ascii="Arial" w:hAnsi="Arial" w:cs="Arial"/>
          <w:sz w:val="20"/>
          <w:szCs w:val="20"/>
        </w:rPr>
        <w:t>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высота ограждения - не менее 1,2 м;</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 xml:space="preserve">ограждения, примыкающие к местам массового прохода людей, должны </w:t>
      </w:r>
      <w:proofErr w:type="gramStart"/>
      <w:r w:rsidRPr="00DF4681">
        <w:rPr>
          <w:rFonts w:ascii="Arial" w:hAnsi="Arial" w:cs="Arial"/>
          <w:sz w:val="20"/>
          <w:szCs w:val="20"/>
        </w:rPr>
        <w:t>иметь высоту не менее 2 м и оборудованы</w:t>
      </w:r>
      <w:proofErr w:type="gramEnd"/>
      <w:r w:rsidRPr="00DF4681">
        <w:rPr>
          <w:rFonts w:ascii="Arial" w:hAnsi="Arial" w:cs="Arial"/>
          <w:sz w:val="20"/>
          <w:szCs w:val="20"/>
        </w:rPr>
        <w:t xml:space="preserve"> сплошным защитным козырьком;</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козырек должен выдерживать действие снеговой нагрузки, а также нагрузки от падения одиночных мелких предметов;</w:t>
      </w:r>
    </w:p>
    <w:p w:rsidR="00337D5E" w:rsidRPr="00DF4681" w:rsidRDefault="004A53E8" w:rsidP="003D4F41">
      <w:pPr>
        <w:pStyle w:val="23"/>
        <w:numPr>
          <w:ilvl w:val="0"/>
          <w:numId w:val="24"/>
        </w:numPr>
        <w:shd w:val="clear" w:color="auto" w:fill="auto"/>
        <w:tabs>
          <w:tab w:val="left" w:pos="838"/>
        </w:tabs>
        <w:spacing w:before="0" w:line="240" w:lineRule="auto"/>
        <w:ind w:firstLine="600"/>
        <w:rPr>
          <w:rFonts w:ascii="Arial" w:hAnsi="Arial" w:cs="Arial"/>
          <w:sz w:val="20"/>
          <w:szCs w:val="20"/>
        </w:rPr>
      </w:pPr>
      <w:r w:rsidRPr="00DF4681">
        <w:rPr>
          <w:rFonts w:ascii="Arial" w:hAnsi="Arial" w:cs="Arial"/>
          <w:sz w:val="20"/>
          <w:szCs w:val="20"/>
        </w:rPr>
        <w:t>ограждения не должны иметь проемов, кроме ворот и калиток, контролируемых в течение рабочего времени и запираемых после его окончания;</w:t>
      </w:r>
    </w:p>
    <w:p w:rsidR="00337D5E" w:rsidRPr="00DF4681" w:rsidRDefault="004A53E8" w:rsidP="003D4F41">
      <w:pPr>
        <w:pStyle w:val="23"/>
        <w:numPr>
          <w:ilvl w:val="0"/>
          <w:numId w:val="36"/>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337D5E" w:rsidRPr="00DF4681" w:rsidRDefault="004A53E8" w:rsidP="003D4F41">
      <w:pPr>
        <w:pStyle w:val="23"/>
        <w:numPr>
          <w:ilvl w:val="0"/>
          <w:numId w:val="36"/>
        </w:numPr>
        <w:shd w:val="clear" w:color="auto" w:fill="auto"/>
        <w:tabs>
          <w:tab w:val="left" w:pos="950"/>
        </w:tabs>
        <w:spacing w:before="0" w:line="240" w:lineRule="auto"/>
        <w:ind w:firstLine="600"/>
        <w:rPr>
          <w:rFonts w:ascii="Arial" w:hAnsi="Arial" w:cs="Arial"/>
          <w:sz w:val="20"/>
          <w:szCs w:val="20"/>
        </w:rPr>
      </w:pPr>
      <w:r w:rsidRPr="00DF4681">
        <w:rPr>
          <w:rFonts w:ascii="Arial" w:hAnsi="Arial" w:cs="Arial"/>
          <w:sz w:val="20"/>
          <w:szCs w:val="20"/>
        </w:rPr>
        <w:t>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337D5E" w:rsidRPr="00DF4681" w:rsidRDefault="004A53E8" w:rsidP="003D4F41">
      <w:pPr>
        <w:pStyle w:val="23"/>
        <w:numPr>
          <w:ilvl w:val="0"/>
          <w:numId w:val="36"/>
        </w:numPr>
        <w:shd w:val="clear" w:color="auto" w:fill="auto"/>
        <w:tabs>
          <w:tab w:val="left" w:pos="1224"/>
        </w:tabs>
        <w:spacing w:before="0" w:line="240" w:lineRule="auto"/>
        <w:ind w:firstLine="600"/>
        <w:rPr>
          <w:rFonts w:ascii="Arial" w:hAnsi="Arial" w:cs="Arial"/>
          <w:sz w:val="20"/>
          <w:szCs w:val="20"/>
        </w:rPr>
      </w:pPr>
      <w:r w:rsidRPr="00DF4681">
        <w:rPr>
          <w:rFonts w:ascii="Arial" w:hAnsi="Arial" w:cs="Arial"/>
          <w:sz w:val="20"/>
          <w:szCs w:val="20"/>
        </w:rPr>
        <w:t>обеспечить установку устройств аварийного освещения, информационных стендов и указателей, обеспечивающих безопасность людей и транспорта;</w:t>
      </w:r>
    </w:p>
    <w:p w:rsidR="00337D5E" w:rsidRPr="00DF4681" w:rsidRDefault="004A53E8" w:rsidP="003D4F41">
      <w:pPr>
        <w:pStyle w:val="23"/>
        <w:numPr>
          <w:ilvl w:val="0"/>
          <w:numId w:val="36"/>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на участке, на котором разрешено закрытие всего проезда, обозначить направление объезда;</w:t>
      </w:r>
    </w:p>
    <w:p w:rsidR="00337D5E" w:rsidRPr="00DF4681" w:rsidRDefault="004A53E8" w:rsidP="003D4F41">
      <w:pPr>
        <w:pStyle w:val="23"/>
        <w:numPr>
          <w:ilvl w:val="0"/>
          <w:numId w:val="36"/>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lastRenderedPageBreak/>
        <w:t>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337D5E" w:rsidRPr="00DF4681" w:rsidRDefault="004A53E8" w:rsidP="003D4F41">
      <w:pPr>
        <w:pStyle w:val="23"/>
        <w:numPr>
          <w:ilvl w:val="0"/>
          <w:numId w:val="36"/>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337D5E" w:rsidRPr="00DF4681" w:rsidRDefault="004A53E8" w:rsidP="003D4F41">
      <w:pPr>
        <w:pStyle w:val="23"/>
        <w:numPr>
          <w:ilvl w:val="0"/>
          <w:numId w:val="36"/>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на проезжей части при необходимости установить через траншеи временные мосты для проезда </w:t>
      </w:r>
      <w:r w:rsidRPr="00DF4681">
        <w:rPr>
          <w:rStyle w:val="24"/>
          <w:rFonts w:ascii="Arial" w:hAnsi="Arial" w:cs="Arial"/>
          <w:sz w:val="20"/>
          <w:szCs w:val="20"/>
        </w:rPr>
        <w:t>ш</w:t>
      </w:r>
      <w:r w:rsidRPr="00DF4681">
        <w:rPr>
          <w:rFonts w:ascii="Arial" w:hAnsi="Arial" w:cs="Arial"/>
          <w:sz w:val="20"/>
          <w:szCs w:val="20"/>
        </w:rPr>
        <w:t>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37D5E" w:rsidRPr="00DF4681" w:rsidRDefault="004A53E8" w:rsidP="003D4F41">
      <w:pPr>
        <w:pStyle w:val="23"/>
        <w:numPr>
          <w:ilvl w:val="0"/>
          <w:numId w:val="36"/>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DF4681">
        <w:rPr>
          <w:rFonts w:ascii="Arial" w:hAnsi="Arial" w:cs="Arial"/>
          <w:sz w:val="20"/>
          <w:szCs w:val="20"/>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337D5E" w:rsidRPr="00DF4681" w:rsidRDefault="004A53E8" w:rsidP="003D4F41">
      <w:pPr>
        <w:pStyle w:val="23"/>
        <w:numPr>
          <w:ilvl w:val="0"/>
          <w:numId w:val="36"/>
        </w:numPr>
        <w:shd w:val="clear" w:color="auto" w:fill="auto"/>
        <w:tabs>
          <w:tab w:val="left" w:pos="1071"/>
        </w:tabs>
        <w:spacing w:before="0" w:line="240" w:lineRule="auto"/>
        <w:ind w:firstLine="620"/>
        <w:rPr>
          <w:rFonts w:ascii="Arial" w:hAnsi="Arial" w:cs="Arial"/>
          <w:sz w:val="20"/>
          <w:szCs w:val="20"/>
        </w:rPr>
      </w:pPr>
      <w:r w:rsidRPr="00DF4681">
        <w:rPr>
          <w:rFonts w:ascii="Arial" w:hAnsi="Arial" w:cs="Arial"/>
          <w:sz w:val="20"/>
          <w:szCs w:val="20"/>
        </w:rPr>
        <w:t>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37D5E" w:rsidRPr="00DF4681" w:rsidRDefault="004A53E8" w:rsidP="003D4F41">
      <w:pPr>
        <w:pStyle w:val="23"/>
        <w:numPr>
          <w:ilvl w:val="0"/>
          <w:numId w:val="36"/>
        </w:numPr>
        <w:shd w:val="clear" w:color="auto" w:fill="auto"/>
        <w:tabs>
          <w:tab w:val="left" w:pos="1066"/>
        </w:tabs>
        <w:spacing w:before="0" w:line="240" w:lineRule="auto"/>
        <w:ind w:firstLine="620"/>
        <w:rPr>
          <w:rFonts w:ascii="Arial" w:hAnsi="Arial" w:cs="Arial"/>
          <w:sz w:val="20"/>
          <w:szCs w:val="20"/>
        </w:rPr>
      </w:pPr>
      <w:r w:rsidRPr="00DF4681">
        <w:rPr>
          <w:rFonts w:ascii="Arial" w:hAnsi="Arial" w:cs="Arial"/>
          <w:sz w:val="20"/>
          <w:szCs w:val="20"/>
        </w:rPr>
        <w:t>при выезде автотранспорта со строительных площадок и участков производства земляных работ обеспечить очистку или мойку колес;</w:t>
      </w:r>
    </w:p>
    <w:p w:rsidR="00337D5E" w:rsidRPr="00DF4681" w:rsidRDefault="004A53E8" w:rsidP="003D4F41">
      <w:pPr>
        <w:pStyle w:val="23"/>
        <w:numPr>
          <w:ilvl w:val="0"/>
          <w:numId w:val="36"/>
        </w:numPr>
        <w:shd w:val="clear" w:color="auto" w:fill="auto"/>
        <w:tabs>
          <w:tab w:val="left" w:pos="1066"/>
        </w:tabs>
        <w:spacing w:before="0" w:line="240" w:lineRule="auto"/>
        <w:ind w:firstLine="620"/>
        <w:rPr>
          <w:rFonts w:ascii="Arial" w:hAnsi="Arial" w:cs="Arial"/>
          <w:sz w:val="20"/>
          <w:szCs w:val="20"/>
        </w:rPr>
      </w:pPr>
      <w:r w:rsidRPr="00DF4681">
        <w:rPr>
          <w:rFonts w:ascii="Arial" w:hAnsi="Arial" w:cs="Arial"/>
          <w:sz w:val="20"/>
          <w:szCs w:val="20"/>
        </w:rPr>
        <w:t>при производстве аварийных работ выполнять их круглосуточно, без выходных и праздничных дней;</w:t>
      </w:r>
    </w:p>
    <w:p w:rsidR="00337D5E" w:rsidRPr="00DF4681" w:rsidRDefault="004A53E8" w:rsidP="003D4F41">
      <w:pPr>
        <w:pStyle w:val="23"/>
        <w:numPr>
          <w:ilvl w:val="0"/>
          <w:numId w:val="36"/>
        </w:numPr>
        <w:shd w:val="clear" w:color="auto" w:fill="auto"/>
        <w:tabs>
          <w:tab w:val="left" w:pos="1210"/>
        </w:tabs>
        <w:spacing w:before="0" w:line="240" w:lineRule="auto"/>
        <w:ind w:firstLine="620"/>
        <w:rPr>
          <w:rFonts w:ascii="Arial" w:hAnsi="Arial" w:cs="Arial"/>
          <w:sz w:val="20"/>
          <w:szCs w:val="20"/>
        </w:rPr>
      </w:pPr>
      <w:r w:rsidRPr="00DF4681">
        <w:rPr>
          <w:rFonts w:ascii="Arial" w:hAnsi="Arial" w:cs="Arial"/>
          <w:sz w:val="20"/>
          <w:szCs w:val="20"/>
        </w:rPr>
        <w:t>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337D5E" w:rsidRPr="00DF4681" w:rsidRDefault="004A53E8" w:rsidP="003D4F41">
      <w:pPr>
        <w:pStyle w:val="23"/>
        <w:numPr>
          <w:ilvl w:val="1"/>
          <w:numId w:val="36"/>
        </w:numPr>
        <w:shd w:val="clear" w:color="auto" w:fill="auto"/>
        <w:tabs>
          <w:tab w:val="left" w:pos="1429"/>
        </w:tabs>
        <w:spacing w:before="0" w:line="240" w:lineRule="auto"/>
        <w:ind w:firstLine="620"/>
        <w:rPr>
          <w:rFonts w:ascii="Arial" w:hAnsi="Arial" w:cs="Arial"/>
          <w:sz w:val="20"/>
          <w:szCs w:val="20"/>
        </w:rPr>
      </w:pPr>
      <w:r w:rsidRPr="00DF4681">
        <w:rPr>
          <w:rFonts w:ascii="Arial" w:hAnsi="Arial" w:cs="Arial"/>
          <w:sz w:val="20"/>
          <w:szCs w:val="20"/>
        </w:rPr>
        <w:t>Вскрытие вдоль элементов улично-дорожной сети производится участками длиной:</w:t>
      </w:r>
    </w:p>
    <w:p w:rsidR="00337D5E" w:rsidRPr="00DF4681" w:rsidRDefault="004A53E8" w:rsidP="003D4F41">
      <w:pPr>
        <w:pStyle w:val="23"/>
        <w:numPr>
          <w:ilvl w:val="0"/>
          <w:numId w:val="37"/>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для водопровода, газопровода, канализации и теплотрассы — </w:t>
      </w:r>
      <w:r w:rsidRPr="00DF4681">
        <w:rPr>
          <w:rStyle w:val="25"/>
          <w:rFonts w:ascii="Arial" w:hAnsi="Arial" w:cs="Arial"/>
          <w:sz w:val="20"/>
          <w:szCs w:val="20"/>
        </w:rPr>
        <w:t xml:space="preserve">200 - 300 </w:t>
      </w:r>
      <w:r w:rsidRPr="00DF4681">
        <w:rPr>
          <w:rFonts w:ascii="Arial" w:hAnsi="Arial" w:cs="Arial"/>
          <w:sz w:val="20"/>
          <w:szCs w:val="20"/>
        </w:rPr>
        <w:t>погонных метров;</w:t>
      </w:r>
    </w:p>
    <w:p w:rsidR="00337D5E" w:rsidRPr="00DF4681" w:rsidRDefault="004A53E8" w:rsidP="003D4F41">
      <w:pPr>
        <w:pStyle w:val="23"/>
        <w:numPr>
          <w:ilvl w:val="0"/>
          <w:numId w:val="37"/>
        </w:numPr>
        <w:shd w:val="clear" w:color="auto" w:fill="auto"/>
        <w:tabs>
          <w:tab w:val="left" w:pos="968"/>
        </w:tabs>
        <w:spacing w:before="0" w:line="240" w:lineRule="auto"/>
        <w:ind w:firstLine="620"/>
        <w:rPr>
          <w:rFonts w:ascii="Arial" w:hAnsi="Arial" w:cs="Arial"/>
          <w:sz w:val="20"/>
          <w:szCs w:val="20"/>
        </w:rPr>
      </w:pPr>
      <w:r w:rsidRPr="00DF4681">
        <w:rPr>
          <w:rFonts w:ascii="Arial" w:hAnsi="Arial" w:cs="Arial"/>
          <w:sz w:val="20"/>
          <w:szCs w:val="20"/>
        </w:rPr>
        <w:t xml:space="preserve">для телефонного и электрического кабелей — </w:t>
      </w:r>
      <w:r w:rsidRPr="00DF4681">
        <w:rPr>
          <w:rStyle w:val="25"/>
          <w:rFonts w:ascii="Arial" w:hAnsi="Arial" w:cs="Arial"/>
          <w:sz w:val="20"/>
          <w:szCs w:val="20"/>
        </w:rPr>
        <w:t>500 - 600</w:t>
      </w:r>
      <w:r w:rsidRPr="00DF4681">
        <w:rPr>
          <w:rFonts w:ascii="Arial" w:hAnsi="Arial" w:cs="Arial"/>
          <w:sz w:val="20"/>
          <w:szCs w:val="20"/>
        </w:rPr>
        <w:t xml:space="preserve"> погонных метров.</w:t>
      </w:r>
    </w:p>
    <w:p w:rsidR="00337D5E" w:rsidRPr="00DF4681" w:rsidRDefault="004A53E8" w:rsidP="003D4F41">
      <w:pPr>
        <w:pStyle w:val="23"/>
        <w:numPr>
          <w:ilvl w:val="1"/>
          <w:numId w:val="36"/>
        </w:numPr>
        <w:shd w:val="clear" w:color="auto" w:fill="auto"/>
        <w:tabs>
          <w:tab w:val="left" w:pos="1429"/>
        </w:tabs>
        <w:spacing w:before="0" w:line="240" w:lineRule="auto"/>
        <w:ind w:firstLine="620"/>
        <w:rPr>
          <w:rFonts w:ascii="Arial" w:hAnsi="Arial" w:cs="Arial"/>
          <w:sz w:val="20"/>
          <w:szCs w:val="20"/>
        </w:rPr>
      </w:pPr>
      <w:r w:rsidRPr="00DF4681">
        <w:rPr>
          <w:rFonts w:ascii="Arial" w:hAnsi="Arial" w:cs="Arial"/>
          <w:sz w:val="20"/>
          <w:szCs w:val="20"/>
        </w:rPr>
        <w:t>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337D5E" w:rsidRPr="00DF4681" w:rsidRDefault="004A53E8" w:rsidP="003D4F41">
      <w:pPr>
        <w:pStyle w:val="23"/>
        <w:numPr>
          <w:ilvl w:val="1"/>
          <w:numId w:val="36"/>
        </w:numPr>
        <w:shd w:val="clear" w:color="auto" w:fill="auto"/>
        <w:tabs>
          <w:tab w:val="left" w:pos="1531"/>
        </w:tabs>
        <w:spacing w:before="0" w:line="240" w:lineRule="auto"/>
        <w:ind w:firstLine="620"/>
        <w:rPr>
          <w:rFonts w:ascii="Arial" w:hAnsi="Arial" w:cs="Arial"/>
          <w:sz w:val="20"/>
          <w:szCs w:val="20"/>
        </w:rPr>
      </w:pPr>
      <w:r w:rsidRPr="00DF4681">
        <w:rPr>
          <w:rFonts w:ascii="Arial" w:hAnsi="Arial" w:cs="Arial"/>
          <w:sz w:val="20"/>
          <w:szCs w:val="20"/>
        </w:rPr>
        <w:t>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337D5E" w:rsidRPr="00DF4681" w:rsidRDefault="004A53E8" w:rsidP="003D4F41">
      <w:pPr>
        <w:pStyle w:val="23"/>
        <w:numPr>
          <w:ilvl w:val="1"/>
          <w:numId w:val="36"/>
        </w:numPr>
        <w:shd w:val="clear" w:color="auto" w:fill="auto"/>
        <w:tabs>
          <w:tab w:val="left" w:pos="1531"/>
        </w:tabs>
        <w:spacing w:before="0" w:line="240" w:lineRule="auto"/>
        <w:ind w:firstLine="620"/>
        <w:rPr>
          <w:rFonts w:ascii="Arial" w:hAnsi="Arial" w:cs="Arial"/>
          <w:sz w:val="20"/>
          <w:szCs w:val="20"/>
        </w:rPr>
      </w:pPr>
      <w:r w:rsidRPr="00DF4681">
        <w:rPr>
          <w:rFonts w:ascii="Arial" w:hAnsi="Arial" w:cs="Arial"/>
          <w:sz w:val="20"/>
          <w:szCs w:val="20"/>
        </w:rPr>
        <w:t>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337D5E" w:rsidRPr="00DF4681" w:rsidRDefault="004A53E8" w:rsidP="003D4F41">
      <w:pPr>
        <w:pStyle w:val="23"/>
        <w:numPr>
          <w:ilvl w:val="0"/>
          <w:numId w:val="38"/>
        </w:numPr>
        <w:shd w:val="clear" w:color="auto" w:fill="auto"/>
        <w:tabs>
          <w:tab w:val="left" w:pos="1152"/>
        </w:tabs>
        <w:spacing w:before="0" w:line="240" w:lineRule="auto"/>
        <w:ind w:firstLine="620"/>
        <w:rPr>
          <w:rFonts w:ascii="Arial" w:hAnsi="Arial" w:cs="Arial"/>
          <w:sz w:val="20"/>
          <w:szCs w:val="20"/>
        </w:rPr>
      </w:pPr>
      <w:r w:rsidRPr="00DF4681">
        <w:rPr>
          <w:rFonts w:ascii="Arial" w:hAnsi="Arial" w:cs="Arial"/>
          <w:sz w:val="20"/>
          <w:szCs w:val="20"/>
        </w:rPr>
        <w:t>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37D5E" w:rsidRPr="00DF4681" w:rsidRDefault="004A53E8" w:rsidP="003D4F41">
      <w:pPr>
        <w:pStyle w:val="23"/>
        <w:numPr>
          <w:ilvl w:val="0"/>
          <w:numId w:val="38"/>
        </w:numPr>
        <w:shd w:val="clear" w:color="auto" w:fill="auto"/>
        <w:tabs>
          <w:tab w:val="left" w:pos="1152"/>
        </w:tabs>
        <w:spacing w:before="0" w:line="240" w:lineRule="auto"/>
        <w:ind w:firstLine="620"/>
        <w:rPr>
          <w:rFonts w:ascii="Arial" w:hAnsi="Arial" w:cs="Arial"/>
          <w:sz w:val="20"/>
          <w:szCs w:val="20"/>
        </w:rPr>
      </w:pPr>
      <w:r w:rsidRPr="00DF4681">
        <w:rPr>
          <w:rFonts w:ascii="Arial" w:hAnsi="Arial" w:cs="Arial"/>
          <w:sz w:val="20"/>
          <w:szCs w:val="20"/>
        </w:rPr>
        <w:t>смещение каких-либо строений и сооружений на трассах существующих подземных сетей;</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 xml:space="preserve">засыпка землёй или строительными материалами зелёных насаждений, крышек колодцев и газовых </w:t>
      </w:r>
      <w:proofErr w:type="spellStart"/>
      <w:r w:rsidRPr="00DF4681">
        <w:rPr>
          <w:rFonts w:ascii="Arial" w:hAnsi="Arial" w:cs="Arial"/>
          <w:sz w:val="20"/>
          <w:szCs w:val="20"/>
        </w:rPr>
        <w:t>коверов</w:t>
      </w:r>
      <w:proofErr w:type="spellEnd"/>
      <w:r w:rsidRPr="00DF4681">
        <w:rPr>
          <w:rFonts w:ascii="Arial" w:hAnsi="Arial" w:cs="Arial"/>
          <w:sz w:val="20"/>
          <w:szCs w:val="20"/>
        </w:rPr>
        <w:t>, подземных сооружений, водосточных решеток, иных сооружений;</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засыпка кюветов и водостоков, а также устройство переездов через водосточные каналы и кюветы без принятия мер по обеспечению оттока воды;</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повреждение инженерных сетей и коммуникаций, существующих сооружений, зеленых насаждений и элементов благоустройства;</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откачка воды из колодцев, траншей, котлованов на тротуары и проезжую часть улиц;</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lastRenderedPageBreak/>
        <w:t>занимать территорию за пределами границ участка производства земляных работ;</w:t>
      </w:r>
    </w:p>
    <w:p w:rsidR="00337D5E" w:rsidRPr="00DF4681" w:rsidRDefault="004A53E8" w:rsidP="003D4F41">
      <w:pPr>
        <w:pStyle w:val="23"/>
        <w:numPr>
          <w:ilvl w:val="0"/>
          <w:numId w:val="38"/>
        </w:numPr>
        <w:shd w:val="clear" w:color="auto" w:fill="auto"/>
        <w:tabs>
          <w:tab w:val="left" w:pos="1152"/>
        </w:tabs>
        <w:spacing w:before="0" w:line="240" w:lineRule="auto"/>
        <w:ind w:firstLine="620"/>
        <w:rPr>
          <w:rFonts w:ascii="Arial" w:hAnsi="Arial" w:cs="Arial"/>
          <w:sz w:val="20"/>
          <w:szCs w:val="20"/>
        </w:rPr>
      </w:pPr>
      <w:r w:rsidRPr="00DF4681">
        <w:rPr>
          <w:rFonts w:ascii="Arial" w:hAnsi="Arial" w:cs="Arial"/>
          <w:sz w:val="20"/>
          <w:szCs w:val="20"/>
        </w:rPr>
        <w:t>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337D5E" w:rsidRPr="00DF4681" w:rsidRDefault="004A53E8" w:rsidP="003D4F41">
      <w:pPr>
        <w:pStyle w:val="23"/>
        <w:numPr>
          <w:ilvl w:val="0"/>
          <w:numId w:val="38"/>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производить земляные работы по ремонту инженерных коммуникаций неаварийного характера под видом проведения аварийных работ;</w:t>
      </w:r>
    </w:p>
    <w:p w:rsidR="00337D5E" w:rsidRPr="00DF4681" w:rsidRDefault="004A53E8" w:rsidP="003D4F41">
      <w:pPr>
        <w:pStyle w:val="23"/>
        <w:numPr>
          <w:ilvl w:val="0"/>
          <w:numId w:val="38"/>
        </w:numPr>
        <w:shd w:val="clear" w:color="auto" w:fill="auto"/>
        <w:tabs>
          <w:tab w:val="left" w:pos="1427"/>
        </w:tabs>
        <w:spacing w:before="0" w:line="240" w:lineRule="auto"/>
        <w:ind w:firstLine="620"/>
        <w:rPr>
          <w:rFonts w:ascii="Arial" w:hAnsi="Arial" w:cs="Arial"/>
          <w:sz w:val="20"/>
          <w:szCs w:val="20"/>
        </w:rPr>
      </w:pPr>
      <w:r w:rsidRPr="00DF4681">
        <w:rPr>
          <w:rFonts w:ascii="Arial" w:hAnsi="Arial" w:cs="Arial"/>
          <w:sz w:val="20"/>
          <w:szCs w:val="20"/>
        </w:rPr>
        <w:t>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337D5E" w:rsidRPr="00DF4681" w:rsidRDefault="004A53E8" w:rsidP="003D4F41">
      <w:pPr>
        <w:pStyle w:val="23"/>
        <w:numPr>
          <w:ilvl w:val="0"/>
          <w:numId w:val="38"/>
        </w:numPr>
        <w:shd w:val="clear" w:color="auto" w:fill="auto"/>
        <w:tabs>
          <w:tab w:val="left" w:pos="1073"/>
        </w:tabs>
        <w:spacing w:before="0" w:line="240" w:lineRule="auto"/>
        <w:ind w:firstLine="620"/>
        <w:rPr>
          <w:rFonts w:ascii="Arial" w:hAnsi="Arial" w:cs="Arial"/>
          <w:sz w:val="20"/>
          <w:szCs w:val="20"/>
        </w:rPr>
      </w:pPr>
      <w:r w:rsidRPr="00DF4681">
        <w:rPr>
          <w:rFonts w:ascii="Arial" w:hAnsi="Arial" w:cs="Arial"/>
          <w:sz w:val="20"/>
          <w:szCs w:val="20"/>
        </w:rPr>
        <w:t>оставлять на проезжей части улиц и тротуарах, газонах землю и строительные материалы после окончания производства земляных работ;</w:t>
      </w:r>
    </w:p>
    <w:p w:rsidR="00337D5E" w:rsidRPr="00DF4681" w:rsidRDefault="004A53E8" w:rsidP="003D4F41">
      <w:pPr>
        <w:pStyle w:val="23"/>
        <w:numPr>
          <w:ilvl w:val="0"/>
          <w:numId w:val="38"/>
        </w:numPr>
        <w:shd w:val="clear" w:color="auto" w:fill="auto"/>
        <w:tabs>
          <w:tab w:val="left" w:pos="1078"/>
        </w:tabs>
        <w:spacing w:before="0" w:line="240" w:lineRule="auto"/>
        <w:ind w:firstLine="620"/>
        <w:rPr>
          <w:rFonts w:ascii="Arial" w:hAnsi="Arial" w:cs="Arial"/>
          <w:sz w:val="20"/>
          <w:szCs w:val="20"/>
        </w:rPr>
      </w:pPr>
      <w:r w:rsidRPr="00DF4681">
        <w:rPr>
          <w:rFonts w:ascii="Arial" w:hAnsi="Arial" w:cs="Arial"/>
          <w:sz w:val="20"/>
          <w:szCs w:val="20"/>
        </w:rPr>
        <w:t>перегон по элементам улично-дорожной сети поселения с твёрдым покрытием тракторов и машин на гусеничном ходу;</w:t>
      </w:r>
    </w:p>
    <w:p w:rsidR="00337D5E" w:rsidRPr="00DF4681" w:rsidRDefault="004A53E8" w:rsidP="003D4F41">
      <w:pPr>
        <w:pStyle w:val="23"/>
        <w:numPr>
          <w:ilvl w:val="0"/>
          <w:numId w:val="38"/>
        </w:numPr>
        <w:shd w:val="clear" w:color="auto" w:fill="auto"/>
        <w:tabs>
          <w:tab w:val="left" w:pos="1097"/>
        </w:tabs>
        <w:spacing w:before="0" w:line="240" w:lineRule="auto"/>
        <w:ind w:firstLine="620"/>
        <w:rPr>
          <w:rFonts w:ascii="Arial" w:hAnsi="Arial" w:cs="Arial"/>
          <w:sz w:val="20"/>
          <w:szCs w:val="20"/>
        </w:rPr>
      </w:pPr>
      <w:r w:rsidRPr="00DF4681">
        <w:rPr>
          <w:rFonts w:ascii="Arial" w:hAnsi="Arial" w:cs="Arial"/>
          <w:sz w:val="20"/>
          <w:szCs w:val="20"/>
        </w:rPr>
        <w:t>приёмка в эксплуатацию инженерных сетей без предъявления справки уполномоченного органа о восстановлении дорожных покрытий.</w:t>
      </w:r>
    </w:p>
    <w:p w:rsidR="00337D5E" w:rsidRPr="00DF4681" w:rsidRDefault="004A53E8" w:rsidP="003D4F41">
      <w:pPr>
        <w:pStyle w:val="23"/>
        <w:numPr>
          <w:ilvl w:val="1"/>
          <w:numId w:val="38"/>
        </w:numPr>
        <w:shd w:val="clear" w:color="auto" w:fill="auto"/>
        <w:tabs>
          <w:tab w:val="left" w:pos="1427"/>
        </w:tabs>
        <w:spacing w:before="0" w:line="240" w:lineRule="auto"/>
        <w:ind w:firstLine="620"/>
        <w:rPr>
          <w:rFonts w:ascii="Arial" w:hAnsi="Arial" w:cs="Arial"/>
          <w:sz w:val="20"/>
          <w:szCs w:val="20"/>
        </w:rPr>
      </w:pPr>
      <w:r w:rsidRPr="00DF4681">
        <w:rPr>
          <w:rFonts w:ascii="Arial" w:hAnsi="Arial" w:cs="Arial"/>
          <w:sz w:val="20"/>
          <w:szCs w:val="20"/>
        </w:rPr>
        <w:t>Работы, осуществляемые без разрешения и обнаруженные представителями уполномоченного органа, должны быть немедленно прекращены.</w:t>
      </w:r>
    </w:p>
    <w:p w:rsidR="00337D5E" w:rsidRPr="00DF4681" w:rsidRDefault="004A53E8" w:rsidP="003D4F41">
      <w:pPr>
        <w:pStyle w:val="23"/>
        <w:numPr>
          <w:ilvl w:val="1"/>
          <w:numId w:val="38"/>
        </w:numPr>
        <w:shd w:val="clear" w:color="auto" w:fill="auto"/>
        <w:tabs>
          <w:tab w:val="left" w:pos="1427"/>
        </w:tabs>
        <w:spacing w:before="0" w:line="240" w:lineRule="auto"/>
        <w:ind w:firstLine="620"/>
        <w:rPr>
          <w:rFonts w:ascii="Arial" w:hAnsi="Arial" w:cs="Arial"/>
          <w:sz w:val="20"/>
          <w:szCs w:val="20"/>
        </w:rPr>
      </w:pPr>
      <w:r w:rsidRPr="00DF4681">
        <w:rPr>
          <w:rFonts w:ascii="Arial" w:hAnsi="Arial" w:cs="Arial"/>
          <w:sz w:val="20"/>
          <w:szCs w:val="20"/>
        </w:rPr>
        <w:t>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w:t>
      </w:r>
    </w:p>
    <w:p w:rsidR="00337D5E" w:rsidRPr="00DF4681" w:rsidRDefault="004A53E8" w:rsidP="003D4F41">
      <w:pPr>
        <w:pStyle w:val="23"/>
        <w:numPr>
          <w:ilvl w:val="0"/>
          <w:numId w:val="39"/>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обеспечить свободный доступ и подъезды к колодцам и приёмникам посредством своевременной уборки снега, льда, мусора;</w:t>
      </w:r>
    </w:p>
    <w:p w:rsidR="00337D5E" w:rsidRPr="00DF4681" w:rsidRDefault="004A53E8" w:rsidP="003D4F41">
      <w:pPr>
        <w:pStyle w:val="23"/>
        <w:numPr>
          <w:ilvl w:val="0"/>
          <w:numId w:val="39"/>
        </w:numPr>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t>в течение суток производить работы по очистке дорог от наледи, образующейся в результате течи водопроводных и канализационных сетей;</w:t>
      </w:r>
    </w:p>
    <w:p w:rsidR="00337D5E" w:rsidRPr="00DF4681" w:rsidRDefault="004A53E8" w:rsidP="003D4F41">
      <w:pPr>
        <w:pStyle w:val="23"/>
        <w:numPr>
          <w:ilvl w:val="0"/>
          <w:numId w:val="39"/>
        </w:numPr>
        <w:shd w:val="clear" w:color="auto" w:fill="auto"/>
        <w:tabs>
          <w:tab w:val="left" w:pos="992"/>
        </w:tabs>
        <w:spacing w:before="0" w:line="240" w:lineRule="auto"/>
        <w:ind w:firstLine="620"/>
        <w:rPr>
          <w:rFonts w:ascii="Arial" w:hAnsi="Arial" w:cs="Arial"/>
          <w:sz w:val="20"/>
          <w:szCs w:val="20"/>
        </w:rPr>
      </w:pPr>
      <w:r w:rsidRPr="00DF4681">
        <w:rPr>
          <w:rFonts w:ascii="Arial" w:hAnsi="Arial" w:cs="Arial"/>
          <w:sz w:val="20"/>
          <w:szCs w:val="20"/>
        </w:rPr>
        <w:t>немедленно устранять течи на коммуникациях.</w:t>
      </w:r>
    </w:p>
    <w:p w:rsidR="00337D5E" w:rsidRPr="00DF4681" w:rsidRDefault="004A53E8" w:rsidP="003D4F41">
      <w:pPr>
        <w:pStyle w:val="23"/>
        <w:numPr>
          <w:ilvl w:val="1"/>
          <w:numId w:val="38"/>
        </w:numPr>
        <w:shd w:val="clear" w:color="auto" w:fill="auto"/>
        <w:tabs>
          <w:tab w:val="left" w:pos="1383"/>
        </w:tabs>
        <w:spacing w:before="0" w:line="240" w:lineRule="auto"/>
        <w:ind w:firstLine="620"/>
        <w:rPr>
          <w:rFonts w:ascii="Arial" w:hAnsi="Arial" w:cs="Arial"/>
          <w:sz w:val="20"/>
          <w:szCs w:val="20"/>
        </w:rPr>
      </w:pPr>
      <w:r w:rsidRPr="00DF4681">
        <w:rPr>
          <w:rFonts w:ascii="Arial" w:hAnsi="Arial" w:cs="Arial"/>
          <w:sz w:val="20"/>
          <w:szCs w:val="20"/>
        </w:rPr>
        <w:t>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w:t>
      </w:r>
      <w:proofErr w:type="gramEnd"/>
      <w:r w:rsidRPr="00DF4681">
        <w:rPr>
          <w:rFonts w:ascii="Arial" w:hAnsi="Arial" w:cs="Arial"/>
          <w:sz w:val="20"/>
          <w:szCs w:val="20"/>
        </w:rPr>
        <w:t xml:space="preserve">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DF4681">
        <w:rPr>
          <w:rStyle w:val="25"/>
          <w:rFonts w:ascii="Arial" w:hAnsi="Arial" w:cs="Arial"/>
          <w:sz w:val="20"/>
          <w:szCs w:val="20"/>
        </w:rPr>
        <w:t>5 м</w:t>
      </w:r>
      <w:r w:rsidRPr="00DF4681">
        <w:rPr>
          <w:rFonts w:ascii="Arial" w:hAnsi="Arial" w:cs="Arial"/>
          <w:sz w:val="20"/>
          <w:szCs w:val="20"/>
        </w:rPr>
        <w:t xml:space="preserve"> в каждую сторону от траншеи, а на тротуаре — не менее </w:t>
      </w:r>
      <w:r w:rsidRPr="00DF4681">
        <w:rPr>
          <w:rStyle w:val="25"/>
          <w:rFonts w:ascii="Arial" w:hAnsi="Arial" w:cs="Arial"/>
          <w:sz w:val="20"/>
          <w:szCs w:val="20"/>
        </w:rPr>
        <w:t>3 м.</w:t>
      </w:r>
    </w:p>
    <w:p w:rsidR="00337D5E" w:rsidRPr="00DF4681" w:rsidRDefault="004A53E8" w:rsidP="003D4F41">
      <w:pPr>
        <w:pStyle w:val="23"/>
        <w:numPr>
          <w:ilvl w:val="1"/>
          <w:numId w:val="38"/>
        </w:numPr>
        <w:shd w:val="clear" w:color="auto" w:fill="auto"/>
        <w:tabs>
          <w:tab w:val="left" w:pos="1383"/>
        </w:tabs>
        <w:spacing w:before="0" w:line="240" w:lineRule="auto"/>
        <w:ind w:firstLine="620"/>
        <w:rPr>
          <w:rFonts w:ascii="Arial" w:hAnsi="Arial" w:cs="Arial"/>
          <w:sz w:val="20"/>
          <w:szCs w:val="20"/>
        </w:rPr>
      </w:pPr>
      <w:r w:rsidRPr="00DF4681">
        <w:rPr>
          <w:rFonts w:ascii="Arial" w:hAnsi="Arial" w:cs="Arial"/>
          <w:sz w:val="20"/>
          <w:szCs w:val="20"/>
        </w:rPr>
        <w:t xml:space="preserve">В период </w:t>
      </w:r>
      <w:r w:rsidRPr="00DF4681">
        <w:rPr>
          <w:rStyle w:val="25"/>
          <w:rFonts w:ascii="Arial" w:hAnsi="Arial" w:cs="Arial"/>
          <w:sz w:val="20"/>
          <w:szCs w:val="20"/>
        </w:rPr>
        <w:t>с 1 ноября по 15 апреля</w:t>
      </w:r>
      <w:r w:rsidRPr="00DF4681">
        <w:rPr>
          <w:rFonts w:ascii="Arial" w:hAnsi="Arial" w:cs="Arial"/>
          <w:sz w:val="20"/>
          <w:szCs w:val="20"/>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 восстановлении нарушенных объектов благоустройства по временной схеме должны быть выполнены следующие условия:</w:t>
      </w:r>
    </w:p>
    <w:p w:rsidR="00337D5E" w:rsidRPr="00DF4681" w:rsidRDefault="004A53E8" w:rsidP="003D4F41">
      <w:pPr>
        <w:pStyle w:val="23"/>
        <w:numPr>
          <w:ilvl w:val="0"/>
          <w:numId w:val="24"/>
        </w:numPr>
        <w:shd w:val="clear" w:color="auto" w:fill="auto"/>
        <w:tabs>
          <w:tab w:val="left" w:pos="788"/>
        </w:tabs>
        <w:spacing w:before="0" w:line="240" w:lineRule="auto"/>
        <w:ind w:firstLine="620"/>
        <w:rPr>
          <w:rFonts w:ascii="Arial" w:hAnsi="Arial" w:cs="Arial"/>
          <w:sz w:val="20"/>
          <w:szCs w:val="20"/>
        </w:rPr>
      </w:pPr>
      <w:r w:rsidRPr="00DF4681">
        <w:rPr>
          <w:rFonts w:ascii="Arial" w:hAnsi="Arial" w:cs="Arial"/>
          <w:sz w:val="20"/>
          <w:szCs w:val="20"/>
        </w:rPr>
        <w:t>траншеи и котлованы на асфальтовых покрытиях заделываются слоем щебня средних фракций на ширину вскрытия;</w:t>
      </w:r>
    </w:p>
    <w:p w:rsidR="00337D5E" w:rsidRPr="00DF4681" w:rsidRDefault="004A53E8" w:rsidP="003D4F41">
      <w:pPr>
        <w:pStyle w:val="23"/>
        <w:numPr>
          <w:ilvl w:val="0"/>
          <w:numId w:val="24"/>
        </w:numPr>
        <w:shd w:val="clear" w:color="auto" w:fill="auto"/>
        <w:tabs>
          <w:tab w:val="left" w:pos="788"/>
        </w:tabs>
        <w:spacing w:before="0" w:line="240" w:lineRule="auto"/>
        <w:ind w:firstLine="620"/>
        <w:rPr>
          <w:rFonts w:ascii="Arial" w:hAnsi="Arial" w:cs="Arial"/>
          <w:sz w:val="20"/>
          <w:szCs w:val="20"/>
        </w:rPr>
      </w:pPr>
      <w:r w:rsidRPr="00DF4681">
        <w:rPr>
          <w:rFonts w:ascii="Arial" w:hAnsi="Arial" w:cs="Arial"/>
          <w:sz w:val="20"/>
          <w:szCs w:val="20"/>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При восстановлении благоустройства </w:t>
      </w:r>
      <w:r w:rsidRPr="00DF4681">
        <w:rPr>
          <w:rStyle w:val="25"/>
          <w:rFonts w:ascii="Arial" w:hAnsi="Arial" w:cs="Arial"/>
          <w:sz w:val="20"/>
          <w:szCs w:val="20"/>
        </w:rPr>
        <w:t>после 15 апреля</w:t>
      </w:r>
      <w:r w:rsidRPr="00DF4681">
        <w:rPr>
          <w:rFonts w:ascii="Arial" w:hAnsi="Arial" w:cs="Arial"/>
          <w:sz w:val="20"/>
          <w:szCs w:val="20"/>
        </w:rPr>
        <w:t xml:space="preserve"> траншеи и котлованы в обязательном порядке очищаются от песка, грунта, щебня, </w:t>
      </w:r>
      <w:proofErr w:type="gramStart"/>
      <w:r w:rsidRPr="00DF4681">
        <w:rPr>
          <w:rFonts w:ascii="Arial" w:hAnsi="Arial" w:cs="Arial"/>
          <w:sz w:val="20"/>
          <w:szCs w:val="20"/>
        </w:rPr>
        <w:t>уложенных</w:t>
      </w:r>
      <w:proofErr w:type="gramEnd"/>
      <w:r w:rsidRPr="00DF4681">
        <w:rPr>
          <w:rFonts w:ascii="Arial" w:hAnsi="Arial" w:cs="Arial"/>
          <w:sz w:val="20"/>
          <w:szCs w:val="20"/>
        </w:rPr>
        <w:t xml:space="preserve"> в осенне-зимний период при восстановлении благоустройства по временной схеме.</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lastRenderedPageBreak/>
        <w:t xml:space="preserve">Благоустройство на всех вскрытиях, произведенных в осенне-зимний период, должно быть восстановлено в полном объеме в срок </w:t>
      </w:r>
      <w:r w:rsidRPr="00DF4681">
        <w:rPr>
          <w:rStyle w:val="25"/>
          <w:rFonts w:ascii="Arial" w:hAnsi="Arial" w:cs="Arial"/>
          <w:sz w:val="20"/>
          <w:szCs w:val="20"/>
        </w:rPr>
        <w:t>до 31 мая.</w:t>
      </w:r>
    </w:p>
    <w:p w:rsidR="00337D5E" w:rsidRPr="00DF4681" w:rsidRDefault="004A53E8" w:rsidP="003D4F41">
      <w:pPr>
        <w:pStyle w:val="23"/>
        <w:numPr>
          <w:ilvl w:val="1"/>
          <w:numId w:val="38"/>
        </w:numPr>
        <w:shd w:val="clear" w:color="auto" w:fill="auto"/>
        <w:tabs>
          <w:tab w:val="left" w:pos="1618"/>
        </w:tabs>
        <w:spacing w:before="0" w:line="240" w:lineRule="auto"/>
        <w:ind w:firstLine="620"/>
        <w:rPr>
          <w:rFonts w:ascii="Arial" w:hAnsi="Arial" w:cs="Arial"/>
          <w:sz w:val="20"/>
          <w:szCs w:val="20"/>
        </w:rPr>
      </w:pPr>
      <w:r w:rsidRPr="00DF4681">
        <w:rPr>
          <w:rFonts w:ascii="Arial" w:hAnsi="Arial" w:cs="Arial"/>
          <w:sz w:val="20"/>
          <w:szCs w:val="20"/>
        </w:rPr>
        <w:t>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337D5E" w:rsidRPr="00DF4681" w:rsidRDefault="004A53E8" w:rsidP="003D4F41">
      <w:pPr>
        <w:pStyle w:val="23"/>
        <w:numPr>
          <w:ilvl w:val="1"/>
          <w:numId w:val="38"/>
        </w:numPr>
        <w:shd w:val="clear" w:color="auto" w:fill="auto"/>
        <w:tabs>
          <w:tab w:val="left" w:pos="1388"/>
        </w:tabs>
        <w:spacing w:before="0" w:line="240" w:lineRule="auto"/>
        <w:ind w:firstLine="620"/>
        <w:rPr>
          <w:rFonts w:ascii="Arial" w:hAnsi="Arial" w:cs="Arial"/>
          <w:sz w:val="20"/>
          <w:szCs w:val="20"/>
        </w:rPr>
      </w:pPr>
      <w:r w:rsidRPr="00DF4681">
        <w:rPr>
          <w:rFonts w:ascii="Arial" w:hAnsi="Arial" w:cs="Arial"/>
          <w:sz w:val="20"/>
          <w:szCs w:val="20"/>
        </w:rPr>
        <w:t>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337D5E" w:rsidRPr="00DF4681" w:rsidRDefault="004A53E8" w:rsidP="003D4F41">
      <w:pPr>
        <w:pStyle w:val="23"/>
        <w:numPr>
          <w:ilvl w:val="1"/>
          <w:numId w:val="38"/>
        </w:numPr>
        <w:shd w:val="clear" w:color="auto" w:fill="auto"/>
        <w:tabs>
          <w:tab w:val="left" w:pos="1383"/>
        </w:tabs>
        <w:spacing w:before="0" w:line="240" w:lineRule="auto"/>
        <w:ind w:firstLine="620"/>
        <w:rPr>
          <w:rFonts w:ascii="Arial" w:hAnsi="Arial" w:cs="Arial"/>
          <w:sz w:val="20"/>
          <w:szCs w:val="20"/>
        </w:rPr>
      </w:pPr>
      <w:r w:rsidRPr="00DF4681">
        <w:rPr>
          <w:rFonts w:ascii="Arial" w:hAnsi="Arial" w:cs="Arial"/>
          <w:sz w:val="20"/>
          <w:szCs w:val="20"/>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37D5E" w:rsidRPr="00DF4681" w:rsidRDefault="004A53E8" w:rsidP="003D4F41">
      <w:pPr>
        <w:pStyle w:val="23"/>
        <w:numPr>
          <w:ilvl w:val="1"/>
          <w:numId w:val="38"/>
        </w:numPr>
        <w:shd w:val="clear" w:color="auto" w:fill="auto"/>
        <w:tabs>
          <w:tab w:val="left" w:pos="1413"/>
        </w:tabs>
        <w:spacing w:before="0" w:line="240" w:lineRule="auto"/>
        <w:ind w:firstLine="620"/>
        <w:rPr>
          <w:rFonts w:ascii="Arial" w:hAnsi="Arial" w:cs="Arial"/>
          <w:sz w:val="20"/>
          <w:szCs w:val="20"/>
        </w:rPr>
      </w:pPr>
      <w:r w:rsidRPr="00DF4681">
        <w:rPr>
          <w:rFonts w:ascii="Arial" w:hAnsi="Arial" w:cs="Arial"/>
          <w:sz w:val="20"/>
          <w:szCs w:val="20"/>
        </w:rPr>
        <w:t>В случае</w:t>
      </w:r>
      <w:proofErr w:type="gramStart"/>
      <w:r w:rsidRPr="00DF4681">
        <w:rPr>
          <w:rFonts w:ascii="Arial" w:hAnsi="Arial" w:cs="Arial"/>
          <w:sz w:val="20"/>
          <w:szCs w:val="20"/>
        </w:rPr>
        <w:t>,</w:t>
      </w:r>
      <w:proofErr w:type="gramEnd"/>
      <w:r w:rsidRPr="00DF4681">
        <w:rPr>
          <w:rFonts w:ascii="Arial" w:hAnsi="Arial" w:cs="Arial"/>
          <w:sz w:val="20"/>
          <w:szCs w:val="20"/>
        </w:rPr>
        <w:t xml:space="preserve"> если земляные работы проведены на земельном участке,</w:t>
      </w:r>
    </w:p>
    <w:p w:rsidR="00337D5E" w:rsidRPr="00DF4681" w:rsidRDefault="004A53E8" w:rsidP="003D4F41">
      <w:pPr>
        <w:pStyle w:val="23"/>
        <w:shd w:val="clear" w:color="auto" w:fill="auto"/>
        <w:tabs>
          <w:tab w:val="left" w:pos="7258"/>
        </w:tabs>
        <w:spacing w:before="0" w:line="240" w:lineRule="auto"/>
        <w:rPr>
          <w:rFonts w:ascii="Arial" w:hAnsi="Arial" w:cs="Arial"/>
          <w:sz w:val="20"/>
          <w:szCs w:val="20"/>
        </w:rPr>
      </w:pPr>
      <w:r w:rsidRPr="00DF4681">
        <w:rPr>
          <w:rFonts w:ascii="Arial" w:hAnsi="Arial" w:cs="Arial"/>
          <w:sz w:val="20"/>
          <w:szCs w:val="20"/>
        </w:rPr>
        <w:t>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w:t>
      </w:r>
      <w:proofErr w:type="gramStart"/>
      <w:r w:rsidRPr="00DF4681">
        <w:rPr>
          <w:rFonts w:ascii="Arial" w:hAnsi="Arial" w:cs="Arial"/>
          <w:sz w:val="20"/>
          <w:szCs w:val="20"/>
        </w:rPr>
        <w:t>)с</w:t>
      </w:r>
      <w:proofErr w:type="gramEnd"/>
      <w:r w:rsidRPr="00DF4681">
        <w:rPr>
          <w:rFonts w:ascii="Arial" w:hAnsi="Arial" w:cs="Arial"/>
          <w:sz w:val="20"/>
          <w:szCs w:val="20"/>
        </w:rPr>
        <w:t>обственникамимногоквартирного дома.</w:t>
      </w:r>
    </w:p>
    <w:p w:rsidR="00337D5E" w:rsidRPr="00DF4681" w:rsidRDefault="004A53E8" w:rsidP="003D4F41">
      <w:pPr>
        <w:pStyle w:val="23"/>
        <w:numPr>
          <w:ilvl w:val="1"/>
          <w:numId w:val="38"/>
        </w:numPr>
        <w:shd w:val="clear" w:color="auto" w:fill="auto"/>
        <w:tabs>
          <w:tab w:val="left" w:pos="1413"/>
        </w:tabs>
        <w:spacing w:before="0" w:line="240" w:lineRule="auto"/>
        <w:ind w:firstLine="620"/>
        <w:rPr>
          <w:rFonts w:ascii="Arial" w:hAnsi="Arial" w:cs="Arial"/>
          <w:sz w:val="20"/>
          <w:szCs w:val="20"/>
        </w:rPr>
      </w:pPr>
      <w:r w:rsidRPr="00DF4681">
        <w:rPr>
          <w:rFonts w:ascii="Arial" w:hAnsi="Arial" w:cs="Arial"/>
          <w:sz w:val="20"/>
          <w:szCs w:val="20"/>
        </w:rPr>
        <w:t>Уполномоченный орган в течение пяти рабочих дней с момента</w:t>
      </w:r>
    </w:p>
    <w:p w:rsidR="00337D5E" w:rsidRPr="00DF4681" w:rsidRDefault="004A53E8" w:rsidP="003D4F41">
      <w:pPr>
        <w:pStyle w:val="23"/>
        <w:shd w:val="clear" w:color="auto" w:fill="auto"/>
        <w:tabs>
          <w:tab w:val="left" w:pos="6000"/>
          <w:tab w:val="left" w:pos="7258"/>
        </w:tabs>
        <w:spacing w:before="0" w:line="240" w:lineRule="auto"/>
        <w:rPr>
          <w:rFonts w:ascii="Arial" w:hAnsi="Arial" w:cs="Arial"/>
          <w:sz w:val="20"/>
          <w:szCs w:val="20"/>
        </w:rPr>
      </w:pPr>
      <w:r w:rsidRPr="00DF4681">
        <w:rPr>
          <w:rFonts w:ascii="Arial" w:hAnsi="Arial" w:cs="Arial"/>
          <w:sz w:val="20"/>
          <w:szCs w:val="20"/>
        </w:rPr>
        <w:t>подписания акта завершения земляных работ направляет органу местного сам</w:t>
      </w:r>
      <w:r w:rsidR="00226F1E" w:rsidRPr="00DF4681">
        <w:rPr>
          <w:rFonts w:ascii="Arial" w:hAnsi="Arial" w:cs="Arial"/>
          <w:sz w:val="20"/>
          <w:szCs w:val="20"/>
        </w:rPr>
        <w:t xml:space="preserve">оуправления, уполномоченному на </w:t>
      </w:r>
      <w:r w:rsidRPr="00DF4681">
        <w:rPr>
          <w:rFonts w:ascii="Arial" w:hAnsi="Arial" w:cs="Arial"/>
          <w:sz w:val="20"/>
          <w:szCs w:val="20"/>
        </w:rPr>
        <w:t>ведение</w:t>
      </w:r>
      <w:r w:rsidRPr="00DF4681">
        <w:rPr>
          <w:rFonts w:ascii="Arial" w:hAnsi="Arial" w:cs="Arial"/>
          <w:sz w:val="20"/>
          <w:szCs w:val="20"/>
        </w:rPr>
        <w:tab/>
        <w:t>государственнойинформационной системы обеспечения градостроительной деятельности, сведения об объектах, строениях, сооружениях, сетях инженерно</w:t>
      </w:r>
      <w:r w:rsidR="00226F1E" w:rsidRPr="00DF4681">
        <w:rPr>
          <w:rFonts w:ascii="Arial" w:hAnsi="Arial" w:cs="Arial"/>
          <w:sz w:val="20"/>
          <w:szCs w:val="20"/>
        </w:rPr>
        <w:t>-</w:t>
      </w:r>
      <w:r w:rsidRPr="00DF4681">
        <w:rPr>
          <w:rFonts w:ascii="Arial" w:hAnsi="Arial" w:cs="Arial"/>
          <w:sz w:val="20"/>
          <w:szCs w:val="20"/>
        </w:rPr>
        <w:t>технического обеспечения, размешенных в результате проведения земляных работ.</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4" w:name="bookmark15"/>
      <w:r w:rsidRPr="00DF4681">
        <w:rPr>
          <w:rFonts w:ascii="Arial" w:hAnsi="Arial" w:cs="Arial"/>
          <w:sz w:val="20"/>
          <w:szCs w:val="20"/>
        </w:rPr>
        <w:t>Глава 14. Посадка зелёных насаждений</w:t>
      </w:r>
      <w:bookmarkEnd w:id="14"/>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337D5E" w:rsidRPr="00DF4681" w:rsidRDefault="004A53E8" w:rsidP="003D4F41">
      <w:pPr>
        <w:pStyle w:val="23"/>
        <w:numPr>
          <w:ilvl w:val="0"/>
          <w:numId w:val="40"/>
        </w:numPr>
        <w:shd w:val="clear" w:color="auto" w:fill="auto"/>
        <w:tabs>
          <w:tab w:val="left" w:pos="1370"/>
        </w:tabs>
        <w:spacing w:before="0" w:line="240" w:lineRule="auto"/>
        <w:ind w:firstLine="620"/>
        <w:rPr>
          <w:rFonts w:ascii="Arial" w:hAnsi="Arial" w:cs="Arial"/>
          <w:sz w:val="20"/>
          <w:szCs w:val="20"/>
        </w:rPr>
      </w:pPr>
      <w:r w:rsidRPr="00DF4681">
        <w:rPr>
          <w:rFonts w:ascii="Arial" w:hAnsi="Arial" w:cs="Arial"/>
          <w:sz w:val="20"/>
          <w:szCs w:val="20"/>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DF4681">
        <w:rPr>
          <w:rFonts w:ascii="Arial" w:hAnsi="Arial" w:cs="Arial"/>
          <w:sz w:val="20"/>
          <w:szCs w:val="20"/>
        </w:rPr>
        <w:t>дорожно-тропиночной</w:t>
      </w:r>
      <w:proofErr w:type="spellEnd"/>
      <w:r w:rsidRPr="00DF4681">
        <w:rPr>
          <w:rFonts w:ascii="Arial" w:hAnsi="Arial" w:cs="Arial"/>
          <w:sz w:val="20"/>
          <w:szCs w:val="20"/>
        </w:rPr>
        <w:t xml:space="preserve"> сети на территории, занятой зелёными насаждениями, определяются сводами правил, национальными стандартами, отраслевыми нормами.</w:t>
      </w:r>
    </w:p>
    <w:p w:rsidR="00337D5E" w:rsidRPr="00DF4681" w:rsidRDefault="004A53E8" w:rsidP="003D4F41">
      <w:pPr>
        <w:pStyle w:val="23"/>
        <w:numPr>
          <w:ilvl w:val="0"/>
          <w:numId w:val="40"/>
        </w:numPr>
        <w:shd w:val="clear" w:color="auto" w:fill="auto"/>
        <w:tabs>
          <w:tab w:val="left" w:pos="1274"/>
        </w:tabs>
        <w:spacing w:before="0" w:line="240" w:lineRule="auto"/>
        <w:ind w:firstLine="620"/>
        <w:rPr>
          <w:rFonts w:ascii="Arial" w:hAnsi="Arial" w:cs="Arial"/>
          <w:sz w:val="20"/>
          <w:szCs w:val="20"/>
        </w:rPr>
      </w:pPr>
      <w:r w:rsidRPr="00DF4681">
        <w:rPr>
          <w:rFonts w:ascii="Arial" w:hAnsi="Arial" w:cs="Arial"/>
          <w:sz w:val="20"/>
          <w:szCs w:val="20"/>
        </w:rPr>
        <w:t>При посадке зелёных насаждений не допускается:</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произвольная посадка растений в нарушение существующей технологии;</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 xml:space="preserve">касание ветвями деревьев </w:t>
      </w:r>
      <w:proofErr w:type="spellStart"/>
      <w:r w:rsidRPr="00DF4681">
        <w:rPr>
          <w:rFonts w:ascii="Arial" w:hAnsi="Arial" w:cs="Arial"/>
          <w:sz w:val="20"/>
          <w:szCs w:val="20"/>
        </w:rPr>
        <w:t>токонесущих</w:t>
      </w:r>
      <w:proofErr w:type="spellEnd"/>
      <w:r w:rsidRPr="00DF4681">
        <w:rPr>
          <w:rFonts w:ascii="Arial" w:hAnsi="Arial" w:cs="Arial"/>
          <w:sz w:val="20"/>
          <w:szCs w:val="20"/>
        </w:rPr>
        <w:t xml:space="preserve"> проводов, закрытие ими указателей адресных единиц и номерных знаков домов, дорожных знаков;</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5 метров до наружной стены здания или сооружения, кустарников - 1,5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0,7 метров до края тротуара и садовой дорожки, кустарников - 0,5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4 метров до мачт и опор осветительной сети, мостовых опор и эстакад;</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1,5 метров до подземных сетей газопровода, канализации;</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t xml:space="preserve">посадка деревьев на расстоянии ближе 2 метров до подземных тепловых сетей (стенки канала, тоннеля или оболочки при </w:t>
      </w:r>
      <w:proofErr w:type="spellStart"/>
      <w:r w:rsidRPr="00DF4681">
        <w:rPr>
          <w:rFonts w:ascii="Arial" w:hAnsi="Arial" w:cs="Arial"/>
          <w:sz w:val="20"/>
          <w:szCs w:val="20"/>
        </w:rPr>
        <w:t>бесканальной</w:t>
      </w:r>
      <w:proofErr w:type="spellEnd"/>
      <w:r w:rsidRPr="00DF4681">
        <w:rPr>
          <w:rFonts w:ascii="Arial" w:hAnsi="Arial" w:cs="Arial"/>
          <w:sz w:val="20"/>
          <w:szCs w:val="20"/>
        </w:rPr>
        <w:t xml:space="preserve"> прокладке), кустарников - 1 м;</w:t>
      </w:r>
    </w:p>
    <w:p w:rsidR="00337D5E" w:rsidRPr="00DF4681" w:rsidRDefault="004A53E8" w:rsidP="003D4F41">
      <w:pPr>
        <w:pStyle w:val="23"/>
        <w:numPr>
          <w:ilvl w:val="0"/>
          <w:numId w:val="41"/>
        </w:numPr>
        <w:shd w:val="clear" w:color="auto" w:fill="auto"/>
        <w:tabs>
          <w:tab w:val="left" w:pos="945"/>
        </w:tabs>
        <w:spacing w:before="0" w:line="240" w:lineRule="auto"/>
        <w:ind w:firstLine="620"/>
        <w:rPr>
          <w:rFonts w:ascii="Arial" w:hAnsi="Arial" w:cs="Arial"/>
          <w:sz w:val="20"/>
          <w:szCs w:val="20"/>
        </w:rPr>
      </w:pPr>
      <w:r w:rsidRPr="00DF4681">
        <w:rPr>
          <w:rFonts w:ascii="Arial" w:hAnsi="Arial" w:cs="Arial"/>
          <w:sz w:val="20"/>
          <w:szCs w:val="20"/>
        </w:rPr>
        <w:lastRenderedPageBreak/>
        <w:t>посадка деревьев на расстоянии ближе 2 метров до подземных сетей водопровода, дренажа;</w:t>
      </w:r>
    </w:p>
    <w:p w:rsidR="00337D5E" w:rsidRPr="00DF4681" w:rsidRDefault="004A53E8" w:rsidP="003D4F41">
      <w:pPr>
        <w:pStyle w:val="23"/>
        <w:numPr>
          <w:ilvl w:val="0"/>
          <w:numId w:val="41"/>
        </w:numPr>
        <w:shd w:val="clear" w:color="auto" w:fill="auto"/>
        <w:tabs>
          <w:tab w:val="left" w:pos="1062"/>
        </w:tabs>
        <w:spacing w:before="0" w:line="240" w:lineRule="auto"/>
        <w:ind w:firstLine="620"/>
        <w:rPr>
          <w:rFonts w:ascii="Arial" w:hAnsi="Arial" w:cs="Arial"/>
          <w:sz w:val="20"/>
          <w:szCs w:val="20"/>
        </w:rPr>
      </w:pPr>
      <w:r w:rsidRPr="00DF4681">
        <w:rPr>
          <w:rFonts w:ascii="Arial" w:hAnsi="Arial" w:cs="Arial"/>
          <w:sz w:val="20"/>
          <w:szCs w:val="20"/>
        </w:rPr>
        <w:t>посадка деревьев на расстоянии ближе 2 метров до подземных сетей силового кабеля и кабеля связи, кустарников - 0,7 м.</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 xml:space="preserve">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w:t>
      </w:r>
      <w:proofErr w:type="spellStart"/>
      <w:r w:rsidRPr="00DF4681">
        <w:rPr>
          <w:rFonts w:ascii="Arial" w:hAnsi="Arial" w:cs="Arial"/>
          <w:sz w:val="20"/>
          <w:szCs w:val="20"/>
        </w:rPr>
        <w:t>вело</w:t>
      </w:r>
      <w:r w:rsidRPr="00DF4681">
        <w:rPr>
          <w:rFonts w:ascii="Arial" w:hAnsi="Arial" w:cs="Arial"/>
          <w:sz w:val="20"/>
          <w:szCs w:val="20"/>
        </w:rPr>
        <w:softHyphen/>
        <w:t>пешеходных</w:t>
      </w:r>
      <w:proofErr w:type="spellEnd"/>
      <w:r w:rsidRPr="00DF4681">
        <w:rPr>
          <w:rFonts w:ascii="Arial" w:hAnsi="Arial" w:cs="Arial"/>
          <w:sz w:val="20"/>
          <w:szCs w:val="20"/>
        </w:rPr>
        <w:t xml:space="preserve"> дорожек.</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F4681">
        <w:rPr>
          <w:rFonts w:ascii="Arial" w:hAnsi="Arial" w:cs="Arial"/>
          <w:sz w:val="20"/>
          <w:szCs w:val="20"/>
        </w:rPr>
        <w:t>несмыкание</w:t>
      </w:r>
      <w:proofErr w:type="spellEnd"/>
      <w:r w:rsidRPr="00DF4681">
        <w:rPr>
          <w:rFonts w:ascii="Arial" w:hAnsi="Arial" w:cs="Arial"/>
          <w:sz w:val="20"/>
          <w:szCs w:val="20"/>
        </w:rPr>
        <w:t xml:space="preserve"> крон).</w:t>
      </w:r>
    </w:p>
    <w:p w:rsidR="00337D5E" w:rsidRPr="00DF4681" w:rsidRDefault="004A53E8" w:rsidP="003D4F41">
      <w:pPr>
        <w:pStyle w:val="23"/>
        <w:numPr>
          <w:ilvl w:val="0"/>
          <w:numId w:val="40"/>
        </w:numPr>
        <w:shd w:val="clear" w:color="auto" w:fill="auto"/>
        <w:tabs>
          <w:tab w:val="left" w:pos="1271"/>
        </w:tabs>
        <w:spacing w:before="0" w:line="240" w:lineRule="auto"/>
        <w:ind w:firstLine="620"/>
        <w:rPr>
          <w:rFonts w:ascii="Arial" w:hAnsi="Arial" w:cs="Arial"/>
          <w:sz w:val="20"/>
          <w:szCs w:val="20"/>
        </w:rPr>
      </w:pPr>
      <w:r w:rsidRPr="00DF4681">
        <w:rPr>
          <w:rFonts w:ascii="Arial" w:hAnsi="Arial" w:cs="Arial"/>
          <w:sz w:val="20"/>
          <w:szCs w:val="20"/>
        </w:rPr>
        <w:t>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337D5E" w:rsidRPr="00DF4681" w:rsidRDefault="004A53E8" w:rsidP="003D4F41">
      <w:pPr>
        <w:pStyle w:val="23"/>
        <w:numPr>
          <w:ilvl w:val="0"/>
          <w:numId w:val="40"/>
        </w:numPr>
        <w:shd w:val="clear" w:color="auto" w:fill="auto"/>
        <w:tabs>
          <w:tab w:val="left" w:pos="1388"/>
        </w:tabs>
        <w:spacing w:before="0" w:line="240" w:lineRule="auto"/>
        <w:ind w:firstLine="600"/>
        <w:rPr>
          <w:rFonts w:ascii="Arial" w:hAnsi="Arial" w:cs="Arial"/>
          <w:sz w:val="20"/>
          <w:szCs w:val="20"/>
        </w:rPr>
      </w:pPr>
      <w:r w:rsidRPr="00DF4681">
        <w:rPr>
          <w:rFonts w:ascii="Arial" w:hAnsi="Arial" w:cs="Arial"/>
          <w:sz w:val="20"/>
          <w:szCs w:val="20"/>
        </w:rPr>
        <w:t>При организации озеленения следует сохранять существующие ландшафты.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337D5E" w:rsidRPr="00DF4681" w:rsidRDefault="004A53E8" w:rsidP="003D4F41">
      <w:pPr>
        <w:pStyle w:val="23"/>
        <w:shd w:val="clear" w:color="auto" w:fill="auto"/>
        <w:spacing w:before="0" w:after="296" w:line="240" w:lineRule="auto"/>
        <w:ind w:firstLine="600"/>
        <w:rPr>
          <w:rFonts w:ascii="Arial" w:hAnsi="Arial" w:cs="Arial"/>
          <w:sz w:val="20"/>
          <w:szCs w:val="20"/>
        </w:rPr>
      </w:pPr>
      <w:r w:rsidRPr="00DF4681">
        <w:rPr>
          <w:rFonts w:ascii="Arial" w:hAnsi="Arial" w:cs="Arial"/>
          <w:sz w:val="20"/>
          <w:szCs w:val="20"/>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15" w:name="bookmark16"/>
      <w:r w:rsidRPr="00DF4681">
        <w:rPr>
          <w:rFonts w:ascii="Arial" w:hAnsi="Arial" w:cs="Arial"/>
          <w:sz w:val="20"/>
          <w:szCs w:val="20"/>
        </w:rPr>
        <w:t>Глава 15. Охрана и содержание зелёных насаждений</w:t>
      </w:r>
      <w:bookmarkEnd w:id="15"/>
    </w:p>
    <w:p w:rsidR="00337D5E" w:rsidRPr="00DF4681" w:rsidRDefault="004A53E8" w:rsidP="003D4F41">
      <w:pPr>
        <w:pStyle w:val="23"/>
        <w:numPr>
          <w:ilvl w:val="0"/>
          <w:numId w:val="42"/>
        </w:numPr>
        <w:shd w:val="clear" w:color="auto" w:fill="auto"/>
        <w:tabs>
          <w:tab w:val="left" w:pos="1309"/>
        </w:tabs>
        <w:spacing w:before="0" w:line="240" w:lineRule="auto"/>
        <w:ind w:firstLine="600"/>
        <w:rPr>
          <w:rFonts w:ascii="Arial" w:hAnsi="Arial" w:cs="Arial"/>
          <w:sz w:val="20"/>
          <w:szCs w:val="20"/>
        </w:rPr>
      </w:pPr>
      <w:proofErr w:type="gramStart"/>
      <w:r w:rsidRPr="00DF4681">
        <w:rPr>
          <w:rFonts w:ascii="Arial" w:hAnsi="Arial" w:cs="Arial"/>
          <w:sz w:val="20"/>
          <w:szCs w:val="20"/>
        </w:rPr>
        <w:t>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w:t>
      </w:r>
      <w:proofErr w:type="gramEnd"/>
      <w:r w:rsidRPr="00DF4681">
        <w:rPr>
          <w:rFonts w:ascii="Arial" w:hAnsi="Arial" w:cs="Arial"/>
          <w:sz w:val="20"/>
          <w:szCs w:val="20"/>
        </w:rPr>
        <w:t xml:space="preserve"> целей, не связанных со строительством (реконструкцией) объектов капитального строительства, в том числе в целях:</w:t>
      </w:r>
    </w:p>
    <w:p w:rsidR="00337D5E" w:rsidRPr="00DF4681" w:rsidRDefault="004A53E8" w:rsidP="003D4F41">
      <w:pPr>
        <w:pStyle w:val="23"/>
        <w:numPr>
          <w:ilvl w:val="0"/>
          <w:numId w:val="43"/>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удаления аварийных, больных деревьев и кустарников;</w:t>
      </w:r>
    </w:p>
    <w:p w:rsidR="00337D5E" w:rsidRPr="00DF4681" w:rsidRDefault="004A53E8" w:rsidP="003D4F41">
      <w:pPr>
        <w:pStyle w:val="23"/>
        <w:numPr>
          <w:ilvl w:val="0"/>
          <w:numId w:val="43"/>
        </w:numPr>
        <w:shd w:val="clear" w:color="auto" w:fill="auto"/>
        <w:tabs>
          <w:tab w:val="left" w:pos="1309"/>
        </w:tabs>
        <w:spacing w:before="0" w:line="240" w:lineRule="auto"/>
        <w:ind w:firstLine="600"/>
        <w:rPr>
          <w:rFonts w:ascii="Arial" w:hAnsi="Arial" w:cs="Arial"/>
          <w:sz w:val="20"/>
          <w:szCs w:val="20"/>
        </w:rPr>
      </w:pPr>
      <w:r w:rsidRPr="00DF4681">
        <w:rPr>
          <w:rFonts w:ascii="Arial" w:hAnsi="Arial" w:cs="Arial"/>
          <w:sz w:val="20"/>
          <w:szCs w:val="20"/>
        </w:rPr>
        <w:t>обеспечения санитарно-эпидемиологических требований к освещённости и инсоляции жилых и иных помещений, зданий;</w:t>
      </w:r>
    </w:p>
    <w:p w:rsidR="00337D5E" w:rsidRPr="00DF4681" w:rsidRDefault="004A53E8" w:rsidP="003D4F41">
      <w:pPr>
        <w:pStyle w:val="23"/>
        <w:numPr>
          <w:ilvl w:val="0"/>
          <w:numId w:val="43"/>
        </w:numPr>
        <w:shd w:val="clear" w:color="auto" w:fill="auto"/>
        <w:tabs>
          <w:tab w:val="left" w:pos="961"/>
        </w:tabs>
        <w:spacing w:before="0" w:line="240" w:lineRule="auto"/>
        <w:ind w:firstLine="600"/>
        <w:rPr>
          <w:rFonts w:ascii="Arial" w:hAnsi="Arial" w:cs="Arial"/>
          <w:sz w:val="20"/>
          <w:szCs w:val="20"/>
        </w:rPr>
      </w:pPr>
      <w:r w:rsidRPr="00DF4681">
        <w:rPr>
          <w:rFonts w:ascii="Arial" w:hAnsi="Arial" w:cs="Arial"/>
          <w:sz w:val="20"/>
          <w:szCs w:val="20"/>
        </w:rPr>
        <w:t>организации парковок (парковочных мест);</w:t>
      </w:r>
    </w:p>
    <w:p w:rsidR="00337D5E" w:rsidRPr="00DF4681" w:rsidRDefault="004A53E8" w:rsidP="003D4F41">
      <w:pPr>
        <w:pStyle w:val="23"/>
        <w:numPr>
          <w:ilvl w:val="0"/>
          <w:numId w:val="43"/>
        </w:numPr>
        <w:shd w:val="clear" w:color="auto" w:fill="auto"/>
        <w:tabs>
          <w:tab w:val="left" w:pos="927"/>
        </w:tabs>
        <w:spacing w:before="0" w:line="240" w:lineRule="auto"/>
        <w:ind w:firstLine="600"/>
        <w:rPr>
          <w:rFonts w:ascii="Arial" w:hAnsi="Arial" w:cs="Arial"/>
          <w:sz w:val="20"/>
          <w:szCs w:val="20"/>
        </w:rPr>
      </w:pPr>
      <w:r w:rsidRPr="00DF4681">
        <w:rPr>
          <w:rFonts w:ascii="Arial" w:hAnsi="Arial" w:cs="Arial"/>
          <w:sz w:val="20"/>
          <w:szCs w:val="20"/>
        </w:rPr>
        <w:t>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37D5E" w:rsidRPr="00DF4681" w:rsidRDefault="004A53E8" w:rsidP="003D4F41">
      <w:pPr>
        <w:pStyle w:val="23"/>
        <w:numPr>
          <w:ilvl w:val="0"/>
          <w:numId w:val="43"/>
        </w:numPr>
        <w:shd w:val="clear" w:color="auto" w:fill="auto"/>
        <w:tabs>
          <w:tab w:val="left" w:pos="937"/>
        </w:tabs>
        <w:spacing w:before="0" w:line="240" w:lineRule="auto"/>
        <w:ind w:firstLine="600"/>
        <w:rPr>
          <w:rFonts w:ascii="Arial" w:hAnsi="Arial" w:cs="Arial"/>
          <w:sz w:val="20"/>
          <w:szCs w:val="20"/>
        </w:rPr>
      </w:pPr>
      <w:r w:rsidRPr="00DF4681">
        <w:rPr>
          <w:rFonts w:ascii="Arial" w:hAnsi="Arial" w:cs="Arial"/>
          <w:sz w:val="20"/>
          <w:szCs w:val="20"/>
        </w:rPr>
        <w:t>предотвращения угрозы разрушения корневой системой деревьев и кустарников фундаментов зданий, строений, сооружений, асфальтового</w:t>
      </w:r>
    </w:p>
    <w:p w:rsidR="00337D5E" w:rsidRPr="00DF4681" w:rsidRDefault="004A53E8" w:rsidP="003D4F41">
      <w:pPr>
        <w:pStyle w:val="23"/>
        <w:shd w:val="clear" w:color="auto" w:fill="auto"/>
        <w:spacing w:before="0" w:line="240" w:lineRule="auto"/>
        <w:jc w:val="left"/>
        <w:rPr>
          <w:rFonts w:ascii="Arial" w:hAnsi="Arial" w:cs="Arial"/>
          <w:sz w:val="20"/>
          <w:szCs w:val="20"/>
        </w:rPr>
      </w:pPr>
      <w:r w:rsidRPr="00DF4681">
        <w:rPr>
          <w:rFonts w:ascii="Arial" w:hAnsi="Arial" w:cs="Arial"/>
          <w:sz w:val="20"/>
          <w:szCs w:val="20"/>
        </w:rPr>
        <w:t>покрытия тротуаров и проезжей части.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Органом местного самоуправления, уполномоченным на предоставление порубочного билета и (или) разрешения, является Администрация поселения.</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Процедура предоставления порубочного билета осуществляется на территории поселения в </w:t>
      </w:r>
      <w:r w:rsidRPr="00DF4681">
        <w:rPr>
          <w:rFonts w:ascii="Arial" w:hAnsi="Arial" w:cs="Arial"/>
          <w:sz w:val="20"/>
          <w:szCs w:val="20"/>
        </w:rPr>
        <w:lastRenderedPageBreak/>
        <w:t>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337D5E" w:rsidRPr="00DF4681" w:rsidRDefault="004A53E8" w:rsidP="003D4F41">
      <w:pPr>
        <w:pStyle w:val="23"/>
        <w:shd w:val="clear" w:color="auto" w:fill="auto"/>
        <w:spacing w:before="0" w:line="240" w:lineRule="auto"/>
        <w:ind w:firstLine="620"/>
        <w:rPr>
          <w:rFonts w:ascii="Arial" w:hAnsi="Arial" w:cs="Arial"/>
          <w:sz w:val="20"/>
          <w:szCs w:val="20"/>
        </w:rPr>
      </w:pPr>
      <w:bookmarkStart w:id="16" w:name="bookmark17"/>
      <w:r w:rsidRPr="00DF4681">
        <w:rPr>
          <w:rFonts w:ascii="Arial" w:hAnsi="Arial" w:cs="Arial"/>
          <w:sz w:val="20"/>
          <w:szCs w:val="20"/>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bookmarkEnd w:id="16"/>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337D5E" w:rsidRPr="00DF4681" w:rsidRDefault="004A53E8" w:rsidP="003D4F41">
      <w:pPr>
        <w:pStyle w:val="23"/>
        <w:numPr>
          <w:ilvl w:val="0"/>
          <w:numId w:val="42"/>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Удаление (снос) деревьев и кустарников осуществляется в срок, установленный в порубочном билете.</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337D5E" w:rsidRPr="00DF4681" w:rsidRDefault="004A53E8" w:rsidP="003D4F41">
      <w:pPr>
        <w:pStyle w:val="23"/>
        <w:numPr>
          <w:ilvl w:val="0"/>
          <w:numId w:val="44"/>
        </w:numPr>
        <w:shd w:val="clear" w:color="auto" w:fill="auto"/>
        <w:tabs>
          <w:tab w:val="left" w:pos="941"/>
        </w:tabs>
        <w:spacing w:before="0" w:line="240" w:lineRule="auto"/>
        <w:ind w:firstLine="620"/>
        <w:rPr>
          <w:rFonts w:ascii="Arial" w:hAnsi="Arial" w:cs="Arial"/>
          <w:sz w:val="20"/>
          <w:szCs w:val="20"/>
        </w:rPr>
      </w:pPr>
      <w:r w:rsidRPr="00DF4681">
        <w:rPr>
          <w:rFonts w:ascii="Arial" w:hAnsi="Arial" w:cs="Arial"/>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37D5E" w:rsidRPr="00DF4681" w:rsidRDefault="004A53E8" w:rsidP="003D4F41">
      <w:pPr>
        <w:pStyle w:val="23"/>
        <w:numPr>
          <w:ilvl w:val="0"/>
          <w:numId w:val="44"/>
        </w:numPr>
        <w:shd w:val="clear" w:color="auto" w:fill="auto"/>
        <w:tabs>
          <w:tab w:val="left" w:pos="941"/>
        </w:tabs>
        <w:spacing w:before="0" w:line="240" w:lineRule="auto"/>
        <w:ind w:firstLine="620"/>
        <w:rPr>
          <w:rFonts w:ascii="Arial" w:hAnsi="Arial" w:cs="Arial"/>
          <w:sz w:val="20"/>
          <w:szCs w:val="20"/>
        </w:rPr>
      </w:pPr>
      <w:proofErr w:type="gramStart"/>
      <w:r w:rsidRPr="00DF4681">
        <w:rPr>
          <w:rFonts w:ascii="Arial" w:hAnsi="Arial" w:cs="Arial"/>
          <w:sz w:val="20"/>
          <w:szCs w:val="20"/>
        </w:rPr>
        <w:t>правоустанавливающий документ на земельный участок, на котором находится (находятся) предполагаемое (</w:t>
      </w:r>
      <w:proofErr w:type="spellStart"/>
      <w:r w:rsidRPr="00DF4681">
        <w:rPr>
          <w:rFonts w:ascii="Arial" w:hAnsi="Arial" w:cs="Arial"/>
          <w:sz w:val="20"/>
          <w:szCs w:val="20"/>
        </w:rPr>
        <w:t>ые</w:t>
      </w:r>
      <w:proofErr w:type="spellEnd"/>
      <w:r w:rsidRPr="00DF4681">
        <w:rPr>
          <w:rFonts w:ascii="Arial" w:hAnsi="Arial" w:cs="Arial"/>
          <w:sz w:val="20"/>
          <w:szCs w:val="20"/>
        </w:rPr>
        <w:t>) к удалению дерево (деревья) и (или) кустарник (кустарники), включая соглашение об установлении сервитута (если оно заключалось);</w:t>
      </w:r>
      <w:proofErr w:type="gramEnd"/>
    </w:p>
    <w:p w:rsidR="00337D5E" w:rsidRPr="00DF4681" w:rsidRDefault="004A53E8" w:rsidP="003D4F41">
      <w:pPr>
        <w:pStyle w:val="23"/>
        <w:numPr>
          <w:ilvl w:val="0"/>
          <w:numId w:val="44"/>
        </w:numPr>
        <w:shd w:val="clear" w:color="auto" w:fill="auto"/>
        <w:tabs>
          <w:tab w:val="left" w:pos="941"/>
        </w:tabs>
        <w:spacing w:before="0" w:line="240" w:lineRule="auto"/>
        <w:ind w:firstLine="620"/>
        <w:rPr>
          <w:rFonts w:ascii="Arial" w:hAnsi="Arial" w:cs="Arial"/>
          <w:sz w:val="20"/>
          <w:szCs w:val="20"/>
        </w:rPr>
      </w:pPr>
      <w:r w:rsidRPr="00DF4681">
        <w:rPr>
          <w:rFonts w:ascii="Arial" w:hAnsi="Arial" w:cs="Arial"/>
          <w:sz w:val="20"/>
          <w:szCs w:val="20"/>
        </w:rPr>
        <w:t>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337D5E" w:rsidRPr="00DF4681" w:rsidRDefault="004A53E8" w:rsidP="003D4F41">
      <w:pPr>
        <w:pStyle w:val="23"/>
        <w:numPr>
          <w:ilvl w:val="0"/>
          <w:numId w:val="44"/>
        </w:numPr>
        <w:shd w:val="clear" w:color="auto" w:fill="auto"/>
        <w:tabs>
          <w:tab w:val="left" w:pos="1498"/>
        </w:tabs>
        <w:spacing w:before="0" w:line="240" w:lineRule="auto"/>
        <w:ind w:firstLine="620"/>
        <w:rPr>
          <w:rFonts w:ascii="Arial" w:hAnsi="Arial" w:cs="Arial"/>
          <w:sz w:val="20"/>
          <w:szCs w:val="20"/>
        </w:rPr>
      </w:pPr>
      <w:r w:rsidRPr="00DF4681">
        <w:rPr>
          <w:rFonts w:ascii="Arial" w:hAnsi="Arial" w:cs="Arial"/>
          <w:sz w:val="20"/>
          <w:szCs w:val="20"/>
        </w:rPr>
        <w:t>предписание органа государственного санитарно</w:t>
      </w:r>
      <w:r w:rsidR="00C4004F">
        <w:rPr>
          <w:rFonts w:ascii="Arial" w:hAnsi="Arial" w:cs="Arial"/>
          <w:sz w:val="20"/>
          <w:szCs w:val="20"/>
        </w:rPr>
        <w:t>-</w:t>
      </w:r>
      <w:r w:rsidRPr="00DF4681">
        <w:rPr>
          <w:rFonts w:ascii="Arial" w:hAnsi="Arial" w:cs="Arial"/>
          <w:sz w:val="20"/>
          <w:szCs w:val="20"/>
        </w:rPr>
        <w:softHyphen/>
        <w:t>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37D5E" w:rsidRPr="00DF4681" w:rsidRDefault="004A53E8" w:rsidP="003D4F41">
      <w:pPr>
        <w:pStyle w:val="23"/>
        <w:numPr>
          <w:ilvl w:val="0"/>
          <w:numId w:val="44"/>
        </w:numPr>
        <w:shd w:val="clear" w:color="auto" w:fill="auto"/>
        <w:tabs>
          <w:tab w:val="left" w:pos="942"/>
        </w:tabs>
        <w:spacing w:before="0" w:line="240" w:lineRule="auto"/>
        <w:ind w:firstLine="620"/>
        <w:rPr>
          <w:rFonts w:ascii="Arial" w:hAnsi="Arial" w:cs="Arial"/>
          <w:sz w:val="20"/>
          <w:szCs w:val="20"/>
        </w:rPr>
      </w:pPr>
      <w:r w:rsidRPr="00DF4681">
        <w:rPr>
          <w:rFonts w:ascii="Arial" w:hAnsi="Arial" w:cs="Arial"/>
          <w:sz w:val="20"/>
          <w:szCs w:val="20"/>
        </w:rPr>
        <w:t>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337D5E" w:rsidRPr="00DF4681" w:rsidRDefault="004A53E8" w:rsidP="003D4F41">
      <w:pPr>
        <w:pStyle w:val="23"/>
        <w:numPr>
          <w:ilvl w:val="0"/>
          <w:numId w:val="44"/>
        </w:numPr>
        <w:shd w:val="clear" w:color="auto" w:fill="auto"/>
        <w:tabs>
          <w:tab w:val="left" w:pos="932"/>
        </w:tabs>
        <w:spacing w:before="0" w:line="240" w:lineRule="auto"/>
        <w:ind w:firstLine="620"/>
        <w:rPr>
          <w:rFonts w:ascii="Arial" w:hAnsi="Arial" w:cs="Arial"/>
          <w:sz w:val="20"/>
          <w:szCs w:val="20"/>
        </w:rPr>
      </w:pPr>
      <w:proofErr w:type="gramStart"/>
      <w:r w:rsidRPr="00DF4681">
        <w:rPr>
          <w:rFonts w:ascii="Arial" w:hAnsi="Arial" w:cs="Arial"/>
          <w:sz w:val="20"/>
          <w:szCs w:val="20"/>
        </w:rPr>
        <w:t>схема благоустройства и озеленения земельного участка, на котором находится (находятся) предполагаемое (</w:t>
      </w:r>
      <w:proofErr w:type="spellStart"/>
      <w:r w:rsidRPr="00DF4681">
        <w:rPr>
          <w:rFonts w:ascii="Arial" w:hAnsi="Arial" w:cs="Arial"/>
          <w:sz w:val="20"/>
          <w:szCs w:val="20"/>
        </w:rPr>
        <w:t>ые</w:t>
      </w:r>
      <w:proofErr w:type="spellEnd"/>
      <w:r w:rsidRPr="00DF4681">
        <w:rPr>
          <w:rFonts w:ascii="Arial" w:hAnsi="Arial" w:cs="Arial"/>
          <w:sz w:val="20"/>
          <w:szCs w:val="20"/>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roofErr w:type="gramEnd"/>
    </w:p>
    <w:p w:rsidR="00337D5E" w:rsidRPr="00DF4681" w:rsidRDefault="004A53E8" w:rsidP="003D4F41">
      <w:pPr>
        <w:pStyle w:val="23"/>
        <w:numPr>
          <w:ilvl w:val="0"/>
          <w:numId w:val="44"/>
        </w:numPr>
        <w:shd w:val="clear" w:color="auto" w:fill="auto"/>
        <w:tabs>
          <w:tab w:val="left" w:pos="927"/>
        </w:tabs>
        <w:spacing w:before="0" w:line="240" w:lineRule="auto"/>
        <w:ind w:firstLine="620"/>
        <w:rPr>
          <w:rFonts w:ascii="Arial" w:hAnsi="Arial" w:cs="Arial"/>
          <w:sz w:val="20"/>
          <w:szCs w:val="20"/>
        </w:rPr>
      </w:pPr>
      <w:proofErr w:type="gramStart"/>
      <w:r w:rsidRPr="00DF4681">
        <w:rPr>
          <w:rFonts w:ascii="Arial" w:hAnsi="Arial" w:cs="Arial"/>
          <w:sz w:val="20"/>
          <w:szCs w:val="20"/>
        </w:rPr>
        <w:t>схема размещения предполагаемого (</w:t>
      </w:r>
      <w:proofErr w:type="spellStart"/>
      <w:r w:rsidRPr="00DF4681">
        <w:rPr>
          <w:rFonts w:ascii="Arial" w:hAnsi="Arial" w:cs="Arial"/>
          <w:sz w:val="20"/>
          <w:szCs w:val="20"/>
        </w:rPr>
        <w:t>ых</w:t>
      </w:r>
      <w:proofErr w:type="spellEnd"/>
      <w:r w:rsidRPr="00DF4681">
        <w:rPr>
          <w:rFonts w:ascii="Arial" w:hAnsi="Arial" w:cs="Arial"/>
          <w:sz w:val="20"/>
          <w:szCs w:val="20"/>
        </w:rPr>
        <w:t>) к удалению дерева (деревьев) и (или) кустарника (кустарников) (ситуационный план).</w:t>
      </w:r>
      <w:proofErr w:type="gramEnd"/>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Не допускается требовать с заявителя представления иных документов, за исключением предусмотренных настоящим пунктом.</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337D5E" w:rsidRPr="00DF4681" w:rsidRDefault="004A53E8" w:rsidP="003D4F41">
      <w:pPr>
        <w:pStyle w:val="23"/>
        <w:numPr>
          <w:ilvl w:val="0"/>
          <w:numId w:val="42"/>
        </w:numPr>
        <w:shd w:val="clear" w:color="auto" w:fill="auto"/>
        <w:tabs>
          <w:tab w:val="left" w:pos="1249"/>
        </w:tabs>
        <w:spacing w:before="0" w:line="240" w:lineRule="auto"/>
        <w:ind w:firstLine="620"/>
        <w:rPr>
          <w:rFonts w:ascii="Arial" w:hAnsi="Arial" w:cs="Arial"/>
          <w:sz w:val="20"/>
          <w:szCs w:val="20"/>
        </w:rPr>
      </w:pPr>
      <w:proofErr w:type="gramStart"/>
      <w:r w:rsidRPr="00DF4681">
        <w:rPr>
          <w:rFonts w:ascii="Arial" w:hAnsi="Arial" w:cs="Arial"/>
          <w:sz w:val="20"/>
          <w:szCs w:val="20"/>
        </w:rPr>
        <w:t xml:space="preserve">Решение о предоставлении порубочного билета и (или) разрешения принимается уполномоченным органом в течение </w:t>
      </w:r>
      <w:r w:rsidRPr="00DF4681">
        <w:rPr>
          <w:rStyle w:val="25"/>
          <w:rFonts w:ascii="Arial" w:hAnsi="Arial" w:cs="Arial"/>
          <w:sz w:val="20"/>
          <w:szCs w:val="20"/>
        </w:rPr>
        <w:t>15 рабочих дней</w:t>
      </w:r>
      <w:r w:rsidRPr="00DF4681">
        <w:rPr>
          <w:rFonts w:ascii="Arial" w:hAnsi="Arial" w:cs="Arial"/>
          <w:sz w:val="20"/>
          <w:szCs w:val="20"/>
        </w:rPr>
        <w:t xml:space="preserve"> со дня регистрации уполномоченным органом заявления о предоставлении порубочного билета и (или) разрешения и в течение </w:t>
      </w:r>
      <w:r w:rsidRPr="00DF4681">
        <w:rPr>
          <w:rStyle w:val="25"/>
          <w:rFonts w:ascii="Arial" w:hAnsi="Arial" w:cs="Arial"/>
          <w:sz w:val="20"/>
          <w:szCs w:val="20"/>
        </w:rPr>
        <w:t>3 рабочих дней</w:t>
      </w:r>
      <w:r w:rsidRPr="00DF4681">
        <w:rPr>
          <w:rFonts w:ascii="Arial" w:hAnsi="Arial" w:cs="Arial"/>
          <w:sz w:val="20"/>
          <w:szCs w:val="20"/>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w:t>
      </w:r>
      <w:proofErr w:type="gramEnd"/>
      <w:r w:rsidRPr="00DF4681">
        <w:rPr>
          <w:rFonts w:ascii="Arial" w:hAnsi="Arial" w:cs="Arial"/>
          <w:sz w:val="20"/>
          <w:szCs w:val="20"/>
        </w:rPr>
        <w:t xml:space="preserve"> настоящих Правил.</w:t>
      </w:r>
    </w:p>
    <w:p w:rsidR="00337D5E" w:rsidRPr="00DF4681" w:rsidRDefault="004A53E8" w:rsidP="003D4F41">
      <w:pPr>
        <w:pStyle w:val="23"/>
        <w:numPr>
          <w:ilvl w:val="0"/>
          <w:numId w:val="42"/>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Процедура предоставления порубочного билета и (или) разрешения осуществляется за плату, за исключением случаев:</w:t>
      </w:r>
    </w:p>
    <w:p w:rsidR="00337D5E" w:rsidRPr="00DF4681" w:rsidRDefault="004A53E8" w:rsidP="003D4F41">
      <w:pPr>
        <w:pStyle w:val="23"/>
        <w:numPr>
          <w:ilvl w:val="0"/>
          <w:numId w:val="45"/>
        </w:numPr>
        <w:shd w:val="clear" w:color="auto" w:fill="auto"/>
        <w:tabs>
          <w:tab w:val="left" w:pos="1206"/>
        </w:tabs>
        <w:spacing w:before="0" w:line="240" w:lineRule="auto"/>
        <w:ind w:firstLine="620"/>
        <w:rPr>
          <w:rFonts w:ascii="Arial" w:hAnsi="Arial" w:cs="Arial"/>
          <w:sz w:val="20"/>
          <w:szCs w:val="20"/>
        </w:rPr>
      </w:pPr>
      <w:r w:rsidRPr="00DF4681">
        <w:rPr>
          <w:rFonts w:ascii="Arial" w:hAnsi="Arial" w:cs="Arial"/>
          <w:sz w:val="20"/>
          <w:szCs w:val="20"/>
        </w:rPr>
        <w:t>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37D5E" w:rsidRPr="00DF4681" w:rsidRDefault="004A53E8" w:rsidP="003D4F41">
      <w:pPr>
        <w:pStyle w:val="23"/>
        <w:numPr>
          <w:ilvl w:val="0"/>
          <w:numId w:val="45"/>
        </w:numPr>
        <w:shd w:val="clear" w:color="auto" w:fill="auto"/>
        <w:tabs>
          <w:tab w:val="left" w:pos="976"/>
        </w:tabs>
        <w:spacing w:before="0" w:line="240" w:lineRule="auto"/>
        <w:ind w:firstLine="620"/>
        <w:rPr>
          <w:rFonts w:ascii="Arial" w:hAnsi="Arial" w:cs="Arial"/>
          <w:sz w:val="20"/>
          <w:szCs w:val="20"/>
        </w:rPr>
      </w:pPr>
      <w:r w:rsidRPr="00DF4681">
        <w:rPr>
          <w:rFonts w:ascii="Arial" w:hAnsi="Arial" w:cs="Arial"/>
          <w:sz w:val="20"/>
          <w:szCs w:val="20"/>
        </w:rPr>
        <w:lastRenderedPageBreak/>
        <w:t>удаления аварийных, больных деревьев и кустарников;</w:t>
      </w:r>
    </w:p>
    <w:p w:rsidR="00337D5E" w:rsidRPr="00DF4681" w:rsidRDefault="004A53E8" w:rsidP="003D4F41">
      <w:pPr>
        <w:pStyle w:val="23"/>
        <w:numPr>
          <w:ilvl w:val="0"/>
          <w:numId w:val="45"/>
        </w:numPr>
        <w:shd w:val="clear" w:color="auto" w:fill="auto"/>
        <w:tabs>
          <w:tab w:val="left" w:pos="976"/>
        </w:tabs>
        <w:spacing w:before="0" w:line="240" w:lineRule="auto"/>
        <w:ind w:firstLine="620"/>
        <w:rPr>
          <w:rFonts w:ascii="Arial" w:hAnsi="Arial" w:cs="Arial"/>
          <w:sz w:val="20"/>
          <w:szCs w:val="20"/>
        </w:rPr>
      </w:pPr>
      <w:r w:rsidRPr="00DF4681">
        <w:rPr>
          <w:rFonts w:ascii="Arial" w:hAnsi="Arial" w:cs="Arial"/>
          <w:sz w:val="20"/>
          <w:szCs w:val="20"/>
        </w:rPr>
        <w:t>пересадки деревьев и кустарников.</w:t>
      </w:r>
    </w:p>
    <w:p w:rsidR="00337D5E" w:rsidRPr="00DF4681" w:rsidRDefault="004A53E8" w:rsidP="003D4F41">
      <w:pPr>
        <w:pStyle w:val="23"/>
        <w:numPr>
          <w:ilvl w:val="0"/>
          <w:numId w:val="45"/>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37D5E" w:rsidRPr="00DF4681" w:rsidRDefault="004A53E8" w:rsidP="003D4F41">
      <w:pPr>
        <w:pStyle w:val="23"/>
        <w:numPr>
          <w:ilvl w:val="0"/>
          <w:numId w:val="45"/>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при работах, финансируемых за счет средств консолидированного бюджета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337D5E" w:rsidRPr="00DF4681" w:rsidRDefault="004A53E8" w:rsidP="003D4F41">
      <w:pPr>
        <w:pStyle w:val="23"/>
        <w:numPr>
          <w:ilvl w:val="0"/>
          <w:numId w:val="42"/>
        </w:numPr>
        <w:shd w:val="clear" w:color="auto" w:fill="auto"/>
        <w:tabs>
          <w:tab w:val="left" w:pos="1239"/>
        </w:tabs>
        <w:spacing w:before="0" w:line="240" w:lineRule="auto"/>
        <w:ind w:firstLine="620"/>
        <w:rPr>
          <w:rFonts w:ascii="Arial" w:hAnsi="Arial" w:cs="Arial"/>
          <w:sz w:val="20"/>
          <w:szCs w:val="20"/>
        </w:rPr>
      </w:pPr>
      <w:r w:rsidRPr="00DF4681">
        <w:rPr>
          <w:rFonts w:ascii="Arial" w:hAnsi="Arial" w:cs="Arial"/>
          <w:sz w:val="20"/>
          <w:szCs w:val="20"/>
        </w:rPr>
        <w:t>Основаниями для отказа в предоставлении порубочного билета и (или) разрешения являются:</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не предоставление документов, предусмотренных пунктом 15.5 настоящих Правил;</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337D5E" w:rsidRPr="00DF4681" w:rsidRDefault="004A53E8" w:rsidP="003D4F41">
      <w:pPr>
        <w:pStyle w:val="23"/>
        <w:numPr>
          <w:ilvl w:val="0"/>
          <w:numId w:val="46"/>
        </w:numPr>
        <w:shd w:val="clear" w:color="auto" w:fill="auto"/>
        <w:tabs>
          <w:tab w:val="left" w:pos="974"/>
        </w:tabs>
        <w:spacing w:before="0" w:line="240" w:lineRule="auto"/>
        <w:ind w:firstLine="620"/>
        <w:rPr>
          <w:rFonts w:ascii="Arial" w:hAnsi="Arial" w:cs="Arial"/>
          <w:sz w:val="20"/>
          <w:szCs w:val="20"/>
        </w:rPr>
      </w:pPr>
      <w:r w:rsidRPr="00DF4681">
        <w:rPr>
          <w:rFonts w:ascii="Arial" w:hAnsi="Arial" w:cs="Arial"/>
          <w:sz w:val="20"/>
          <w:szCs w:val="20"/>
        </w:rPr>
        <w:t>неоплата восстановительной стоимости в случае, когда ее оплата требуется в соответствии с пунктом 15.8 настоящих Правил.</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Отказ в предоставлении порубочного билета и (или) разрешения по основаниям, не предусмотренным настоящим пунктом, не допускается.</w:t>
      </w:r>
    </w:p>
    <w:p w:rsidR="00337D5E" w:rsidRPr="00DF4681" w:rsidRDefault="004A53E8" w:rsidP="003D4F41">
      <w:pPr>
        <w:pStyle w:val="23"/>
        <w:numPr>
          <w:ilvl w:val="0"/>
          <w:numId w:val="42"/>
        </w:numPr>
        <w:shd w:val="clear" w:color="auto" w:fill="auto"/>
        <w:tabs>
          <w:tab w:val="left" w:pos="1459"/>
        </w:tabs>
        <w:spacing w:before="0" w:line="240" w:lineRule="auto"/>
        <w:ind w:firstLine="620"/>
        <w:rPr>
          <w:rFonts w:ascii="Arial" w:hAnsi="Arial" w:cs="Arial"/>
          <w:sz w:val="20"/>
          <w:szCs w:val="20"/>
        </w:rPr>
      </w:pPr>
      <w:r w:rsidRPr="00DF4681">
        <w:rPr>
          <w:rFonts w:ascii="Arial" w:hAnsi="Arial" w:cs="Arial"/>
          <w:sz w:val="20"/>
          <w:szCs w:val="20"/>
        </w:rPr>
        <w:t>Основанием для аннулирования порубочного билета и (или) разрешения является заявление лица, получившего порубочный билет и (или) разрешение.</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DF4681">
        <w:rPr>
          <w:rStyle w:val="25"/>
          <w:rFonts w:ascii="Arial" w:hAnsi="Arial" w:cs="Arial"/>
          <w:sz w:val="20"/>
          <w:szCs w:val="20"/>
        </w:rPr>
        <w:t>5 рабочих дней</w:t>
      </w:r>
      <w:r w:rsidRPr="00DF4681">
        <w:rPr>
          <w:rFonts w:ascii="Arial" w:hAnsi="Arial" w:cs="Arial"/>
          <w:sz w:val="20"/>
          <w:szCs w:val="20"/>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337D5E" w:rsidRPr="00DF4681" w:rsidRDefault="004A53E8" w:rsidP="003D4F41">
      <w:pPr>
        <w:pStyle w:val="23"/>
        <w:numPr>
          <w:ilvl w:val="0"/>
          <w:numId w:val="42"/>
        </w:numPr>
        <w:shd w:val="clear" w:color="auto" w:fill="auto"/>
        <w:tabs>
          <w:tab w:val="left" w:pos="1618"/>
        </w:tabs>
        <w:spacing w:before="0" w:line="240" w:lineRule="auto"/>
        <w:ind w:firstLine="620"/>
        <w:rPr>
          <w:rFonts w:ascii="Arial" w:hAnsi="Arial" w:cs="Arial"/>
          <w:sz w:val="20"/>
          <w:szCs w:val="20"/>
        </w:rPr>
      </w:pPr>
      <w:r w:rsidRPr="00DF4681">
        <w:rPr>
          <w:rFonts w:ascii="Arial" w:hAnsi="Arial" w:cs="Arial"/>
          <w:sz w:val="20"/>
          <w:szCs w:val="20"/>
        </w:rPr>
        <w:t>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15.12</w:t>
      </w:r>
      <w:proofErr w:type="gramStart"/>
      <w:r w:rsidRPr="00DF4681">
        <w:rPr>
          <w:rFonts w:ascii="Arial" w:hAnsi="Arial" w:cs="Arial"/>
          <w:sz w:val="20"/>
          <w:szCs w:val="20"/>
        </w:rPr>
        <w:t xml:space="preserve"> В</w:t>
      </w:r>
      <w:proofErr w:type="gramEnd"/>
      <w:r w:rsidRPr="00DF4681">
        <w:rPr>
          <w:rFonts w:ascii="Arial" w:hAnsi="Arial" w:cs="Arial"/>
          <w:sz w:val="20"/>
          <w:szCs w:val="20"/>
        </w:rPr>
        <w:t xml:space="preserve"> рамках мероприятий по содержанию озелененных территорий допускается: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37D5E" w:rsidRPr="00DF4681" w:rsidRDefault="004A53E8" w:rsidP="003D4F41">
      <w:pPr>
        <w:pStyle w:val="23"/>
        <w:numPr>
          <w:ilvl w:val="0"/>
          <w:numId w:val="24"/>
        </w:numPr>
        <w:shd w:val="clear" w:color="auto" w:fill="auto"/>
        <w:tabs>
          <w:tab w:val="left" w:pos="815"/>
        </w:tabs>
        <w:spacing w:before="0" w:line="240" w:lineRule="auto"/>
        <w:ind w:firstLine="620"/>
        <w:rPr>
          <w:rFonts w:ascii="Arial" w:hAnsi="Arial" w:cs="Arial"/>
          <w:sz w:val="20"/>
          <w:szCs w:val="20"/>
        </w:rPr>
      </w:pPr>
      <w:r w:rsidRPr="00DF4681">
        <w:rPr>
          <w:rFonts w:ascii="Arial" w:hAnsi="Arial" w:cs="Arial"/>
          <w:sz w:val="20"/>
          <w:szCs w:val="20"/>
        </w:rPr>
        <w:t>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337D5E" w:rsidRPr="00DF4681" w:rsidRDefault="004A53E8" w:rsidP="003D4F41">
      <w:pPr>
        <w:pStyle w:val="23"/>
        <w:numPr>
          <w:ilvl w:val="0"/>
          <w:numId w:val="24"/>
        </w:numPr>
        <w:shd w:val="clear" w:color="auto" w:fill="auto"/>
        <w:tabs>
          <w:tab w:val="left" w:pos="815"/>
        </w:tabs>
        <w:spacing w:before="0" w:line="240" w:lineRule="auto"/>
        <w:ind w:firstLine="620"/>
        <w:rPr>
          <w:rFonts w:ascii="Arial" w:hAnsi="Arial" w:cs="Arial"/>
          <w:sz w:val="20"/>
          <w:szCs w:val="20"/>
        </w:rPr>
      </w:pPr>
      <w:r w:rsidRPr="00DF4681">
        <w:rPr>
          <w:rFonts w:ascii="Arial" w:hAnsi="Arial" w:cs="Arial"/>
          <w:sz w:val="20"/>
          <w:szCs w:val="20"/>
        </w:rPr>
        <w:t>принимать меры в случаях массового появления вредителей и болезней, производить замазку ран и дупел на деревьях;</w:t>
      </w:r>
    </w:p>
    <w:p w:rsidR="00337D5E" w:rsidRPr="00DF4681" w:rsidRDefault="004A53E8" w:rsidP="003D4F41">
      <w:pPr>
        <w:pStyle w:val="23"/>
        <w:numPr>
          <w:ilvl w:val="0"/>
          <w:numId w:val="24"/>
        </w:numPr>
        <w:shd w:val="clear" w:color="auto" w:fill="auto"/>
        <w:tabs>
          <w:tab w:val="left" w:pos="815"/>
        </w:tabs>
        <w:spacing w:before="0" w:line="240" w:lineRule="auto"/>
        <w:ind w:firstLine="620"/>
        <w:rPr>
          <w:rFonts w:ascii="Arial" w:hAnsi="Arial" w:cs="Arial"/>
          <w:sz w:val="20"/>
          <w:szCs w:val="20"/>
        </w:rPr>
      </w:pPr>
      <w:r w:rsidRPr="00DF4681">
        <w:rPr>
          <w:rFonts w:ascii="Arial" w:hAnsi="Arial" w:cs="Arial"/>
          <w:sz w:val="20"/>
          <w:szCs w:val="20"/>
        </w:rPr>
        <w:t>производить комплексный уход за газонами, систематический покос газонов и иной травянистой растительности;</w:t>
      </w:r>
    </w:p>
    <w:p w:rsidR="00337D5E" w:rsidRPr="00DF4681" w:rsidRDefault="004A53E8" w:rsidP="003D4F41">
      <w:pPr>
        <w:pStyle w:val="23"/>
        <w:numPr>
          <w:ilvl w:val="0"/>
          <w:numId w:val="24"/>
        </w:numPr>
        <w:shd w:val="clear" w:color="auto" w:fill="auto"/>
        <w:tabs>
          <w:tab w:val="left" w:pos="832"/>
        </w:tabs>
        <w:spacing w:before="0" w:line="240" w:lineRule="auto"/>
        <w:ind w:firstLine="620"/>
        <w:rPr>
          <w:rFonts w:ascii="Arial" w:hAnsi="Arial" w:cs="Arial"/>
          <w:sz w:val="20"/>
          <w:szCs w:val="20"/>
        </w:rPr>
      </w:pPr>
      <w:r w:rsidRPr="00DF4681">
        <w:rPr>
          <w:rFonts w:ascii="Arial" w:hAnsi="Arial" w:cs="Arial"/>
          <w:sz w:val="20"/>
          <w:szCs w:val="20"/>
        </w:rPr>
        <w:t>проводить своевременный ремонт ограждений зеленых насаждений.</w:t>
      </w:r>
    </w:p>
    <w:p w:rsidR="00337D5E" w:rsidRPr="00DF4681" w:rsidRDefault="004A53E8" w:rsidP="003D4F41">
      <w:pPr>
        <w:pStyle w:val="23"/>
        <w:numPr>
          <w:ilvl w:val="0"/>
          <w:numId w:val="47"/>
        </w:numPr>
        <w:shd w:val="clear" w:color="auto" w:fill="auto"/>
        <w:tabs>
          <w:tab w:val="left" w:pos="1417"/>
        </w:tabs>
        <w:spacing w:before="0" w:line="240" w:lineRule="auto"/>
        <w:ind w:firstLine="620"/>
        <w:rPr>
          <w:rFonts w:ascii="Arial" w:hAnsi="Arial" w:cs="Arial"/>
          <w:sz w:val="20"/>
          <w:szCs w:val="20"/>
        </w:rPr>
      </w:pPr>
      <w:r w:rsidRPr="00DF4681">
        <w:rPr>
          <w:rFonts w:ascii="Arial" w:hAnsi="Arial" w:cs="Arial"/>
          <w:sz w:val="20"/>
          <w:szCs w:val="20"/>
        </w:rPr>
        <w:t>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337D5E" w:rsidRPr="00DF4681" w:rsidRDefault="004A53E8" w:rsidP="003D4F41">
      <w:pPr>
        <w:pStyle w:val="23"/>
        <w:numPr>
          <w:ilvl w:val="0"/>
          <w:numId w:val="47"/>
        </w:numPr>
        <w:shd w:val="clear" w:color="auto" w:fill="auto"/>
        <w:tabs>
          <w:tab w:val="left" w:pos="1417"/>
        </w:tabs>
        <w:spacing w:before="0" w:line="240" w:lineRule="auto"/>
        <w:ind w:firstLine="620"/>
        <w:rPr>
          <w:rFonts w:ascii="Arial" w:hAnsi="Arial" w:cs="Arial"/>
          <w:sz w:val="20"/>
          <w:szCs w:val="20"/>
        </w:rPr>
      </w:pPr>
      <w:r w:rsidRPr="00DF4681">
        <w:rPr>
          <w:rFonts w:ascii="Arial" w:hAnsi="Arial" w:cs="Arial"/>
          <w:sz w:val="20"/>
          <w:szCs w:val="20"/>
        </w:rPr>
        <w:t>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337D5E" w:rsidRPr="00DF4681" w:rsidRDefault="004A53E8" w:rsidP="003D4F41">
      <w:pPr>
        <w:pStyle w:val="23"/>
        <w:numPr>
          <w:ilvl w:val="0"/>
          <w:numId w:val="47"/>
        </w:numPr>
        <w:shd w:val="clear" w:color="auto" w:fill="auto"/>
        <w:tabs>
          <w:tab w:val="left" w:pos="1417"/>
        </w:tabs>
        <w:spacing w:before="0" w:line="240" w:lineRule="auto"/>
        <w:ind w:firstLine="620"/>
        <w:rPr>
          <w:rFonts w:ascii="Arial" w:hAnsi="Arial" w:cs="Arial"/>
          <w:sz w:val="20"/>
          <w:szCs w:val="20"/>
        </w:rPr>
      </w:pPr>
      <w:r w:rsidRPr="00DF4681">
        <w:rPr>
          <w:rFonts w:ascii="Arial" w:hAnsi="Arial" w:cs="Arial"/>
          <w:sz w:val="20"/>
          <w:szCs w:val="20"/>
        </w:rPr>
        <w:t xml:space="preserve">Подсев газонных трав на газонах производится по мере необходимости. Допускается использовать устойчивые к </w:t>
      </w:r>
      <w:proofErr w:type="spellStart"/>
      <w:r w:rsidRPr="00DF4681">
        <w:rPr>
          <w:rFonts w:ascii="Arial" w:hAnsi="Arial" w:cs="Arial"/>
          <w:sz w:val="20"/>
          <w:szCs w:val="20"/>
        </w:rPr>
        <w:t>вытаптыванию</w:t>
      </w:r>
      <w:proofErr w:type="spellEnd"/>
      <w:r w:rsidRPr="00DF4681">
        <w:rPr>
          <w:rFonts w:ascii="Arial" w:hAnsi="Arial" w:cs="Arial"/>
          <w:sz w:val="20"/>
          <w:szCs w:val="20"/>
        </w:rPr>
        <w:t xml:space="preserve"> сорта трав. Полив газонов и цветников следует </w:t>
      </w:r>
      <w:r w:rsidRPr="00DF4681">
        <w:rPr>
          <w:rFonts w:ascii="Arial" w:hAnsi="Arial" w:cs="Arial"/>
          <w:sz w:val="20"/>
          <w:szCs w:val="20"/>
        </w:rPr>
        <w:lastRenderedPageBreak/>
        <w:t>производить в утреннее или вечернее время по мере необходимости.</w:t>
      </w:r>
    </w:p>
    <w:p w:rsidR="00337D5E" w:rsidRPr="00DF4681" w:rsidRDefault="004A53E8" w:rsidP="003D4F41">
      <w:pPr>
        <w:pStyle w:val="23"/>
        <w:numPr>
          <w:ilvl w:val="0"/>
          <w:numId w:val="47"/>
        </w:numPr>
        <w:shd w:val="clear" w:color="auto" w:fill="auto"/>
        <w:tabs>
          <w:tab w:val="left" w:pos="1417"/>
        </w:tabs>
        <w:spacing w:before="0" w:after="300" w:line="240" w:lineRule="auto"/>
        <w:ind w:firstLine="620"/>
        <w:rPr>
          <w:rFonts w:ascii="Arial" w:hAnsi="Arial" w:cs="Arial"/>
          <w:sz w:val="20"/>
          <w:szCs w:val="20"/>
        </w:rPr>
      </w:pPr>
      <w:r w:rsidRPr="00DF4681">
        <w:rPr>
          <w:rFonts w:ascii="Arial" w:hAnsi="Arial" w:cs="Arial"/>
          <w:sz w:val="20"/>
          <w:szCs w:val="20"/>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7" w:name="bookmark18"/>
      <w:r w:rsidRPr="00DF4681">
        <w:rPr>
          <w:rFonts w:ascii="Arial" w:hAnsi="Arial" w:cs="Arial"/>
          <w:sz w:val="20"/>
          <w:szCs w:val="20"/>
        </w:rPr>
        <w:t>Глава 16. Восстановление зелёных насаждений</w:t>
      </w:r>
      <w:bookmarkEnd w:id="17"/>
    </w:p>
    <w:p w:rsidR="00337D5E" w:rsidRPr="00DF4681" w:rsidRDefault="004A53E8" w:rsidP="003D4F41">
      <w:pPr>
        <w:pStyle w:val="23"/>
        <w:numPr>
          <w:ilvl w:val="1"/>
          <w:numId w:val="47"/>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производится с учётом следующих требований:</w:t>
      </w:r>
    </w:p>
    <w:p w:rsidR="00337D5E" w:rsidRPr="00DF4681" w:rsidRDefault="004A53E8" w:rsidP="003D4F41">
      <w:pPr>
        <w:pStyle w:val="23"/>
        <w:numPr>
          <w:ilvl w:val="0"/>
          <w:numId w:val="48"/>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количество восстанавливаемых зелёных насаждений должно быть не менее вырубленных без сокращения площади озеленённой территории;</w:t>
      </w:r>
    </w:p>
    <w:p w:rsidR="00337D5E" w:rsidRPr="00DF4681" w:rsidRDefault="004A53E8" w:rsidP="003D4F41">
      <w:pPr>
        <w:pStyle w:val="23"/>
        <w:numPr>
          <w:ilvl w:val="0"/>
          <w:numId w:val="48"/>
        </w:numPr>
        <w:shd w:val="clear" w:color="auto" w:fill="auto"/>
        <w:tabs>
          <w:tab w:val="left" w:pos="927"/>
        </w:tabs>
        <w:spacing w:before="0" w:line="240" w:lineRule="auto"/>
        <w:ind w:firstLine="620"/>
        <w:rPr>
          <w:rFonts w:ascii="Arial" w:hAnsi="Arial" w:cs="Arial"/>
          <w:sz w:val="20"/>
          <w:szCs w:val="20"/>
        </w:rPr>
      </w:pPr>
      <w:r w:rsidRPr="00DF4681">
        <w:rPr>
          <w:rFonts w:ascii="Arial" w:hAnsi="Arial" w:cs="Arial"/>
          <w:sz w:val="20"/>
          <w:szCs w:val="20"/>
        </w:rPr>
        <w:t>видовой состав и конструкция восстанавливаемых зелёных насаждений по экологическим и эстетическим характеристикам подлежат улучшению;</w:t>
      </w:r>
    </w:p>
    <w:p w:rsidR="00337D5E" w:rsidRPr="00DF4681" w:rsidRDefault="004A53E8" w:rsidP="003D4F41">
      <w:pPr>
        <w:pStyle w:val="23"/>
        <w:numPr>
          <w:ilvl w:val="0"/>
          <w:numId w:val="48"/>
        </w:numPr>
        <w:shd w:val="clear" w:color="auto" w:fill="auto"/>
        <w:tabs>
          <w:tab w:val="left" w:pos="932"/>
        </w:tabs>
        <w:spacing w:before="0" w:line="240" w:lineRule="auto"/>
        <w:ind w:firstLine="620"/>
        <w:rPr>
          <w:rFonts w:ascii="Arial" w:hAnsi="Arial" w:cs="Arial"/>
          <w:sz w:val="20"/>
          <w:szCs w:val="20"/>
        </w:rPr>
      </w:pPr>
      <w:r w:rsidRPr="00DF4681">
        <w:rPr>
          <w:rFonts w:ascii="Arial" w:hAnsi="Arial" w:cs="Arial"/>
          <w:sz w:val="20"/>
          <w:szCs w:val="20"/>
        </w:rPr>
        <w:t>восстановление производится в пределах территории, либо в пределах населенного пункта, где была произведена вырубка, с высадкой деревьев.</w:t>
      </w:r>
    </w:p>
    <w:p w:rsidR="00337D5E" w:rsidRPr="00DF4681" w:rsidRDefault="004A53E8" w:rsidP="003D4F41">
      <w:pPr>
        <w:pStyle w:val="23"/>
        <w:numPr>
          <w:ilvl w:val="1"/>
          <w:numId w:val="47"/>
        </w:numPr>
        <w:shd w:val="clear" w:color="auto" w:fill="auto"/>
        <w:tabs>
          <w:tab w:val="left" w:pos="1244"/>
        </w:tabs>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производится, как правило, за счёт средств физических или юридических лиц, в интересах которых была произведена вырубка.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337D5E" w:rsidRPr="00DF4681" w:rsidRDefault="004A53E8" w:rsidP="003D4F41">
      <w:pPr>
        <w:pStyle w:val="23"/>
        <w:numPr>
          <w:ilvl w:val="1"/>
          <w:numId w:val="47"/>
        </w:numPr>
        <w:shd w:val="clear" w:color="auto" w:fill="auto"/>
        <w:tabs>
          <w:tab w:val="left" w:pos="1249"/>
        </w:tabs>
        <w:spacing w:before="0" w:line="240" w:lineRule="auto"/>
        <w:ind w:firstLine="620"/>
        <w:rPr>
          <w:rFonts w:ascii="Arial" w:hAnsi="Arial" w:cs="Arial"/>
          <w:sz w:val="20"/>
          <w:szCs w:val="20"/>
        </w:rPr>
      </w:pPr>
      <w:r w:rsidRPr="00DF4681">
        <w:rPr>
          <w:rFonts w:ascii="Arial" w:hAnsi="Arial" w:cs="Arial"/>
          <w:sz w:val="20"/>
          <w:szCs w:val="20"/>
        </w:rPr>
        <w:t>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8" w:name="bookmark19"/>
      <w:r w:rsidRPr="00DF4681">
        <w:rPr>
          <w:rFonts w:ascii="Arial" w:hAnsi="Arial" w:cs="Arial"/>
          <w:sz w:val="20"/>
          <w:szCs w:val="20"/>
        </w:rPr>
        <w:t>Глава 17. Мероприятия по выявлению карантинных, ядовитых и сорных растений, борьбе с ними, локализации, ликвидации их очагов</w:t>
      </w:r>
      <w:bookmarkEnd w:id="18"/>
    </w:p>
    <w:p w:rsidR="00337D5E" w:rsidRPr="00DF4681" w:rsidRDefault="004A53E8" w:rsidP="003D4F41">
      <w:pPr>
        <w:pStyle w:val="23"/>
        <w:numPr>
          <w:ilvl w:val="0"/>
          <w:numId w:val="49"/>
        </w:numPr>
        <w:shd w:val="clear" w:color="auto" w:fill="auto"/>
        <w:tabs>
          <w:tab w:val="left" w:pos="1265"/>
        </w:tabs>
        <w:spacing w:before="0" w:line="240" w:lineRule="auto"/>
        <w:ind w:firstLine="620"/>
        <w:rPr>
          <w:rFonts w:ascii="Arial" w:hAnsi="Arial" w:cs="Arial"/>
          <w:sz w:val="20"/>
          <w:szCs w:val="20"/>
        </w:rPr>
      </w:pPr>
      <w:proofErr w:type="gramStart"/>
      <w:r w:rsidRPr="00DF4681">
        <w:rPr>
          <w:rFonts w:ascii="Arial" w:hAnsi="Arial" w:cs="Arial"/>
          <w:sz w:val="20"/>
          <w:szCs w:val="20"/>
        </w:rPr>
        <w:t>Мероприятия по выявлению карантинных и ядовитых растений, борьбе с ними, локализации, ликвидации их очагов осуществляются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 а также на территориях, не указанных в настоящем пункте и не закрепленных для содержания и благоустройства за физическими, юридическими лицами, индивидуальными</w:t>
      </w:r>
      <w:proofErr w:type="gramEnd"/>
      <w:r w:rsidRPr="00DF4681">
        <w:rPr>
          <w:rFonts w:ascii="Arial" w:hAnsi="Arial" w:cs="Arial"/>
          <w:sz w:val="20"/>
          <w:szCs w:val="20"/>
        </w:rPr>
        <w:t xml:space="preserve"> предпринимателями.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rsidR="00337D5E" w:rsidRPr="00DF4681" w:rsidRDefault="004A53E8" w:rsidP="003D4F41">
      <w:pPr>
        <w:pStyle w:val="23"/>
        <w:numPr>
          <w:ilvl w:val="0"/>
          <w:numId w:val="49"/>
        </w:numPr>
        <w:shd w:val="clear" w:color="auto" w:fill="auto"/>
        <w:tabs>
          <w:tab w:val="left" w:pos="1265"/>
        </w:tabs>
        <w:spacing w:before="0" w:line="240" w:lineRule="auto"/>
        <w:ind w:firstLine="620"/>
        <w:rPr>
          <w:rFonts w:ascii="Arial" w:hAnsi="Arial" w:cs="Arial"/>
          <w:sz w:val="20"/>
          <w:szCs w:val="20"/>
        </w:rPr>
      </w:pPr>
      <w:r w:rsidRPr="00DF4681">
        <w:rPr>
          <w:rFonts w:ascii="Arial" w:hAnsi="Arial" w:cs="Arial"/>
          <w:sz w:val="20"/>
          <w:szCs w:val="20"/>
        </w:rPr>
        <w:t>В целях своевременного выявления карантинных и ядовитых растений лица, указанные в абзаце 1 пункта 17.1, собственными силами либо с привлечением третьих лиц (в том числе специализированной организации):</w:t>
      </w:r>
    </w:p>
    <w:p w:rsidR="00337D5E" w:rsidRPr="00DF4681" w:rsidRDefault="004A53E8" w:rsidP="003D4F41">
      <w:pPr>
        <w:pStyle w:val="23"/>
        <w:numPr>
          <w:ilvl w:val="0"/>
          <w:numId w:val="24"/>
        </w:numPr>
        <w:shd w:val="clear" w:color="auto" w:fill="auto"/>
        <w:tabs>
          <w:tab w:val="left" w:pos="832"/>
        </w:tabs>
        <w:spacing w:before="0" w:line="240" w:lineRule="auto"/>
        <w:ind w:firstLine="620"/>
        <w:rPr>
          <w:rFonts w:ascii="Arial" w:hAnsi="Arial" w:cs="Arial"/>
          <w:sz w:val="20"/>
          <w:szCs w:val="20"/>
        </w:rPr>
      </w:pPr>
      <w:r w:rsidRPr="00DF4681">
        <w:rPr>
          <w:rFonts w:ascii="Arial" w:hAnsi="Arial" w:cs="Arial"/>
          <w:sz w:val="20"/>
          <w:szCs w:val="20"/>
        </w:rPr>
        <w:t>проводят систематические обследования территорий;</w:t>
      </w:r>
    </w:p>
    <w:p w:rsidR="00337D5E" w:rsidRPr="00DF4681" w:rsidRDefault="004A53E8" w:rsidP="003D4F41">
      <w:pPr>
        <w:pStyle w:val="23"/>
        <w:numPr>
          <w:ilvl w:val="0"/>
          <w:numId w:val="24"/>
        </w:numPr>
        <w:shd w:val="clear" w:color="auto" w:fill="auto"/>
        <w:tabs>
          <w:tab w:val="left" w:pos="803"/>
        </w:tabs>
        <w:spacing w:before="0" w:line="240" w:lineRule="auto"/>
        <w:ind w:firstLine="620"/>
        <w:rPr>
          <w:rFonts w:ascii="Arial" w:hAnsi="Arial" w:cs="Arial"/>
          <w:sz w:val="20"/>
          <w:szCs w:val="20"/>
        </w:rPr>
      </w:pPr>
      <w:proofErr w:type="gramStart"/>
      <w:r w:rsidRPr="00DF4681">
        <w:rPr>
          <w:rFonts w:ascii="Arial" w:hAnsi="Arial" w:cs="Arial"/>
          <w:sz w:val="20"/>
          <w:szCs w:val="20"/>
        </w:rPr>
        <w:t>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37D5E" w:rsidRPr="00DF4681" w:rsidRDefault="004A53E8" w:rsidP="003D4F41">
      <w:pPr>
        <w:pStyle w:val="23"/>
        <w:numPr>
          <w:ilvl w:val="0"/>
          <w:numId w:val="24"/>
        </w:numPr>
        <w:shd w:val="clear" w:color="auto" w:fill="auto"/>
        <w:tabs>
          <w:tab w:val="left" w:pos="803"/>
        </w:tabs>
        <w:spacing w:before="0" w:line="240" w:lineRule="auto"/>
        <w:ind w:firstLine="620"/>
        <w:rPr>
          <w:rFonts w:ascii="Arial" w:hAnsi="Arial" w:cs="Arial"/>
          <w:sz w:val="20"/>
          <w:szCs w:val="20"/>
        </w:rPr>
      </w:pPr>
      <w:r w:rsidRPr="00DF4681">
        <w:rPr>
          <w:rFonts w:ascii="Arial" w:hAnsi="Arial" w:cs="Arial"/>
          <w:sz w:val="20"/>
          <w:szCs w:val="20"/>
        </w:rPr>
        <w:t>проводят фитосанитарные мероприятия по локализации и ликвидации карантинных и ядовитых растений.</w:t>
      </w:r>
    </w:p>
    <w:p w:rsidR="00337D5E" w:rsidRPr="00DF4681" w:rsidRDefault="004A53E8" w:rsidP="003D4F41">
      <w:pPr>
        <w:pStyle w:val="23"/>
        <w:numPr>
          <w:ilvl w:val="0"/>
          <w:numId w:val="49"/>
        </w:numPr>
        <w:shd w:val="clear" w:color="auto" w:fill="auto"/>
        <w:tabs>
          <w:tab w:val="left" w:pos="1265"/>
        </w:tabs>
        <w:spacing w:before="0" w:after="296" w:line="240" w:lineRule="auto"/>
        <w:ind w:firstLine="620"/>
        <w:rPr>
          <w:rFonts w:ascii="Arial" w:hAnsi="Arial" w:cs="Arial"/>
          <w:sz w:val="20"/>
          <w:szCs w:val="20"/>
        </w:rPr>
      </w:pPr>
      <w:r w:rsidRPr="00DF4681">
        <w:rPr>
          <w:rFonts w:ascii="Arial" w:hAnsi="Arial" w:cs="Arial"/>
          <w:sz w:val="20"/>
          <w:szCs w:val="20"/>
        </w:rPr>
        <w:t>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337D5E" w:rsidRPr="00DF4681" w:rsidRDefault="004A53E8" w:rsidP="003D4F41">
      <w:pPr>
        <w:pStyle w:val="12"/>
        <w:keepNext/>
        <w:keepLines/>
        <w:shd w:val="clear" w:color="auto" w:fill="auto"/>
        <w:spacing w:before="0" w:after="0" w:line="240" w:lineRule="auto"/>
        <w:ind w:firstLine="620"/>
        <w:jc w:val="both"/>
        <w:rPr>
          <w:rFonts w:ascii="Arial" w:hAnsi="Arial" w:cs="Arial"/>
          <w:sz w:val="20"/>
          <w:szCs w:val="20"/>
        </w:rPr>
      </w:pPr>
      <w:bookmarkStart w:id="19" w:name="bookmark20"/>
      <w:r w:rsidRPr="00DF4681">
        <w:rPr>
          <w:rFonts w:ascii="Arial" w:hAnsi="Arial" w:cs="Arial"/>
          <w:sz w:val="20"/>
          <w:szCs w:val="20"/>
        </w:rPr>
        <w:t>Глава 18. Места (площадки) накопления твердых коммунальных отходов</w:t>
      </w:r>
      <w:bookmarkEnd w:id="19"/>
    </w:p>
    <w:p w:rsidR="00337D5E" w:rsidRPr="00DF4681" w:rsidRDefault="004A53E8" w:rsidP="003D4F41">
      <w:pPr>
        <w:pStyle w:val="23"/>
        <w:numPr>
          <w:ilvl w:val="0"/>
          <w:numId w:val="50"/>
        </w:numPr>
        <w:shd w:val="clear" w:color="auto" w:fill="auto"/>
        <w:tabs>
          <w:tab w:val="left" w:pos="1265"/>
        </w:tabs>
        <w:spacing w:before="0" w:line="240" w:lineRule="auto"/>
        <w:ind w:firstLine="620"/>
        <w:rPr>
          <w:rFonts w:ascii="Arial" w:hAnsi="Arial" w:cs="Arial"/>
          <w:sz w:val="20"/>
          <w:szCs w:val="20"/>
        </w:rPr>
      </w:pPr>
      <w:r w:rsidRPr="00DF4681">
        <w:rPr>
          <w:rFonts w:ascii="Arial" w:hAnsi="Arial" w:cs="Arial"/>
          <w:sz w:val="20"/>
          <w:szCs w:val="20"/>
        </w:rPr>
        <w:t xml:space="preserve">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w:t>
      </w:r>
      <w:proofErr w:type="gramStart"/>
      <w:r w:rsidRPr="00DF4681">
        <w:rPr>
          <w:rFonts w:ascii="Arial" w:hAnsi="Arial" w:cs="Arial"/>
          <w:sz w:val="20"/>
          <w:szCs w:val="20"/>
        </w:rPr>
        <w:t>на</w:t>
      </w:r>
      <w:proofErr w:type="gramEnd"/>
    </w:p>
    <w:p w:rsidR="00337D5E" w:rsidRPr="00DF4681" w:rsidRDefault="004A53E8" w:rsidP="003D4F41">
      <w:pPr>
        <w:pStyle w:val="40"/>
        <w:shd w:val="clear" w:color="auto" w:fill="auto"/>
        <w:tabs>
          <w:tab w:val="left" w:leader="underscore" w:pos="3038"/>
        </w:tabs>
        <w:spacing w:before="0" w:after="0" w:line="240" w:lineRule="auto"/>
        <w:jc w:val="both"/>
        <w:rPr>
          <w:rFonts w:ascii="Arial" w:hAnsi="Arial" w:cs="Arial"/>
          <w:sz w:val="20"/>
          <w:szCs w:val="20"/>
        </w:rPr>
      </w:pPr>
      <w:r w:rsidRPr="00DF4681">
        <w:rPr>
          <w:rStyle w:val="414pt"/>
          <w:rFonts w:ascii="Arial" w:hAnsi="Arial" w:cs="Arial"/>
          <w:sz w:val="20"/>
          <w:szCs w:val="20"/>
        </w:rPr>
        <w:t xml:space="preserve">территории </w:t>
      </w:r>
      <w:proofErr w:type="spellStart"/>
      <w:r w:rsidR="00BD4382" w:rsidRPr="00DF4681">
        <w:rPr>
          <w:rStyle w:val="414pt"/>
          <w:rFonts w:ascii="Arial" w:hAnsi="Arial" w:cs="Arial"/>
          <w:sz w:val="20"/>
          <w:szCs w:val="20"/>
        </w:rPr>
        <w:t>Шара-Тоготского</w:t>
      </w:r>
      <w:proofErr w:type="spellEnd"/>
      <w:r w:rsidR="00BD4382" w:rsidRPr="00DF4681">
        <w:rPr>
          <w:rStyle w:val="414pt"/>
          <w:rFonts w:ascii="Arial" w:hAnsi="Arial" w:cs="Arial"/>
          <w:sz w:val="20"/>
          <w:szCs w:val="20"/>
        </w:rPr>
        <w:t xml:space="preserve"> муниципального </w:t>
      </w:r>
      <w:proofErr w:type="spellStart"/>
      <w:r w:rsidR="00BD4382" w:rsidRPr="00DF4681">
        <w:rPr>
          <w:rStyle w:val="414pt"/>
          <w:rFonts w:ascii="Arial" w:hAnsi="Arial" w:cs="Arial"/>
          <w:sz w:val="20"/>
          <w:szCs w:val="20"/>
        </w:rPr>
        <w:t>образования</w:t>
      </w:r>
      <w:proofErr w:type="gramStart"/>
      <w:r w:rsidRPr="00DF4681">
        <w:rPr>
          <w:rStyle w:val="414pt0"/>
          <w:rFonts w:ascii="Arial" w:hAnsi="Arial" w:cs="Arial"/>
          <w:i/>
          <w:iCs/>
          <w:sz w:val="20"/>
          <w:szCs w:val="20"/>
        </w:rPr>
        <w:t>,</w:t>
      </w:r>
      <w:r w:rsidRPr="00DF4681">
        <w:rPr>
          <w:rStyle w:val="414pt"/>
          <w:rFonts w:ascii="Arial" w:hAnsi="Arial" w:cs="Arial"/>
          <w:sz w:val="20"/>
          <w:szCs w:val="20"/>
        </w:rPr>
        <w:t>в</w:t>
      </w:r>
      <w:proofErr w:type="spellEnd"/>
      <w:proofErr w:type="gramEnd"/>
    </w:p>
    <w:p w:rsidR="00337D5E" w:rsidRPr="00DF4681" w:rsidRDefault="004A53E8" w:rsidP="003D4F41">
      <w:pPr>
        <w:pStyle w:val="23"/>
        <w:shd w:val="clear" w:color="auto" w:fill="auto"/>
        <w:tabs>
          <w:tab w:val="left" w:leader="underscore" w:pos="9343"/>
        </w:tabs>
        <w:spacing w:before="0" w:line="240" w:lineRule="auto"/>
        <w:rPr>
          <w:rFonts w:ascii="Arial" w:hAnsi="Arial" w:cs="Arial"/>
          <w:sz w:val="20"/>
          <w:szCs w:val="20"/>
        </w:rPr>
      </w:pPr>
      <w:proofErr w:type="gramStart"/>
      <w:r w:rsidRPr="00DF4681">
        <w:rPr>
          <w:rFonts w:ascii="Arial" w:hAnsi="Arial" w:cs="Arial"/>
          <w:sz w:val="20"/>
          <w:szCs w:val="20"/>
        </w:rPr>
        <w:t>соответствии</w:t>
      </w:r>
      <w:proofErr w:type="gramEnd"/>
      <w:r w:rsidRPr="00DF4681">
        <w:rPr>
          <w:rFonts w:ascii="Arial" w:hAnsi="Arial" w:cs="Arial"/>
          <w:sz w:val="20"/>
          <w:szCs w:val="20"/>
        </w:rPr>
        <w:t xml:space="preserve"> с территориальной схемой обращения с отходами</w:t>
      </w:r>
      <w:r w:rsidR="0050627E" w:rsidRPr="00DF4681">
        <w:rPr>
          <w:rFonts w:ascii="Arial" w:hAnsi="Arial" w:cs="Arial"/>
          <w:sz w:val="20"/>
          <w:szCs w:val="20"/>
        </w:rPr>
        <w:t xml:space="preserve">. </w:t>
      </w:r>
      <w:r w:rsidRPr="00DF4681">
        <w:rPr>
          <w:rFonts w:ascii="Arial" w:hAnsi="Arial" w:cs="Arial"/>
          <w:sz w:val="20"/>
          <w:szCs w:val="20"/>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337D5E" w:rsidRPr="00DF4681" w:rsidRDefault="004A53E8" w:rsidP="003D4F41">
      <w:pPr>
        <w:pStyle w:val="23"/>
        <w:shd w:val="clear" w:color="auto" w:fill="auto"/>
        <w:tabs>
          <w:tab w:val="left" w:pos="957"/>
        </w:tabs>
        <w:spacing w:before="0" w:line="240" w:lineRule="auto"/>
        <w:ind w:firstLine="620"/>
        <w:rPr>
          <w:rFonts w:ascii="Arial" w:hAnsi="Arial" w:cs="Arial"/>
          <w:sz w:val="20"/>
          <w:szCs w:val="20"/>
        </w:rPr>
      </w:pPr>
      <w:r w:rsidRPr="00DF4681">
        <w:rPr>
          <w:rFonts w:ascii="Arial" w:hAnsi="Arial" w:cs="Arial"/>
          <w:sz w:val="20"/>
          <w:szCs w:val="20"/>
        </w:rPr>
        <w:lastRenderedPageBreak/>
        <w:t>а)</w:t>
      </w:r>
      <w:r w:rsidRPr="00DF4681">
        <w:rPr>
          <w:rFonts w:ascii="Arial" w:hAnsi="Arial" w:cs="Arial"/>
          <w:sz w:val="20"/>
          <w:szCs w:val="20"/>
        </w:rPr>
        <w:tab/>
        <w:t>в бункеры, расположенные на контейнерных площадках;</w:t>
      </w:r>
    </w:p>
    <w:p w:rsidR="00337D5E" w:rsidRPr="00DF4681" w:rsidRDefault="004A53E8" w:rsidP="003D4F41">
      <w:pPr>
        <w:pStyle w:val="23"/>
        <w:shd w:val="clear" w:color="auto" w:fill="auto"/>
        <w:tabs>
          <w:tab w:val="left" w:pos="932"/>
        </w:tabs>
        <w:spacing w:before="0" w:line="240" w:lineRule="auto"/>
        <w:ind w:firstLine="62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на специальных площадках для складирования крупногабаритных отходов (далее - специальные площадки).</w:t>
      </w:r>
    </w:p>
    <w:p w:rsidR="00337D5E" w:rsidRPr="00DF4681" w:rsidRDefault="004A53E8" w:rsidP="003D4F41">
      <w:pPr>
        <w:pStyle w:val="23"/>
        <w:numPr>
          <w:ilvl w:val="0"/>
          <w:numId w:val="50"/>
        </w:numPr>
        <w:shd w:val="clear" w:color="auto" w:fill="auto"/>
        <w:tabs>
          <w:tab w:val="left" w:pos="1303"/>
        </w:tabs>
        <w:spacing w:before="0" w:line="240" w:lineRule="auto"/>
        <w:ind w:firstLine="620"/>
        <w:rPr>
          <w:rFonts w:ascii="Arial" w:hAnsi="Arial" w:cs="Arial"/>
          <w:sz w:val="20"/>
          <w:szCs w:val="20"/>
        </w:rPr>
      </w:pPr>
      <w:r w:rsidRPr="00DF4681">
        <w:rPr>
          <w:rFonts w:ascii="Arial" w:hAnsi="Arial" w:cs="Arial"/>
          <w:sz w:val="20"/>
          <w:szCs w:val="20"/>
        </w:rPr>
        <w:t>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337D5E" w:rsidRPr="00DF4681" w:rsidRDefault="004A53E8" w:rsidP="003D4F41">
      <w:pPr>
        <w:pStyle w:val="23"/>
        <w:numPr>
          <w:ilvl w:val="0"/>
          <w:numId w:val="50"/>
        </w:numPr>
        <w:shd w:val="clear" w:color="auto" w:fill="auto"/>
        <w:tabs>
          <w:tab w:val="left" w:pos="1303"/>
        </w:tabs>
        <w:spacing w:before="0" w:line="240" w:lineRule="auto"/>
        <w:ind w:firstLine="620"/>
        <w:rPr>
          <w:rFonts w:ascii="Arial" w:hAnsi="Arial" w:cs="Arial"/>
          <w:sz w:val="20"/>
          <w:szCs w:val="20"/>
        </w:rPr>
      </w:pPr>
      <w:r w:rsidRPr="00DF4681">
        <w:rPr>
          <w:rFonts w:ascii="Arial" w:hAnsi="Arial" w:cs="Arial"/>
          <w:sz w:val="20"/>
          <w:szCs w:val="20"/>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 xml:space="preserve">Запрещается устраивать ограждение контейнерной площадки из сварной сетки, </w:t>
      </w:r>
      <w:proofErr w:type="spellStart"/>
      <w:r w:rsidRPr="00DF4681">
        <w:rPr>
          <w:rFonts w:ascii="Arial" w:hAnsi="Arial" w:cs="Arial"/>
          <w:sz w:val="20"/>
          <w:szCs w:val="20"/>
        </w:rPr>
        <w:t>сетки-рабицы</w:t>
      </w:r>
      <w:proofErr w:type="spellEnd"/>
      <w:r w:rsidRPr="00DF4681">
        <w:rPr>
          <w:rFonts w:ascii="Arial" w:hAnsi="Arial" w:cs="Arial"/>
          <w:sz w:val="20"/>
          <w:szCs w:val="20"/>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Контейнерную площадку разрешается освещать в вечерне-ночное время с использованием установок наружного освещения.</w:t>
      </w:r>
    </w:p>
    <w:p w:rsidR="00337D5E" w:rsidRPr="00DF4681" w:rsidRDefault="004A53E8" w:rsidP="003D4F41">
      <w:pPr>
        <w:pStyle w:val="23"/>
        <w:numPr>
          <w:ilvl w:val="0"/>
          <w:numId w:val="50"/>
        </w:numPr>
        <w:shd w:val="clear" w:color="auto" w:fill="auto"/>
        <w:tabs>
          <w:tab w:val="left" w:pos="1262"/>
        </w:tabs>
        <w:spacing w:before="0" w:line="240" w:lineRule="auto"/>
        <w:ind w:firstLine="600"/>
        <w:rPr>
          <w:rFonts w:ascii="Arial" w:hAnsi="Arial" w:cs="Arial"/>
          <w:sz w:val="20"/>
          <w:szCs w:val="20"/>
        </w:rPr>
      </w:pPr>
      <w:r w:rsidRPr="00DF4681">
        <w:rPr>
          <w:rFonts w:ascii="Arial" w:hAnsi="Arial" w:cs="Arial"/>
          <w:sz w:val="20"/>
          <w:szCs w:val="20"/>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w:t>
      </w:r>
      <w:proofErr w:type="gramEnd"/>
      <w:r w:rsidRPr="00DF4681">
        <w:rPr>
          <w:rFonts w:ascii="Arial" w:hAnsi="Arial" w:cs="Arial"/>
          <w:sz w:val="20"/>
          <w:szCs w:val="20"/>
        </w:rPr>
        <w:t>,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337D5E" w:rsidRPr="00DF4681" w:rsidRDefault="004A53E8" w:rsidP="003D4F41">
      <w:pPr>
        <w:pStyle w:val="23"/>
        <w:shd w:val="clear" w:color="auto" w:fill="auto"/>
        <w:spacing w:before="0" w:line="240" w:lineRule="auto"/>
        <w:ind w:firstLine="600"/>
        <w:rPr>
          <w:rFonts w:ascii="Arial" w:hAnsi="Arial" w:cs="Arial"/>
          <w:sz w:val="20"/>
          <w:szCs w:val="20"/>
        </w:rPr>
      </w:pPr>
      <w:proofErr w:type="gramStart"/>
      <w:r w:rsidRPr="00DF4681">
        <w:rPr>
          <w:rFonts w:ascii="Arial" w:hAnsi="Arial" w:cs="Arial"/>
          <w:sz w:val="20"/>
          <w:szCs w:val="20"/>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DF4681">
        <w:rPr>
          <w:rFonts w:ascii="Arial" w:hAnsi="Arial" w:cs="Arial"/>
          <w:sz w:val="20"/>
          <w:szCs w:val="20"/>
        </w:rPr>
        <w:t xml:space="preserve"> до территорий медицинских организаций в городских населённых пунктах - не менее 10 метров, в сельских населённых пунктах - не менее 15 метров.</w:t>
      </w:r>
    </w:p>
    <w:p w:rsidR="00337D5E" w:rsidRPr="00DF4681" w:rsidRDefault="004A53E8" w:rsidP="003D4F41">
      <w:pPr>
        <w:pStyle w:val="23"/>
        <w:numPr>
          <w:ilvl w:val="0"/>
          <w:numId w:val="50"/>
        </w:numPr>
        <w:shd w:val="clear" w:color="auto" w:fill="auto"/>
        <w:tabs>
          <w:tab w:val="left" w:pos="1445"/>
        </w:tabs>
        <w:spacing w:before="0" w:line="240" w:lineRule="auto"/>
        <w:ind w:firstLine="600"/>
        <w:rPr>
          <w:rFonts w:ascii="Arial" w:hAnsi="Arial" w:cs="Arial"/>
          <w:sz w:val="20"/>
          <w:szCs w:val="20"/>
        </w:rPr>
      </w:pPr>
      <w:proofErr w:type="gramStart"/>
      <w:r w:rsidRPr="00DF4681">
        <w:rPr>
          <w:rFonts w:ascii="Arial" w:hAnsi="Arial" w:cs="Arial"/>
          <w:sz w:val="20"/>
          <w:szCs w:val="20"/>
        </w:rPr>
        <w:t>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w:t>
      </w:r>
      <w:proofErr w:type="gramEnd"/>
      <w:r w:rsidRPr="00DF4681">
        <w:rPr>
          <w:rFonts w:ascii="Arial" w:hAnsi="Arial" w:cs="Arial"/>
          <w:sz w:val="20"/>
          <w:szCs w:val="20"/>
        </w:rPr>
        <w:t xml:space="preserve">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(профилактических) мероприятий», утвержденным Постановлением Главного государственного санитарного врача Российской Федерации от 28.01.2021 № 3.</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Не допускается промывка контейнеров и (или) бункеров на контейнерных площадках.</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337D5E" w:rsidRPr="00DF4681" w:rsidRDefault="004A53E8" w:rsidP="003D4F41">
      <w:pPr>
        <w:pStyle w:val="23"/>
        <w:numPr>
          <w:ilvl w:val="0"/>
          <w:numId w:val="51"/>
        </w:numPr>
        <w:shd w:val="clear" w:color="auto" w:fill="auto"/>
        <w:tabs>
          <w:tab w:val="left" w:pos="1565"/>
        </w:tabs>
        <w:spacing w:before="0" w:line="240" w:lineRule="auto"/>
        <w:ind w:firstLine="600"/>
        <w:rPr>
          <w:rFonts w:ascii="Arial" w:hAnsi="Arial" w:cs="Arial"/>
          <w:sz w:val="20"/>
          <w:szCs w:val="20"/>
        </w:rPr>
      </w:pPr>
      <w:proofErr w:type="gramStart"/>
      <w:r w:rsidRPr="00DF4681">
        <w:rPr>
          <w:rFonts w:ascii="Arial" w:hAnsi="Arial" w:cs="Arial"/>
          <w:sz w:val="20"/>
          <w:szCs w:val="20"/>
        </w:rPr>
        <w:lastRenderedPageBreak/>
        <w:t xml:space="preserve">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w:t>
      </w:r>
      <w:proofErr w:type="spellStart"/>
      <w:r w:rsidRPr="00DF4681">
        <w:rPr>
          <w:rFonts w:ascii="Arial" w:hAnsi="Arial" w:cs="Arial"/>
          <w:sz w:val="20"/>
          <w:szCs w:val="20"/>
        </w:rPr>
        <w:t>СанПиН</w:t>
      </w:r>
      <w:proofErr w:type="spellEnd"/>
      <w:r w:rsidRPr="00DF4681">
        <w:rPr>
          <w:rFonts w:ascii="Arial" w:hAnsi="Arial" w:cs="Arial"/>
          <w:sz w:val="20"/>
          <w:szCs w:val="20"/>
        </w:rPr>
        <w:t xml:space="preserve"> 2.1.3684-21 «</w:t>
      </w:r>
      <w:proofErr w:type="spellStart"/>
      <w:r w:rsidRPr="00DF4681">
        <w:rPr>
          <w:rFonts w:ascii="Arial" w:hAnsi="Arial" w:cs="Arial"/>
          <w:sz w:val="20"/>
          <w:szCs w:val="20"/>
        </w:rPr>
        <w:t>Санитарно</w:t>
      </w:r>
      <w:r w:rsidRPr="00DF4681">
        <w:rPr>
          <w:rFonts w:ascii="Arial" w:hAnsi="Arial" w:cs="Arial"/>
          <w:sz w:val="20"/>
          <w:szCs w:val="20"/>
        </w:rPr>
        <w:softHyphen/>
        <w:t>эпидемиологические</w:t>
      </w:r>
      <w:proofErr w:type="spellEnd"/>
      <w:r w:rsidRPr="00DF4681">
        <w:rPr>
          <w:rFonts w:ascii="Arial" w:hAnsi="Arial" w:cs="Arial"/>
          <w:sz w:val="20"/>
          <w:szCs w:val="20"/>
        </w:rPr>
        <w:t xml:space="preserve">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w:t>
      </w:r>
      <w:proofErr w:type="gramEnd"/>
      <w:r w:rsidRPr="00DF4681">
        <w:rPr>
          <w:rFonts w:ascii="Arial" w:hAnsi="Arial" w:cs="Arial"/>
          <w:sz w:val="20"/>
          <w:szCs w:val="20"/>
        </w:rPr>
        <w:t xml:space="preserve"> Российской Федерации от 28.01.2021 № 3.</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337D5E" w:rsidRPr="00DF4681" w:rsidRDefault="004A53E8" w:rsidP="003D4F41">
      <w:pPr>
        <w:pStyle w:val="23"/>
        <w:numPr>
          <w:ilvl w:val="0"/>
          <w:numId w:val="51"/>
        </w:numPr>
        <w:shd w:val="clear" w:color="auto" w:fill="auto"/>
        <w:tabs>
          <w:tab w:val="left" w:pos="1265"/>
        </w:tabs>
        <w:spacing w:before="0" w:line="240" w:lineRule="auto"/>
        <w:ind w:firstLine="600"/>
        <w:rPr>
          <w:rFonts w:ascii="Arial" w:hAnsi="Arial" w:cs="Arial"/>
          <w:sz w:val="20"/>
          <w:szCs w:val="20"/>
        </w:rPr>
      </w:pPr>
      <w:proofErr w:type="gramStart"/>
      <w:r w:rsidRPr="00DF4681">
        <w:rPr>
          <w:rFonts w:ascii="Arial" w:hAnsi="Arial" w:cs="Arial"/>
          <w:sz w:val="20"/>
          <w:szCs w:val="20"/>
        </w:rPr>
        <w:t>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w:t>
      </w:r>
      <w:proofErr w:type="gramEnd"/>
      <w:r w:rsidRPr="00DF4681">
        <w:rPr>
          <w:rFonts w:ascii="Arial" w:hAnsi="Arial" w:cs="Arial"/>
          <w:sz w:val="20"/>
          <w:szCs w:val="20"/>
        </w:rPr>
        <w:t xml:space="preserve"> транспортных средств, препятствующих деятельности специализированной организации по сбору и вывозу (транспортировке) с помощью транспортных сре</w:t>
      </w:r>
      <w:proofErr w:type="gramStart"/>
      <w:r w:rsidRPr="00DF4681">
        <w:rPr>
          <w:rFonts w:ascii="Arial" w:hAnsi="Arial" w:cs="Arial"/>
          <w:sz w:val="20"/>
          <w:szCs w:val="20"/>
        </w:rPr>
        <w:t>дств тв</w:t>
      </w:r>
      <w:proofErr w:type="gramEnd"/>
      <w:r w:rsidRPr="00DF4681">
        <w:rPr>
          <w:rFonts w:ascii="Arial" w:hAnsi="Arial" w:cs="Arial"/>
          <w:sz w:val="20"/>
          <w:szCs w:val="20"/>
        </w:rPr>
        <w:t>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337D5E" w:rsidRPr="00DF4681" w:rsidRDefault="004A53E8" w:rsidP="003D4F41">
      <w:pPr>
        <w:pStyle w:val="23"/>
        <w:numPr>
          <w:ilvl w:val="0"/>
          <w:numId w:val="51"/>
        </w:numPr>
        <w:shd w:val="clear" w:color="auto" w:fill="auto"/>
        <w:tabs>
          <w:tab w:val="left" w:pos="1265"/>
        </w:tabs>
        <w:spacing w:before="0" w:after="300" w:line="240" w:lineRule="auto"/>
        <w:ind w:firstLine="600"/>
        <w:rPr>
          <w:rFonts w:ascii="Arial" w:hAnsi="Arial" w:cs="Arial"/>
          <w:sz w:val="20"/>
          <w:szCs w:val="20"/>
        </w:rPr>
      </w:pPr>
      <w:proofErr w:type="gramStart"/>
      <w:r w:rsidRPr="00DF4681">
        <w:rPr>
          <w:rFonts w:ascii="Arial" w:hAnsi="Arial" w:cs="Arial"/>
          <w:sz w:val="20"/>
          <w:szCs w:val="20"/>
        </w:rPr>
        <w:t>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иразмещение которых может повлечь причинение вреда жизни, здоровью граждан, вреда животным, растениям и окружающей среде».</w:t>
      </w:r>
      <w:proofErr w:type="gramEnd"/>
    </w:p>
    <w:p w:rsidR="00337D5E" w:rsidRPr="00DF4681" w:rsidRDefault="004A53E8" w:rsidP="003D4F41">
      <w:pPr>
        <w:pStyle w:val="12"/>
        <w:keepNext/>
        <w:keepLines/>
        <w:shd w:val="clear" w:color="auto" w:fill="auto"/>
        <w:spacing w:before="0" w:after="0" w:line="240" w:lineRule="auto"/>
        <w:ind w:firstLine="660"/>
        <w:jc w:val="both"/>
        <w:rPr>
          <w:rFonts w:ascii="Arial" w:hAnsi="Arial" w:cs="Arial"/>
          <w:sz w:val="20"/>
          <w:szCs w:val="20"/>
        </w:rPr>
      </w:pPr>
      <w:bookmarkStart w:id="20" w:name="bookmark21"/>
      <w:r w:rsidRPr="00DF4681">
        <w:rPr>
          <w:rFonts w:ascii="Arial" w:hAnsi="Arial" w:cs="Arial"/>
          <w:sz w:val="20"/>
          <w:szCs w:val="20"/>
        </w:rPr>
        <w:t>Глава 19. Выпас и прогон сельскохозяйственных животных</w:t>
      </w:r>
      <w:bookmarkEnd w:id="20"/>
    </w:p>
    <w:p w:rsidR="00FB7CDD" w:rsidRPr="00DF4681" w:rsidRDefault="00FB7CDD" w:rsidP="003D4F41">
      <w:pPr>
        <w:pStyle w:val="23"/>
        <w:shd w:val="clear" w:color="auto" w:fill="auto"/>
        <w:tabs>
          <w:tab w:val="left" w:pos="4826"/>
        </w:tabs>
        <w:spacing w:before="0" w:line="240" w:lineRule="auto"/>
        <w:rPr>
          <w:rFonts w:ascii="Arial" w:hAnsi="Arial" w:cs="Arial"/>
          <w:sz w:val="20"/>
          <w:szCs w:val="20"/>
        </w:rPr>
      </w:pPr>
    </w:p>
    <w:p w:rsidR="00FB7CDD" w:rsidRPr="00DF4681" w:rsidRDefault="00FB7CDD" w:rsidP="003D4F41">
      <w:pPr>
        <w:pStyle w:val="23"/>
        <w:shd w:val="clear" w:color="auto" w:fill="auto"/>
        <w:tabs>
          <w:tab w:val="left" w:pos="4826"/>
        </w:tabs>
        <w:spacing w:before="0" w:line="240" w:lineRule="auto"/>
        <w:rPr>
          <w:rFonts w:ascii="Arial" w:hAnsi="Arial" w:cs="Arial"/>
          <w:sz w:val="20"/>
          <w:szCs w:val="20"/>
        </w:rPr>
      </w:pPr>
      <w:r w:rsidRPr="00DF4681">
        <w:rPr>
          <w:rFonts w:ascii="Arial" w:hAnsi="Arial" w:cs="Arial"/>
          <w:sz w:val="20"/>
          <w:szCs w:val="20"/>
        </w:rPr>
        <w:t>19.1. Сельскохозяйственные животные могу быть организованы их собственниками в стада  для выпаса под контролем собственника или лица, заключившего с собственниками договоры на оказание</w:t>
      </w:r>
      <w:r w:rsidR="00651732" w:rsidRPr="00DF4681">
        <w:rPr>
          <w:rFonts w:ascii="Arial" w:hAnsi="Arial" w:cs="Arial"/>
          <w:sz w:val="20"/>
          <w:szCs w:val="20"/>
        </w:rPr>
        <w:t xml:space="preserve"> услуг (далее – пастух).</w:t>
      </w:r>
    </w:p>
    <w:p w:rsidR="00337D5E" w:rsidRPr="00DF4681" w:rsidRDefault="004A53E8" w:rsidP="003D4F41">
      <w:pPr>
        <w:pStyle w:val="23"/>
        <w:shd w:val="clear" w:color="auto" w:fill="auto"/>
        <w:spacing w:before="0" w:line="240" w:lineRule="auto"/>
        <w:rPr>
          <w:rFonts w:ascii="Arial" w:hAnsi="Arial" w:cs="Arial"/>
          <w:sz w:val="20"/>
          <w:szCs w:val="20"/>
        </w:rPr>
      </w:pPr>
      <w:r w:rsidRPr="00DF4681">
        <w:rPr>
          <w:rFonts w:ascii="Arial" w:hAnsi="Arial" w:cs="Arial"/>
          <w:sz w:val="20"/>
          <w:szCs w:val="20"/>
        </w:rPr>
        <w:t xml:space="preserve">сельскохозяйственным товаропроизводителям - юридическим лицам, включая </w:t>
      </w:r>
      <w:r w:rsidR="00651732" w:rsidRPr="00DF4681">
        <w:rPr>
          <w:rFonts w:ascii="Arial" w:hAnsi="Arial" w:cs="Arial"/>
          <w:sz w:val="20"/>
          <w:szCs w:val="20"/>
        </w:rPr>
        <w:t>К</w:t>
      </w:r>
      <w:r w:rsidRPr="00DF4681">
        <w:rPr>
          <w:rFonts w:ascii="Arial" w:hAnsi="Arial" w:cs="Arial"/>
          <w:sz w:val="20"/>
          <w:szCs w:val="20"/>
        </w:rPr>
        <w:t>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37D5E" w:rsidRPr="00DF4681" w:rsidRDefault="004A53E8" w:rsidP="003D4F41">
      <w:pPr>
        <w:pStyle w:val="23"/>
        <w:numPr>
          <w:ilvl w:val="0"/>
          <w:numId w:val="52"/>
        </w:numPr>
        <w:shd w:val="clear" w:color="auto" w:fill="auto"/>
        <w:tabs>
          <w:tab w:val="left" w:pos="1244"/>
        </w:tabs>
        <w:spacing w:before="0" w:line="240" w:lineRule="auto"/>
        <w:ind w:firstLine="660"/>
        <w:rPr>
          <w:rFonts w:ascii="Arial" w:hAnsi="Arial" w:cs="Arial"/>
          <w:sz w:val="20"/>
          <w:szCs w:val="20"/>
        </w:rPr>
      </w:pPr>
      <w:r w:rsidRPr="00DF4681">
        <w:rPr>
          <w:rFonts w:ascii="Arial" w:hAnsi="Arial" w:cs="Arial"/>
          <w:sz w:val="20"/>
          <w:szCs w:val="20"/>
        </w:rPr>
        <w:t>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337D5E" w:rsidRPr="00DF4681" w:rsidRDefault="004A53E8" w:rsidP="003D4F41">
      <w:pPr>
        <w:pStyle w:val="23"/>
        <w:shd w:val="clear" w:color="auto" w:fill="auto"/>
        <w:spacing w:before="0" w:line="240" w:lineRule="auto"/>
        <w:ind w:firstLine="660"/>
        <w:rPr>
          <w:rFonts w:ascii="Arial" w:hAnsi="Arial" w:cs="Arial"/>
          <w:sz w:val="20"/>
          <w:szCs w:val="20"/>
        </w:rPr>
      </w:pPr>
      <w:r w:rsidRPr="00DF4681">
        <w:rPr>
          <w:rFonts w:ascii="Arial" w:hAnsi="Arial" w:cs="Arial"/>
          <w:sz w:val="20"/>
          <w:szCs w:val="20"/>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37D5E" w:rsidRPr="00DF4681" w:rsidRDefault="004A53E8" w:rsidP="003D4F41">
      <w:pPr>
        <w:pStyle w:val="23"/>
        <w:numPr>
          <w:ilvl w:val="0"/>
          <w:numId w:val="52"/>
        </w:numPr>
        <w:shd w:val="clear" w:color="auto" w:fill="auto"/>
        <w:tabs>
          <w:tab w:val="left" w:pos="1254"/>
        </w:tabs>
        <w:spacing w:before="0" w:line="240" w:lineRule="auto"/>
        <w:ind w:firstLine="660"/>
        <w:rPr>
          <w:rFonts w:ascii="Arial" w:hAnsi="Arial" w:cs="Arial"/>
          <w:sz w:val="20"/>
          <w:szCs w:val="20"/>
        </w:rPr>
      </w:pPr>
      <w:r w:rsidRPr="00DF4681">
        <w:rPr>
          <w:rFonts w:ascii="Arial" w:hAnsi="Arial" w:cs="Arial"/>
          <w:sz w:val="20"/>
          <w:szCs w:val="20"/>
        </w:rPr>
        <w:t>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37D5E" w:rsidRPr="00DF4681" w:rsidRDefault="004A53E8" w:rsidP="003D4F41">
      <w:pPr>
        <w:pStyle w:val="23"/>
        <w:numPr>
          <w:ilvl w:val="0"/>
          <w:numId w:val="52"/>
        </w:numPr>
        <w:shd w:val="clear" w:color="auto" w:fill="auto"/>
        <w:tabs>
          <w:tab w:val="left" w:pos="1550"/>
        </w:tabs>
        <w:spacing w:before="0" w:line="240" w:lineRule="auto"/>
        <w:ind w:firstLine="660"/>
        <w:rPr>
          <w:rFonts w:ascii="Arial" w:hAnsi="Arial" w:cs="Arial"/>
          <w:sz w:val="20"/>
          <w:szCs w:val="20"/>
        </w:rPr>
      </w:pPr>
      <w:r w:rsidRPr="00DF4681">
        <w:rPr>
          <w:rFonts w:ascii="Arial" w:hAnsi="Arial" w:cs="Arial"/>
          <w:sz w:val="20"/>
          <w:szCs w:val="20"/>
        </w:rPr>
        <w:t>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37D5E" w:rsidRPr="00DF4681" w:rsidRDefault="004A53E8" w:rsidP="003D4F41">
      <w:pPr>
        <w:pStyle w:val="23"/>
        <w:numPr>
          <w:ilvl w:val="0"/>
          <w:numId w:val="52"/>
        </w:numPr>
        <w:shd w:val="clear" w:color="auto" w:fill="auto"/>
        <w:tabs>
          <w:tab w:val="left" w:pos="1249"/>
        </w:tabs>
        <w:spacing w:before="0" w:line="240" w:lineRule="auto"/>
        <w:ind w:firstLine="660"/>
        <w:rPr>
          <w:rFonts w:ascii="Arial" w:hAnsi="Arial" w:cs="Arial"/>
          <w:sz w:val="20"/>
          <w:szCs w:val="20"/>
        </w:rPr>
      </w:pPr>
      <w:r w:rsidRPr="00DF4681">
        <w:rPr>
          <w:rFonts w:ascii="Arial" w:hAnsi="Arial" w:cs="Arial"/>
          <w:sz w:val="20"/>
          <w:szCs w:val="20"/>
        </w:rPr>
        <w:t xml:space="preserve">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DF4681">
        <w:rPr>
          <w:rFonts w:ascii="Arial" w:hAnsi="Arial" w:cs="Arial"/>
          <w:sz w:val="20"/>
          <w:szCs w:val="20"/>
        </w:rPr>
        <w:t>с</w:t>
      </w:r>
      <w:proofErr w:type="gramEnd"/>
      <w:r w:rsidRPr="00DF4681">
        <w:rPr>
          <w:rFonts w:ascii="Arial" w:hAnsi="Arial" w:cs="Arial"/>
          <w:sz w:val="20"/>
          <w:szCs w:val="20"/>
        </w:rPr>
        <w:t xml:space="preserve"> временем и маршрутами прогона сельскохозяйственных животных.</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lastRenderedPageBreak/>
        <w:t xml:space="preserve">Прогон сельскохозяйственных животных от места сбора в стада до мест выпаса и обратно осуществляется пастухами в соответствии </w:t>
      </w:r>
      <w:proofErr w:type="gramStart"/>
      <w:r w:rsidRPr="00DF4681">
        <w:rPr>
          <w:rFonts w:ascii="Arial" w:hAnsi="Arial" w:cs="Arial"/>
          <w:sz w:val="20"/>
          <w:szCs w:val="20"/>
        </w:rPr>
        <w:t>с</w:t>
      </w:r>
      <w:proofErr w:type="gramEnd"/>
      <w:r w:rsidRPr="00DF4681">
        <w:rPr>
          <w:rFonts w:ascii="Arial" w:hAnsi="Arial" w:cs="Arial"/>
          <w:sz w:val="20"/>
          <w:szCs w:val="20"/>
        </w:rPr>
        <w:t xml:space="preserve"> временем и маршрутами прогона сельскохозяйственных животных.</w:t>
      </w:r>
    </w:p>
    <w:p w:rsidR="00337D5E" w:rsidRPr="00DF4681" w:rsidRDefault="004A53E8" w:rsidP="003D4F41">
      <w:pPr>
        <w:pStyle w:val="23"/>
        <w:numPr>
          <w:ilvl w:val="0"/>
          <w:numId w:val="52"/>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37D5E" w:rsidRPr="00DF4681" w:rsidRDefault="004A53E8" w:rsidP="003D4F41">
      <w:pPr>
        <w:pStyle w:val="50"/>
        <w:shd w:val="clear" w:color="auto" w:fill="auto"/>
        <w:spacing w:line="240" w:lineRule="auto"/>
        <w:ind w:firstLine="620"/>
        <w:rPr>
          <w:rFonts w:ascii="Arial" w:hAnsi="Arial" w:cs="Arial"/>
          <w:sz w:val="20"/>
          <w:szCs w:val="20"/>
        </w:rPr>
      </w:pPr>
      <w:r w:rsidRPr="00DF4681">
        <w:rPr>
          <w:rStyle w:val="51"/>
          <w:rFonts w:ascii="Arial" w:hAnsi="Arial" w:cs="Arial"/>
          <w:sz w:val="20"/>
          <w:szCs w:val="20"/>
        </w:rPr>
        <w:t xml:space="preserve">Время прогона и выпаса сельскохозяйственных животных по территории поселения должно быть определено </w:t>
      </w:r>
      <w:r w:rsidRPr="00DF4681">
        <w:rPr>
          <w:rFonts w:ascii="Arial" w:hAnsi="Arial" w:cs="Arial"/>
          <w:sz w:val="20"/>
          <w:szCs w:val="20"/>
        </w:rPr>
        <w:t xml:space="preserve">не ранее </w:t>
      </w:r>
      <w:r w:rsidR="009D3B27" w:rsidRPr="00DF4681">
        <w:rPr>
          <w:rFonts w:ascii="Arial" w:hAnsi="Arial" w:cs="Arial"/>
          <w:sz w:val="20"/>
          <w:szCs w:val="20"/>
        </w:rPr>
        <w:t>8</w:t>
      </w:r>
      <w:r w:rsidRPr="00DF4681">
        <w:rPr>
          <w:rFonts w:ascii="Arial" w:hAnsi="Arial" w:cs="Arial"/>
          <w:sz w:val="20"/>
          <w:szCs w:val="20"/>
        </w:rPr>
        <w:t>.00 и не позднее 21.00 по местному времени в рабочие дни</w:t>
      </w:r>
      <w:r w:rsidR="009D3B27" w:rsidRPr="00DF4681">
        <w:rPr>
          <w:rFonts w:ascii="Arial" w:hAnsi="Arial" w:cs="Arial"/>
          <w:sz w:val="20"/>
          <w:szCs w:val="20"/>
        </w:rPr>
        <w:t>,</w:t>
      </w:r>
      <w:r w:rsidRPr="00DF4681">
        <w:rPr>
          <w:rFonts w:ascii="Arial" w:hAnsi="Arial" w:cs="Arial"/>
          <w:sz w:val="20"/>
          <w:szCs w:val="20"/>
        </w:rPr>
        <w:t xml:space="preserve"> в выходные и праздничные дни.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proofErr w:type="gramStart"/>
      <w:r w:rsidRPr="00DF4681">
        <w:rPr>
          <w:rFonts w:ascii="Arial" w:hAnsi="Arial" w:cs="Arial"/>
          <w:sz w:val="20"/>
          <w:szCs w:val="20"/>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DF4681">
        <w:rPr>
          <w:rFonts w:ascii="Arial" w:hAnsi="Arial" w:cs="Arial"/>
          <w:sz w:val="20"/>
          <w:szCs w:val="20"/>
        </w:rPr>
        <w:t xml:space="preserve"> муниципальными правовыми актами поселения.</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Выпас и прогон сельскохозяйственных животных производится с установлением публичного сервитута либо без установления такового.</w:t>
      </w:r>
    </w:p>
    <w:p w:rsidR="00337D5E" w:rsidRPr="00DF4681" w:rsidRDefault="004A53E8" w:rsidP="003D4F41">
      <w:pPr>
        <w:pStyle w:val="23"/>
        <w:numPr>
          <w:ilvl w:val="0"/>
          <w:numId w:val="52"/>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При осуществлении выпаса сельскохозяйственных животных допускается:</w:t>
      </w:r>
    </w:p>
    <w:p w:rsidR="00337D5E" w:rsidRPr="00DF4681" w:rsidRDefault="004A53E8" w:rsidP="003D4F41">
      <w:pPr>
        <w:pStyle w:val="23"/>
        <w:numPr>
          <w:ilvl w:val="0"/>
          <w:numId w:val="53"/>
        </w:numPr>
        <w:shd w:val="clear" w:color="auto" w:fill="auto"/>
        <w:tabs>
          <w:tab w:val="left" w:pos="934"/>
        </w:tabs>
        <w:spacing w:before="0" w:line="240" w:lineRule="auto"/>
        <w:ind w:firstLine="620"/>
        <w:rPr>
          <w:rFonts w:ascii="Arial" w:hAnsi="Arial" w:cs="Arial"/>
          <w:sz w:val="20"/>
          <w:szCs w:val="20"/>
        </w:rPr>
      </w:pPr>
      <w:r w:rsidRPr="00DF4681">
        <w:rPr>
          <w:rFonts w:ascii="Arial" w:hAnsi="Arial" w:cs="Arial"/>
          <w:sz w:val="20"/>
          <w:szCs w:val="20"/>
        </w:rPr>
        <w:t>свободный выпас сельскохозяйственных животных на огороженной территории;</w:t>
      </w:r>
    </w:p>
    <w:p w:rsidR="00337D5E" w:rsidRPr="00DF4681" w:rsidRDefault="004A53E8" w:rsidP="003D4F41">
      <w:pPr>
        <w:pStyle w:val="23"/>
        <w:numPr>
          <w:ilvl w:val="0"/>
          <w:numId w:val="53"/>
        </w:numPr>
        <w:shd w:val="clear" w:color="auto" w:fill="auto"/>
        <w:tabs>
          <w:tab w:val="left" w:pos="1245"/>
        </w:tabs>
        <w:spacing w:before="0" w:line="240" w:lineRule="auto"/>
        <w:ind w:firstLine="620"/>
        <w:rPr>
          <w:rFonts w:ascii="Arial" w:hAnsi="Arial" w:cs="Arial"/>
          <w:sz w:val="20"/>
          <w:szCs w:val="20"/>
        </w:rPr>
      </w:pPr>
      <w:r w:rsidRPr="00DF4681">
        <w:rPr>
          <w:rFonts w:ascii="Arial" w:hAnsi="Arial" w:cs="Arial"/>
          <w:sz w:val="20"/>
          <w:szCs w:val="20"/>
        </w:rPr>
        <w:t>выпас сельскохозяйственных животных на неогороженных территориях (пастбищах) под надзором собственника или пастуха.</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Выпас лошадей допускается лишь в их стреноженном состоянии.</w:t>
      </w:r>
    </w:p>
    <w:p w:rsidR="00337D5E" w:rsidRPr="00DF4681" w:rsidRDefault="004A53E8" w:rsidP="003D4F41">
      <w:pPr>
        <w:pStyle w:val="23"/>
        <w:shd w:val="clear" w:color="auto" w:fill="auto"/>
        <w:spacing w:before="0" w:line="240" w:lineRule="auto"/>
        <w:ind w:firstLine="620"/>
        <w:rPr>
          <w:rFonts w:ascii="Arial" w:hAnsi="Arial" w:cs="Arial"/>
          <w:sz w:val="20"/>
          <w:szCs w:val="20"/>
        </w:rPr>
      </w:pPr>
      <w:r w:rsidRPr="00DF4681">
        <w:rPr>
          <w:rFonts w:ascii="Arial" w:hAnsi="Arial" w:cs="Arial"/>
          <w:sz w:val="20"/>
          <w:szCs w:val="20"/>
        </w:rPr>
        <w:t>19.8 . При осуществлении выпаса и прогона сельскохозяйственных животных запрещается:</w:t>
      </w:r>
    </w:p>
    <w:p w:rsidR="00337D5E" w:rsidRPr="00DF4681" w:rsidRDefault="004A53E8" w:rsidP="003D4F41">
      <w:pPr>
        <w:pStyle w:val="23"/>
        <w:numPr>
          <w:ilvl w:val="0"/>
          <w:numId w:val="54"/>
        </w:numPr>
        <w:shd w:val="clear" w:color="auto" w:fill="auto"/>
        <w:tabs>
          <w:tab w:val="left" w:pos="934"/>
        </w:tabs>
        <w:spacing w:before="0" w:line="240" w:lineRule="auto"/>
        <w:ind w:firstLine="620"/>
        <w:rPr>
          <w:rFonts w:ascii="Arial" w:hAnsi="Arial" w:cs="Arial"/>
          <w:sz w:val="20"/>
          <w:szCs w:val="20"/>
        </w:rPr>
      </w:pPr>
      <w:r w:rsidRPr="00DF4681">
        <w:rPr>
          <w:rFonts w:ascii="Arial" w:hAnsi="Arial" w:cs="Arial"/>
          <w:sz w:val="20"/>
          <w:szCs w:val="20"/>
        </w:rPr>
        <w:t>безнадзорное пребывание сельскохозяйственных животных вне специально отведенных для выпаса и прогона мест;</w:t>
      </w:r>
    </w:p>
    <w:p w:rsidR="00337D5E" w:rsidRPr="00DF4681" w:rsidRDefault="004A53E8" w:rsidP="003D4F41">
      <w:pPr>
        <w:pStyle w:val="23"/>
        <w:numPr>
          <w:ilvl w:val="0"/>
          <w:numId w:val="54"/>
        </w:numPr>
        <w:shd w:val="clear" w:color="auto" w:fill="auto"/>
        <w:tabs>
          <w:tab w:val="left" w:pos="778"/>
        </w:tabs>
        <w:spacing w:before="0" w:line="240" w:lineRule="auto"/>
        <w:ind w:firstLine="620"/>
        <w:rPr>
          <w:rFonts w:ascii="Arial" w:hAnsi="Arial" w:cs="Arial"/>
          <w:sz w:val="20"/>
          <w:szCs w:val="20"/>
        </w:rPr>
      </w:pPr>
      <w:r w:rsidRPr="00DF4681">
        <w:rPr>
          <w:rFonts w:ascii="Arial" w:hAnsi="Arial" w:cs="Arial"/>
          <w:sz w:val="20"/>
          <w:szCs w:val="20"/>
        </w:rPr>
        <w:t>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37D5E" w:rsidRPr="00DF4681" w:rsidRDefault="004A53E8" w:rsidP="003D4F41">
      <w:pPr>
        <w:pStyle w:val="23"/>
        <w:numPr>
          <w:ilvl w:val="0"/>
          <w:numId w:val="54"/>
        </w:numPr>
        <w:shd w:val="clear" w:color="auto" w:fill="auto"/>
        <w:tabs>
          <w:tab w:val="left" w:pos="778"/>
        </w:tabs>
        <w:spacing w:before="0" w:line="240" w:lineRule="auto"/>
        <w:ind w:firstLine="620"/>
        <w:rPr>
          <w:rFonts w:ascii="Arial" w:hAnsi="Arial" w:cs="Arial"/>
          <w:sz w:val="20"/>
          <w:szCs w:val="20"/>
        </w:rPr>
      </w:pPr>
      <w:r w:rsidRPr="00DF4681">
        <w:rPr>
          <w:rFonts w:ascii="Arial" w:hAnsi="Arial" w:cs="Arial"/>
          <w:sz w:val="20"/>
          <w:szCs w:val="20"/>
        </w:rPr>
        <w:t>выпас сельскохозяйственных животных на неогороженных территориях (пастбищах) без надзора;</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37D5E" w:rsidRPr="00DF4681" w:rsidRDefault="004A53E8" w:rsidP="003D4F41">
      <w:pPr>
        <w:pStyle w:val="23"/>
        <w:numPr>
          <w:ilvl w:val="0"/>
          <w:numId w:val="54"/>
        </w:numPr>
        <w:shd w:val="clear" w:color="auto" w:fill="auto"/>
        <w:tabs>
          <w:tab w:val="left" w:pos="989"/>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в границах полосы отвода автомобильной дороги;</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оставлять на автомобильной дороге сельскохозяйственных животных без надзора;</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 xml:space="preserve">вести сельскохозяйственных животных по автомобильной дороге с </w:t>
      </w:r>
      <w:proofErr w:type="spellStart"/>
      <w:r w:rsidRPr="00DF4681">
        <w:rPr>
          <w:rFonts w:ascii="Arial" w:hAnsi="Arial" w:cs="Arial"/>
          <w:sz w:val="20"/>
          <w:szCs w:val="20"/>
        </w:rPr>
        <w:t>асфальт</w:t>
      </w:r>
      <w:proofErr w:type="gramStart"/>
      <w:r w:rsidRPr="00DF4681">
        <w:rPr>
          <w:rFonts w:ascii="Arial" w:hAnsi="Arial" w:cs="Arial"/>
          <w:sz w:val="20"/>
          <w:szCs w:val="20"/>
        </w:rPr>
        <w:t>о</w:t>
      </w:r>
      <w:proofErr w:type="spellEnd"/>
      <w:r w:rsidRPr="00DF4681">
        <w:rPr>
          <w:rFonts w:ascii="Arial" w:hAnsi="Arial" w:cs="Arial"/>
          <w:sz w:val="20"/>
          <w:szCs w:val="20"/>
        </w:rPr>
        <w:t>-</w:t>
      </w:r>
      <w:proofErr w:type="gramEnd"/>
      <w:r w:rsidRPr="00DF4681">
        <w:rPr>
          <w:rFonts w:ascii="Arial" w:hAnsi="Arial" w:cs="Arial"/>
          <w:sz w:val="20"/>
          <w:szCs w:val="20"/>
        </w:rPr>
        <w:t xml:space="preserve"> и цементобетонным покрытием при наличии иных путей;</w:t>
      </w:r>
    </w:p>
    <w:p w:rsidR="00337D5E" w:rsidRPr="00DF4681" w:rsidRDefault="004A53E8" w:rsidP="003D4F41">
      <w:pPr>
        <w:pStyle w:val="23"/>
        <w:numPr>
          <w:ilvl w:val="0"/>
          <w:numId w:val="54"/>
        </w:numPr>
        <w:shd w:val="clear" w:color="auto" w:fill="auto"/>
        <w:tabs>
          <w:tab w:val="left" w:pos="820"/>
        </w:tabs>
        <w:spacing w:before="0" w:line="240" w:lineRule="auto"/>
        <w:ind w:firstLine="600"/>
        <w:rPr>
          <w:rFonts w:ascii="Arial" w:hAnsi="Arial" w:cs="Arial"/>
          <w:sz w:val="20"/>
          <w:szCs w:val="20"/>
        </w:rPr>
      </w:pPr>
      <w:r w:rsidRPr="00DF4681">
        <w:rPr>
          <w:rFonts w:ascii="Arial" w:hAnsi="Arial" w:cs="Arial"/>
          <w:sz w:val="20"/>
          <w:szCs w:val="20"/>
        </w:rPr>
        <w:t>выпас сельскохозяйственных животных и организация для них летних лагерей, ванн в границах прибрежных защитных полос;</w:t>
      </w:r>
    </w:p>
    <w:p w:rsidR="00337D5E" w:rsidRPr="00DF4681" w:rsidRDefault="004A53E8" w:rsidP="003D4F41">
      <w:pPr>
        <w:pStyle w:val="23"/>
        <w:numPr>
          <w:ilvl w:val="0"/>
          <w:numId w:val="54"/>
        </w:numPr>
        <w:shd w:val="clear" w:color="auto" w:fill="auto"/>
        <w:tabs>
          <w:tab w:val="left" w:pos="820"/>
        </w:tabs>
        <w:spacing w:before="0" w:after="300" w:line="240" w:lineRule="auto"/>
        <w:ind w:firstLine="600"/>
        <w:rPr>
          <w:rFonts w:ascii="Arial" w:hAnsi="Arial" w:cs="Arial"/>
          <w:sz w:val="20"/>
          <w:szCs w:val="20"/>
        </w:rPr>
      </w:pPr>
      <w:r w:rsidRPr="00DF4681">
        <w:rPr>
          <w:rFonts w:ascii="Arial" w:hAnsi="Arial" w:cs="Arial"/>
          <w:sz w:val="20"/>
          <w:szCs w:val="20"/>
        </w:rPr>
        <w:t xml:space="preserve">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DF4681">
        <w:rPr>
          <w:rFonts w:ascii="Arial" w:hAnsi="Arial" w:cs="Arial"/>
          <w:sz w:val="20"/>
          <w:szCs w:val="20"/>
        </w:rPr>
        <w:t>пояса зоны санитарной охраны поверхностных источников водоснабжения</w:t>
      </w:r>
      <w:proofErr w:type="gramEnd"/>
      <w:r w:rsidRPr="00DF4681">
        <w:rPr>
          <w:rFonts w:ascii="Arial" w:hAnsi="Arial" w:cs="Arial"/>
          <w:sz w:val="20"/>
          <w:szCs w:val="20"/>
        </w:rPr>
        <w:t>.</w:t>
      </w:r>
    </w:p>
    <w:p w:rsidR="00337D5E" w:rsidRPr="00DF4681" w:rsidRDefault="004A53E8" w:rsidP="003D4F41">
      <w:pPr>
        <w:pStyle w:val="12"/>
        <w:keepNext/>
        <w:keepLines/>
        <w:shd w:val="clear" w:color="auto" w:fill="auto"/>
        <w:spacing w:before="0" w:after="0" w:line="240" w:lineRule="auto"/>
        <w:ind w:firstLine="600"/>
        <w:jc w:val="both"/>
        <w:rPr>
          <w:rFonts w:ascii="Arial" w:hAnsi="Arial" w:cs="Arial"/>
          <w:sz w:val="20"/>
          <w:szCs w:val="20"/>
        </w:rPr>
      </w:pPr>
      <w:bookmarkStart w:id="21" w:name="bookmark22"/>
      <w:r w:rsidRPr="00DF4681">
        <w:rPr>
          <w:rFonts w:ascii="Arial" w:hAnsi="Arial" w:cs="Arial"/>
          <w:sz w:val="20"/>
          <w:szCs w:val="20"/>
        </w:rPr>
        <w:lastRenderedPageBreak/>
        <w:t>Глава 20. Праздничное оформление территории поселения</w:t>
      </w:r>
      <w:bookmarkEnd w:id="21"/>
    </w:p>
    <w:p w:rsidR="00337D5E" w:rsidRPr="00DF4681" w:rsidRDefault="004A53E8" w:rsidP="003D4F41">
      <w:pPr>
        <w:pStyle w:val="23"/>
        <w:numPr>
          <w:ilvl w:val="0"/>
          <w:numId w:val="55"/>
        </w:numPr>
        <w:shd w:val="clear" w:color="auto" w:fill="auto"/>
        <w:tabs>
          <w:tab w:val="left" w:pos="1277"/>
        </w:tabs>
        <w:spacing w:before="0" w:line="240" w:lineRule="auto"/>
        <w:ind w:firstLine="600"/>
        <w:rPr>
          <w:rFonts w:ascii="Arial" w:hAnsi="Arial" w:cs="Arial"/>
          <w:sz w:val="20"/>
          <w:szCs w:val="20"/>
        </w:rPr>
      </w:pPr>
      <w:r w:rsidRPr="00DF4681">
        <w:rPr>
          <w:rFonts w:ascii="Arial" w:hAnsi="Arial" w:cs="Arial"/>
          <w:sz w:val="20"/>
          <w:szCs w:val="20"/>
        </w:rPr>
        <w:t>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337D5E" w:rsidRPr="00DF4681" w:rsidRDefault="004A53E8" w:rsidP="003D4F41">
      <w:pPr>
        <w:pStyle w:val="23"/>
        <w:numPr>
          <w:ilvl w:val="0"/>
          <w:numId w:val="55"/>
        </w:numPr>
        <w:shd w:val="clear" w:color="auto" w:fill="auto"/>
        <w:tabs>
          <w:tab w:val="left" w:pos="1288"/>
        </w:tabs>
        <w:spacing w:before="0" w:line="240" w:lineRule="auto"/>
        <w:ind w:firstLine="600"/>
        <w:rPr>
          <w:rFonts w:ascii="Arial" w:hAnsi="Arial" w:cs="Arial"/>
          <w:sz w:val="20"/>
          <w:szCs w:val="20"/>
        </w:rPr>
      </w:pPr>
      <w:r w:rsidRPr="00DF4681">
        <w:rPr>
          <w:rFonts w:ascii="Arial" w:hAnsi="Arial" w:cs="Arial"/>
          <w:sz w:val="20"/>
          <w:szCs w:val="20"/>
        </w:rPr>
        <w:t>В перечень объектов праздничного оформления могут включаться:</w:t>
      </w:r>
    </w:p>
    <w:p w:rsidR="00337D5E" w:rsidRPr="00DF4681" w:rsidRDefault="004A53E8" w:rsidP="003D4F41">
      <w:pPr>
        <w:pStyle w:val="23"/>
        <w:shd w:val="clear" w:color="auto" w:fill="auto"/>
        <w:tabs>
          <w:tab w:val="left" w:pos="943"/>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площади, улицы, бульвары, мостовые сооружения, магистрали;</w:t>
      </w:r>
    </w:p>
    <w:p w:rsidR="00337D5E" w:rsidRPr="00DF4681" w:rsidRDefault="004A53E8" w:rsidP="003D4F41">
      <w:pPr>
        <w:pStyle w:val="23"/>
        <w:shd w:val="clear" w:color="auto" w:fill="auto"/>
        <w:tabs>
          <w:tab w:val="left" w:pos="957"/>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места массовых гуляний, парки, скверы, набережные;</w:t>
      </w:r>
    </w:p>
    <w:p w:rsidR="00337D5E" w:rsidRPr="00DF4681" w:rsidRDefault="004A53E8" w:rsidP="003D4F41">
      <w:pPr>
        <w:pStyle w:val="23"/>
        <w:shd w:val="clear" w:color="auto" w:fill="auto"/>
        <w:tabs>
          <w:tab w:val="left" w:pos="957"/>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фасады зданий;</w:t>
      </w:r>
    </w:p>
    <w:p w:rsidR="00337D5E" w:rsidRPr="00DF4681" w:rsidRDefault="004A53E8" w:rsidP="003D4F41">
      <w:pPr>
        <w:pStyle w:val="23"/>
        <w:shd w:val="clear" w:color="auto" w:fill="auto"/>
        <w:tabs>
          <w:tab w:val="left" w:pos="989"/>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337D5E" w:rsidRPr="00DF4681" w:rsidRDefault="004A53E8" w:rsidP="003D4F41">
      <w:pPr>
        <w:pStyle w:val="23"/>
        <w:shd w:val="clear" w:color="auto" w:fill="auto"/>
        <w:tabs>
          <w:tab w:val="left" w:pos="989"/>
        </w:tabs>
        <w:spacing w:before="0" w:line="240" w:lineRule="auto"/>
        <w:ind w:firstLine="600"/>
        <w:rPr>
          <w:rFonts w:ascii="Arial" w:hAnsi="Arial" w:cs="Arial"/>
          <w:sz w:val="20"/>
          <w:szCs w:val="20"/>
        </w:rPr>
      </w:pPr>
      <w:r w:rsidRPr="00DF4681">
        <w:rPr>
          <w:rFonts w:ascii="Arial" w:hAnsi="Arial" w:cs="Arial"/>
          <w:sz w:val="20"/>
          <w:szCs w:val="20"/>
        </w:rPr>
        <w:t>д)</w:t>
      </w:r>
      <w:r w:rsidRPr="00DF4681">
        <w:rPr>
          <w:rFonts w:ascii="Arial" w:hAnsi="Arial" w:cs="Arial"/>
          <w:sz w:val="20"/>
          <w:szCs w:val="20"/>
        </w:rPr>
        <w:tab/>
        <w:t>наземный общественный пассажирский транспорт, территории и фасады зданий, строений и сооружений транспортной инфраструктуры.</w:t>
      </w:r>
    </w:p>
    <w:p w:rsidR="00337D5E" w:rsidRPr="00DF4681" w:rsidRDefault="004A53E8" w:rsidP="003D4F41">
      <w:pPr>
        <w:pStyle w:val="23"/>
        <w:numPr>
          <w:ilvl w:val="0"/>
          <w:numId w:val="55"/>
        </w:numPr>
        <w:shd w:val="clear" w:color="auto" w:fill="auto"/>
        <w:tabs>
          <w:tab w:val="left" w:pos="1288"/>
        </w:tabs>
        <w:spacing w:before="0" w:line="240" w:lineRule="auto"/>
        <w:ind w:firstLine="600"/>
        <w:rPr>
          <w:rFonts w:ascii="Arial" w:hAnsi="Arial" w:cs="Arial"/>
          <w:sz w:val="20"/>
          <w:szCs w:val="20"/>
        </w:rPr>
      </w:pPr>
      <w:r w:rsidRPr="00DF4681">
        <w:rPr>
          <w:rFonts w:ascii="Arial" w:hAnsi="Arial" w:cs="Arial"/>
          <w:sz w:val="20"/>
          <w:szCs w:val="20"/>
        </w:rPr>
        <w:t>К элементам праздничного оформления относятся:</w:t>
      </w:r>
    </w:p>
    <w:p w:rsidR="00337D5E" w:rsidRPr="00DF4681" w:rsidRDefault="004A53E8" w:rsidP="003D4F41">
      <w:pPr>
        <w:pStyle w:val="23"/>
        <w:shd w:val="clear" w:color="auto" w:fill="auto"/>
        <w:tabs>
          <w:tab w:val="left" w:pos="917"/>
        </w:tabs>
        <w:spacing w:before="0" w:line="240" w:lineRule="auto"/>
        <w:ind w:firstLine="600"/>
        <w:rPr>
          <w:rFonts w:ascii="Arial" w:hAnsi="Arial" w:cs="Arial"/>
          <w:sz w:val="20"/>
          <w:szCs w:val="20"/>
        </w:rPr>
      </w:pPr>
      <w:r w:rsidRPr="00DF4681">
        <w:rPr>
          <w:rFonts w:ascii="Arial" w:hAnsi="Arial" w:cs="Arial"/>
          <w:sz w:val="20"/>
          <w:szCs w:val="20"/>
        </w:rPr>
        <w:t>а)</w:t>
      </w:r>
      <w:r w:rsidRPr="00DF4681">
        <w:rPr>
          <w:rFonts w:ascii="Arial" w:hAnsi="Arial" w:cs="Arial"/>
          <w:sz w:val="20"/>
          <w:szCs w:val="20"/>
        </w:rPr>
        <w:tab/>
        <w:t>текстильные или нетканые изделия, в том числе с нанесенными на их поверхности графическими изображениями;</w:t>
      </w:r>
    </w:p>
    <w:p w:rsidR="00337D5E" w:rsidRPr="00DF4681" w:rsidRDefault="004A53E8" w:rsidP="003D4F41">
      <w:pPr>
        <w:pStyle w:val="23"/>
        <w:shd w:val="clear" w:color="auto" w:fill="auto"/>
        <w:tabs>
          <w:tab w:val="left" w:pos="936"/>
        </w:tabs>
        <w:spacing w:before="0" w:line="240" w:lineRule="auto"/>
        <w:ind w:firstLine="600"/>
        <w:rPr>
          <w:rFonts w:ascii="Arial" w:hAnsi="Arial" w:cs="Arial"/>
          <w:sz w:val="20"/>
          <w:szCs w:val="20"/>
        </w:rPr>
      </w:pPr>
      <w:r w:rsidRPr="00DF4681">
        <w:rPr>
          <w:rFonts w:ascii="Arial" w:hAnsi="Arial" w:cs="Arial"/>
          <w:sz w:val="20"/>
          <w:szCs w:val="20"/>
        </w:rPr>
        <w:t>б)</w:t>
      </w:r>
      <w:r w:rsidRPr="00DF4681">
        <w:rPr>
          <w:rFonts w:ascii="Arial" w:hAnsi="Arial" w:cs="Arial"/>
          <w:sz w:val="20"/>
          <w:szCs w:val="20"/>
        </w:rPr>
        <w:tab/>
        <w:t>объемно-декоративные сооружения, имеющие несущую конструкцию и внешнее оформление, соответствующее тематике мероприятия;</w:t>
      </w:r>
    </w:p>
    <w:p w:rsidR="00337D5E" w:rsidRPr="00DF4681" w:rsidRDefault="004A53E8" w:rsidP="003D4F41">
      <w:pPr>
        <w:pStyle w:val="23"/>
        <w:shd w:val="clear" w:color="auto" w:fill="auto"/>
        <w:tabs>
          <w:tab w:val="left" w:pos="931"/>
        </w:tabs>
        <w:spacing w:before="0" w:line="240" w:lineRule="auto"/>
        <w:ind w:firstLine="600"/>
        <w:rPr>
          <w:rFonts w:ascii="Arial" w:hAnsi="Arial" w:cs="Arial"/>
          <w:sz w:val="20"/>
          <w:szCs w:val="20"/>
        </w:rPr>
      </w:pPr>
      <w:r w:rsidRPr="00DF4681">
        <w:rPr>
          <w:rFonts w:ascii="Arial" w:hAnsi="Arial" w:cs="Arial"/>
          <w:sz w:val="20"/>
          <w:szCs w:val="20"/>
        </w:rPr>
        <w:t>в)</w:t>
      </w:r>
      <w:r w:rsidRPr="00DF4681">
        <w:rPr>
          <w:rFonts w:ascii="Arial" w:hAnsi="Arial" w:cs="Arial"/>
          <w:sz w:val="20"/>
          <w:szCs w:val="20"/>
        </w:rPr>
        <w:tab/>
        <w:t>мультимедийное и проекционное оборудование, предназначенное для трансляции текстовой, звуковой, графической и видеоинформации;</w:t>
      </w:r>
    </w:p>
    <w:p w:rsidR="00337D5E" w:rsidRPr="00DF4681" w:rsidRDefault="004A53E8" w:rsidP="003D4F41">
      <w:pPr>
        <w:pStyle w:val="23"/>
        <w:shd w:val="clear" w:color="auto" w:fill="auto"/>
        <w:tabs>
          <w:tab w:val="left" w:pos="926"/>
        </w:tabs>
        <w:spacing w:before="0" w:line="240" w:lineRule="auto"/>
        <w:ind w:firstLine="600"/>
        <w:rPr>
          <w:rFonts w:ascii="Arial" w:hAnsi="Arial" w:cs="Arial"/>
          <w:sz w:val="20"/>
          <w:szCs w:val="20"/>
        </w:rPr>
      </w:pPr>
      <w:r w:rsidRPr="00DF4681">
        <w:rPr>
          <w:rFonts w:ascii="Arial" w:hAnsi="Arial" w:cs="Arial"/>
          <w:sz w:val="20"/>
          <w:szCs w:val="20"/>
        </w:rPr>
        <w:t>г)</w:t>
      </w:r>
      <w:r w:rsidRPr="00DF4681">
        <w:rPr>
          <w:rFonts w:ascii="Arial" w:hAnsi="Arial" w:cs="Arial"/>
          <w:sz w:val="20"/>
          <w:szCs w:val="20"/>
        </w:rPr>
        <w:tab/>
        <w:t>праздничное освещение (иллюминация) улиц, площадей, фасадов зданий и сооружений, в том числе:</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праздничная подсветка фасадов зданий;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иллюминационные гирлянды и кронштейны;</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подсветка зеленых насаждений;</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праздничное и тематическое оформление пассажирского транспорта;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государственные и муниципальные флаги, государственная и муниципальная символика;</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декоративные флаги, флажки, стяги;</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информационные и тематические материалы на рекламных конструкциях;</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337D5E" w:rsidRPr="00DF4681" w:rsidRDefault="004A53E8" w:rsidP="003D4F41">
      <w:pPr>
        <w:pStyle w:val="23"/>
        <w:numPr>
          <w:ilvl w:val="0"/>
          <w:numId w:val="55"/>
        </w:numPr>
        <w:shd w:val="clear" w:color="auto" w:fill="auto"/>
        <w:tabs>
          <w:tab w:val="left" w:pos="1272"/>
        </w:tabs>
        <w:spacing w:before="0" w:line="240" w:lineRule="auto"/>
        <w:ind w:firstLine="600"/>
        <w:rPr>
          <w:rFonts w:ascii="Arial" w:hAnsi="Arial" w:cs="Arial"/>
          <w:sz w:val="20"/>
          <w:szCs w:val="20"/>
        </w:rPr>
      </w:pPr>
      <w:r w:rsidRPr="00DF4681">
        <w:rPr>
          <w:rFonts w:ascii="Arial" w:hAnsi="Arial" w:cs="Arial"/>
          <w:sz w:val="20"/>
          <w:szCs w:val="20"/>
        </w:rPr>
        <w:t>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337D5E" w:rsidRPr="00DF4681" w:rsidRDefault="004A53E8" w:rsidP="003D4F41">
      <w:pPr>
        <w:pStyle w:val="23"/>
        <w:numPr>
          <w:ilvl w:val="0"/>
          <w:numId w:val="55"/>
        </w:numPr>
        <w:shd w:val="clear" w:color="auto" w:fill="auto"/>
        <w:tabs>
          <w:tab w:val="left" w:pos="1272"/>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337D5E" w:rsidRPr="00DF4681" w:rsidRDefault="004A53E8" w:rsidP="003D4F41">
      <w:pPr>
        <w:pStyle w:val="23"/>
        <w:numPr>
          <w:ilvl w:val="0"/>
          <w:numId w:val="55"/>
        </w:numPr>
        <w:shd w:val="clear" w:color="auto" w:fill="auto"/>
        <w:tabs>
          <w:tab w:val="left" w:pos="1253"/>
        </w:tabs>
        <w:spacing w:before="0" w:line="240" w:lineRule="auto"/>
        <w:ind w:firstLine="600"/>
        <w:rPr>
          <w:rFonts w:ascii="Arial" w:hAnsi="Arial" w:cs="Arial"/>
          <w:sz w:val="20"/>
          <w:szCs w:val="20"/>
        </w:rPr>
      </w:pPr>
      <w:r w:rsidRPr="00DF4681">
        <w:rPr>
          <w:rFonts w:ascii="Arial" w:hAnsi="Arial" w:cs="Arial"/>
          <w:sz w:val="20"/>
          <w:szCs w:val="20"/>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337D5E" w:rsidRPr="00DF4681" w:rsidRDefault="004A53E8" w:rsidP="003D4F41">
      <w:pPr>
        <w:pStyle w:val="23"/>
        <w:numPr>
          <w:ilvl w:val="0"/>
          <w:numId w:val="55"/>
        </w:numPr>
        <w:shd w:val="clear" w:color="auto" w:fill="auto"/>
        <w:tabs>
          <w:tab w:val="left" w:pos="1387"/>
        </w:tabs>
        <w:spacing w:before="0" w:line="240" w:lineRule="auto"/>
        <w:ind w:firstLine="600"/>
        <w:rPr>
          <w:rFonts w:ascii="Arial" w:hAnsi="Arial" w:cs="Arial"/>
          <w:sz w:val="20"/>
          <w:szCs w:val="20"/>
        </w:rPr>
      </w:pPr>
      <w:r w:rsidRPr="00DF4681">
        <w:rPr>
          <w:rFonts w:ascii="Arial" w:hAnsi="Arial" w:cs="Arial"/>
          <w:sz w:val="20"/>
          <w:szCs w:val="20"/>
        </w:rPr>
        <w:t xml:space="preserve">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Pr="00DF4681">
        <w:rPr>
          <w:rFonts w:ascii="Arial" w:hAnsi="Arial" w:cs="Arial"/>
          <w:sz w:val="20"/>
          <w:szCs w:val="20"/>
        </w:rPr>
        <w:t>утверждаемыми</w:t>
      </w:r>
      <w:proofErr w:type="gramEnd"/>
      <w:r w:rsidRPr="00DF4681">
        <w:rPr>
          <w:rFonts w:ascii="Arial" w:hAnsi="Arial" w:cs="Arial"/>
          <w:sz w:val="20"/>
          <w:szCs w:val="20"/>
        </w:rPr>
        <w:t xml:space="preserve"> уполномоченным органом.</w:t>
      </w:r>
    </w:p>
    <w:p w:rsidR="00337D5E" w:rsidRPr="00DF4681" w:rsidRDefault="004A53E8" w:rsidP="003D4F41">
      <w:pPr>
        <w:pStyle w:val="23"/>
        <w:numPr>
          <w:ilvl w:val="0"/>
          <w:numId w:val="55"/>
        </w:numPr>
        <w:shd w:val="clear" w:color="auto" w:fill="auto"/>
        <w:tabs>
          <w:tab w:val="left" w:pos="1253"/>
        </w:tabs>
        <w:spacing w:before="0" w:line="240" w:lineRule="auto"/>
        <w:ind w:firstLine="600"/>
        <w:rPr>
          <w:rFonts w:ascii="Arial" w:hAnsi="Arial" w:cs="Arial"/>
          <w:sz w:val="20"/>
          <w:szCs w:val="20"/>
        </w:rPr>
      </w:pPr>
      <w:proofErr w:type="gramStart"/>
      <w:r w:rsidRPr="00DF4681">
        <w:rPr>
          <w:rFonts w:ascii="Arial" w:hAnsi="Arial" w:cs="Arial"/>
          <w:sz w:val="20"/>
          <w:szCs w:val="20"/>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w:t>
      </w:r>
      <w:proofErr w:type="gramEnd"/>
      <w:r w:rsidRPr="00DF4681">
        <w:rPr>
          <w:rFonts w:ascii="Arial" w:hAnsi="Arial" w:cs="Arial"/>
          <w:sz w:val="20"/>
          <w:szCs w:val="20"/>
        </w:rPr>
        <w:t xml:space="preserve"> и муниципальных нужд».</w:t>
      </w:r>
    </w:p>
    <w:p w:rsidR="00337D5E" w:rsidRPr="00DF4681" w:rsidRDefault="004A53E8" w:rsidP="003D4F41">
      <w:pPr>
        <w:pStyle w:val="23"/>
        <w:shd w:val="clear" w:color="auto" w:fill="auto"/>
        <w:spacing w:before="0" w:line="240" w:lineRule="auto"/>
        <w:ind w:firstLine="600"/>
        <w:rPr>
          <w:rFonts w:ascii="Arial" w:hAnsi="Arial" w:cs="Arial"/>
          <w:sz w:val="20"/>
          <w:szCs w:val="20"/>
        </w:rPr>
      </w:pPr>
      <w:r w:rsidRPr="00DF4681">
        <w:rPr>
          <w:rFonts w:ascii="Arial" w:hAnsi="Arial" w:cs="Arial"/>
          <w:sz w:val="20"/>
          <w:szCs w:val="20"/>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sectPr w:rsidR="00337D5E" w:rsidRPr="00DF4681" w:rsidSect="003B0758">
      <w:type w:val="continuous"/>
      <w:pgSz w:w="11900" w:h="16840"/>
      <w:pgMar w:top="1162" w:right="770" w:bottom="1095" w:left="16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4F" w:rsidRDefault="00C4004F">
      <w:r>
        <w:separator/>
      </w:r>
    </w:p>
  </w:endnote>
  <w:endnote w:type="continuationSeparator" w:id="1">
    <w:p w:rsidR="00C4004F" w:rsidRDefault="00C40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4F" w:rsidRDefault="00C4004F">
      <w:r>
        <w:separator/>
      </w:r>
    </w:p>
  </w:footnote>
  <w:footnote w:type="continuationSeparator" w:id="1">
    <w:p w:rsidR="00C4004F" w:rsidRDefault="00C40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04F" w:rsidRDefault="00C4004F" w:rsidP="007C0F46">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452"/>
    <w:multiLevelType w:val="multilevel"/>
    <w:tmpl w:val="C98C878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514DE"/>
    <w:multiLevelType w:val="multilevel"/>
    <w:tmpl w:val="89FA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94788"/>
    <w:multiLevelType w:val="multilevel"/>
    <w:tmpl w:val="D640DDA4"/>
    <w:lvl w:ilvl="0">
      <w:start w:val="2021"/>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B87DC9"/>
    <w:multiLevelType w:val="multilevel"/>
    <w:tmpl w:val="BD66A09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D1547"/>
    <w:multiLevelType w:val="multilevel"/>
    <w:tmpl w:val="1612FDDE"/>
    <w:lvl w:ilvl="0">
      <w:start w:val="2021"/>
      <w:numFmt w:val="decimal"/>
      <w:lvlText w:val="25.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E2FFD"/>
    <w:multiLevelType w:val="multilevel"/>
    <w:tmpl w:val="878A1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8D666A"/>
    <w:multiLevelType w:val="multilevel"/>
    <w:tmpl w:val="75780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F57F81"/>
    <w:multiLevelType w:val="multilevel"/>
    <w:tmpl w:val="A356C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96074"/>
    <w:multiLevelType w:val="multilevel"/>
    <w:tmpl w:val="1480E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9A08A1"/>
    <w:multiLevelType w:val="multilevel"/>
    <w:tmpl w:val="6C464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BC0944"/>
    <w:multiLevelType w:val="multilevel"/>
    <w:tmpl w:val="4EE62376"/>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8C1122"/>
    <w:multiLevelType w:val="multilevel"/>
    <w:tmpl w:val="DCFA27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274192"/>
    <w:multiLevelType w:val="multilevel"/>
    <w:tmpl w:val="9410D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035E0"/>
    <w:multiLevelType w:val="multilevel"/>
    <w:tmpl w:val="2EB414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AB1561"/>
    <w:multiLevelType w:val="multilevel"/>
    <w:tmpl w:val="CBF40BB8"/>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417A58"/>
    <w:multiLevelType w:val="multilevel"/>
    <w:tmpl w:val="A1F81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743A65"/>
    <w:multiLevelType w:val="multilevel"/>
    <w:tmpl w:val="DF80E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822ECE"/>
    <w:multiLevelType w:val="multilevel"/>
    <w:tmpl w:val="A076399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355C09"/>
    <w:multiLevelType w:val="multilevel"/>
    <w:tmpl w:val="3A844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115ABF"/>
    <w:multiLevelType w:val="multilevel"/>
    <w:tmpl w:val="311AF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435FF3"/>
    <w:multiLevelType w:val="multilevel"/>
    <w:tmpl w:val="699E5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905202"/>
    <w:multiLevelType w:val="multilevel"/>
    <w:tmpl w:val="D69EE6F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E970DD"/>
    <w:multiLevelType w:val="multilevel"/>
    <w:tmpl w:val="36F0E7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755AA9"/>
    <w:multiLevelType w:val="multilevel"/>
    <w:tmpl w:val="B6ECF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F42293"/>
    <w:multiLevelType w:val="multilevel"/>
    <w:tmpl w:val="582033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FA15E4"/>
    <w:multiLevelType w:val="multilevel"/>
    <w:tmpl w:val="0870F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FF347E"/>
    <w:multiLevelType w:val="multilevel"/>
    <w:tmpl w:val="157EF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715C19"/>
    <w:multiLevelType w:val="multilevel"/>
    <w:tmpl w:val="FF700786"/>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706559"/>
    <w:multiLevelType w:val="multilevel"/>
    <w:tmpl w:val="B8B69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FB491F"/>
    <w:multiLevelType w:val="multilevel"/>
    <w:tmpl w:val="F8543190"/>
    <w:lvl w:ilvl="0">
      <w:start w:val="2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576C0E"/>
    <w:multiLevelType w:val="multilevel"/>
    <w:tmpl w:val="5A4A2866"/>
    <w:lvl w:ilvl="0">
      <w:start w:val="6"/>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A04E19"/>
    <w:multiLevelType w:val="multilevel"/>
    <w:tmpl w:val="93B2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3835B9"/>
    <w:multiLevelType w:val="multilevel"/>
    <w:tmpl w:val="76F2A7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7C47C0"/>
    <w:multiLevelType w:val="multilevel"/>
    <w:tmpl w:val="B970763E"/>
    <w:lvl w:ilvl="0">
      <w:start w:val="2021"/>
      <w:numFmt w:val="decimal"/>
      <w:lvlText w:val="01.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6634E8"/>
    <w:multiLevelType w:val="multilevel"/>
    <w:tmpl w:val="E3DE5A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0603D59"/>
    <w:multiLevelType w:val="multilevel"/>
    <w:tmpl w:val="9B382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206AAB"/>
    <w:multiLevelType w:val="multilevel"/>
    <w:tmpl w:val="FB8CD928"/>
    <w:lvl w:ilvl="0">
      <w:start w:val="1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4F0E03"/>
    <w:multiLevelType w:val="multilevel"/>
    <w:tmpl w:val="57CA4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C521B1"/>
    <w:multiLevelType w:val="multilevel"/>
    <w:tmpl w:val="8F02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9E74A3"/>
    <w:multiLevelType w:val="multilevel"/>
    <w:tmpl w:val="E5F47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A42F71"/>
    <w:multiLevelType w:val="multilevel"/>
    <w:tmpl w:val="90FE01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680929"/>
    <w:multiLevelType w:val="multilevel"/>
    <w:tmpl w:val="4E50C15C"/>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8C02DC"/>
    <w:multiLevelType w:val="multilevel"/>
    <w:tmpl w:val="E1343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3B84B75"/>
    <w:multiLevelType w:val="multilevel"/>
    <w:tmpl w:val="1974E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6C6791E"/>
    <w:multiLevelType w:val="multilevel"/>
    <w:tmpl w:val="95FC8280"/>
    <w:lvl w:ilvl="0">
      <w:start w:val="4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9F0432"/>
    <w:multiLevelType w:val="multilevel"/>
    <w:tmpl w:val="673E5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2E5E94"/>
    <w:multiLevelType w:val="multilevel"/>
    <w:tmpl w:val="5B4AA7F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EA166A2"/>
    <w:multiLevelType w:val="multilevel"/>
    <w:tmpl w:val="1F30F41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4A09E3"/>
    <w:multiLevelType w:val="multilevel"/>
    <w:tmpl w:val="EE3C3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1CB4E8C"/>
    <w:multiLevelType w:val="multilevel"/>
    <w:tmpl w:val="4F004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5C035D"/>
    <w:multiLevelType w:val="multilevel"/>
    <w:tmpl w:val="662897D8"/>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D343F9"/>
    <w:multiLevelType w:val="multilevel"/>
    <w:tmpl w:val="DFF65F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4761655"/>
    <w:multiLevelType w:val="multilevel"/>
    <w:tmpl w:val="EF8679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8A646A1"/>
    <w:multiLevelType w:val="multilevel"/>
    <w:tmpl w:val="AED21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BC0725"/>
    <w:multiLevelType w:val="multilevel"/>
    <w:tmpl w:val="8B9C599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9"/>
  </w:num>
  <w:num w:numId="3">
    <w:abstractNumId w:val="34"/>
  </w:num>
  <w:num w:numId="4">
    <w:abstractNumId w:val="31"/>
  </w:num>
  <w:num w:numId="5">
    <w:abstractNumId w:val="22"/>
  </w:num>
  <w:num w:numId="6">
    <w:abstractNumId w:val="6"/>
  </w:num>
  <w:num w:numId="7">
    <w:abstractNumId w:val="24"/>
  </w:num>
  <w:num w:numId="8">
    <w:abstractNumId w:val="25"/>
  </w:num>
  <w:num w:numId="9">
    <w:abstractNumId w:val="20"/>
  </w:num>
  <w:num w:numId="10">
    <w:abstractNumId w:val="7"/>
  </w:num>
  <w:num w:numId="11">
    <w:abstractNumId w:val="51"/>
  </w:num>
  <w:num w:numId="12">
    <w:abstractNumId w:val="48"/>
  </w:num>
  <w:num w:numId="13">
    <w:abstractNumId w:val="53"/>
  </w:num>
  <w:num w:numId="14">
    <w:abstractNumId w:val="11"/>
  </w:num>
  <w:num w:numId="15">
    <w:abstractNumId w:val="9"/>
  </w:num>
  <w:num w:numId="16">
    <w:abstractNumId w:val="13"/>
  </w:num>
  <w:num w:numId="17">
    <w:abstractNumId w:val="0"/>
  </w:num>
  <w:num w:numId="18">
    <w:abstractNumId w:val="49"/>
  </w:num>
  <w:num w:numId="19">
    <w:abstractNumId w:val="29"/>
  </w:num>
  <w:num w:numId="20">
    <w:abstractNumId w:val="44"/>
  </w:num>
  <w:num w:numId="21">
    <w:abstractNumId w:val="46"/>
  </w:num>
  <w:num w:numId="22">
    <w:abstractNumId w:val="17"/>
  </w:num>
  <w:num w:numId="23">
    <w:abstractNumId w:val="3"/>
  </w:num>
  <w:num w:numId="24">
    <w:abstractNumId w:val="32"/>
  </w:num>
  <w:num w:numId="25">
    <w:abstractNumId w:val="52"/>
  </w:num>
  <w:num w:numId="26">
    <w:abstractNumId w:val="10"/>
  </w:num>
  <w:num w:numId="27">
    <w:abstractNumId w:val="54"/>
  </w:num>
  <w:num w:numId="28">
    <w:abstractNumId w:val="2"/>
  </w:num>
  <w:num w:numId="29">
    <w:abstractNumId w:val="33"/>
  </w:num>
  <w:num w:numId="30">
    <w:abstractNumId w:val="40"/>
  </w:num>
  <w:num w:numId="31">
    <w:abstractNumId w:val="35"/>
  </w:num>
  <w:num w:numId="32">
    <w:abstractNumId w:val="28"/>
  </w:num>
  <w:num w:numId="33">
    <w:abstractNumId w:val="16"/>
  </w:num>
  <w:num w:numId="34">
    <w:abstractNumId w:val="37"/>
  </w:num>
  <w:num w:numId="35">
    <w:abstractNumId w:val="43"/>
  </w:num>
  <w:num w:numId="36">
    <w:abstractNumId w:val="19"/>
  </w:num>
  <w:num w:numId="37">
    <w:abstractNumId w:val="38"/>
  </w:num>
  <w:num w:numId="38">
    <w:abstractNumId w:val="5"/>
  </w:num>
  <w:num w:numId="39">
    <w:abstractNumId w:val="23"/>
  </w:num>
  <w:num w:numId="40">
    <w:abstractNumId w:val="47"/>
  </w:num>
  <w:num w:numId="41">
    <w:abstractNumId w:val="1"/>
  </w:num>
  <w:num w:numId="42">
    <w:abstractNumId w:val="21"/>
  </w:num>
  <w:num w:numId="43">
    <w:abstractNumId w:val="12"/>
  </w:num>
  <w:num w:numId="44">
    <w:abstractNumId w:val="15"/>
  </w:num>
  <w:num w:numId="45">
    <w:abstractNumId w:val="8"/>
  </w:num>
  <w:num w:numId="46">
    <w:abstractNumId w:val="26"/>
  </w:num>
  <w:num w:numId="47">
    <w:abstractNumId w:val="36"/>
  </w:num>
  <w:num w:numId="48">
    <w:abstractNumId w:val="18"/>
  </w:num>
  <w:num w:numId="49">
    <w:abstractNumId w:val="50"/>
  </w:num>
  <w:num w:numId="50">
    <w:abstractNumId w:val="41"/>
  </w:num>
  <w:num w:numId="51">
    <w:abstractNumId w:val="30"/>
  </w:num>
  <w:num w:numId="52">
    <w:abstractNumId w:val="14"/>
  </w:num>
  <w:num w:numId="53">
    <w:abstractNumId w:val="45"/>
  </w:num>
  <w:num w:numId="54">
    <w:abstractNumId w:val="42"/>
  </w:num>
  <w:num w:numId="55">
    <w:abstractNumId w:val="2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37D5E"/>
    <w:rsid w:val="000775B3"/>
    <w:rsid w:val="00226F1E"/>
    <w:rsid w:val="002552AD"/>
    <w:rsid w:val="0028682F"/>
    <w:rsid w:val="00297FC8"/>
    <w:rsid w:val="00332108"/>
    <w:rsid w:val="00334A9B"/>
    <w:rsid w:val="00337D5E"/>
    <w:rsid w:val="003B0758"/>
    <w:rsid w:val="003D4F41"/>
    <w:rsid w:val="003E0C1B"/>
    <w:rsid w:val="003F0374"/>
    <w:rsid w:val="00444485"/>
    <w:rsid w:val="00447040"/>
    <w:rsid w:val="00477CB9"/>
    <w:rsid w:val="00486650"/>
    <w:rsid w:val="004A53E8"/>
    <w:rsid w:val="0050627E"/>
    <w:rsid w:val="00582CD3"/>
    <w:rsid w:val="00585E02"/>
    <w:rsid w:val="00651732"/>
    <w:rsid w:val="007C0F46"/>
    <w:rsid w:val="008940D4"/>
    <w:rsid w:val="008F1265"/>
    <w:rsid w:val="00911811"/>
    <w:rsid w:val="00973419"/>
    <w:rsid w:val="009D3B27"/>
    <w:rsid w:val="009F2021"/>
    <w:rsid w:val="00A21439"/>
    <w:rsid w:val="00A80BCC"/>
    <w:rsid w:val="00A86901"/>
    <w:rsid w:val="00AF5213"/>
    <w:rsid w:val="00B25149"/>
    <w:rsid w:val="00B55BC1"/>
    <w:rsid w:val="00BD4382"/>
    <w:rsid w:val="00C10D33"/>
    <w:rsid w:val="00C4004F"/>
    <w:rsid w:val="00C57906"/>
    <w:rsid w:val="00CE038B"/>
    <w:rsid w:val="00D546EF"/>
    <w:rsid w:val="00DF4681"/>
    <w:rsid w:val="00F10647"/>
    <w:rsid w:val="00F63486"/>
    <w:rsid w:val="00F834E1"/>
    <w:rsid w:val="00F915C1"/>
    <w:rsid w:val="00F937B8"/>
    <w:rsid w:val="00FB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0758"/>
    <w:rPr>
      <w:color w:val="000000"/>
    </w:rPr>
  </w:style>
  <w:style w:type="paragraph" w:styleId="1">
    <w:name w:val="heading 1"/>
    <w:basedOn w:val="a"/>
    <w:next w:val="a"/>
    <w:link w:val="10"/>
    <w:uiPriority w:val="99"/>
    <w:qFormat/>
    <w:rsid w:val="007C0F46"/>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0758"/>
    <w:rPr>
      <w:color w:val="0066CC"/>
      <w:u w:val="single"/>
    </w:rPr>
  </w:style>
  <w:style w:type="character" w:customStyle="1" w:styleId="a4">
    <w:name w:val="Сноска_"/>
    <w:basedOn w:val="a0"/>
    <w:link w:val="a5"/>
    <w:rsid w:val="003B07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Сноска + 12 pt;Курсив"/>
    <w:basedOn w:val="a4"/>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2pt0">
    <w:name w:val="Сноска + 12 pt"/>
    <w:basedOn w:val="a4"/>
    <w:rsid w:val="003B07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Сноска (2)_"/>
    <w:basedOn w:val="a0"/>
    <w:link w:val="20"/>
    <w:rsid w:val="003B0758"/>
    <w:rPr>
      <w:rFonts w:ascii="Times New Roman" w:eastAsia="Times New Roman" w:hAnsi="Times New Roman" w:cs="Times New Roman"/>
      <w:b w:val="0"/>
      <w:bCs w:val="0"/>
      <w:i/>
      <w:iCs/>
      <w:smallCaps w:val="0"/>
      <w:strike w:val="0"/>
      <w:u w:val="none"/>
    </w:rPr>
  </w:style>
  <w:style w:type="character" w:customStyle="1" w:styleId="21">
    <w:name w:val="Сноска (2) + Не курсив"/>
    <w:basedOn w:val="2"/>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Сноска (2) + 11 pt;Не курсив"/>
    <w:basedOn w:val="2"/>
    <w:rsid w:val="003B075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xact">
    <w:name w:val="Основной текст (2) Exact"/>
    <w:basedOn w:val="a0"/>
    <w:rsid w:val="003B0758"/>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B0758"/>
    <w:rPr>
      <w:rFonts w:ascii="Times New Roman" w:eastAsia="Times New Roman" w:hAnsi="Times New Roman" w:cs="Times New Roman"/>
      <w:b/>
      <w:bCs/>
      <w:i/>
      <w:iCs/>
      <w:smallCaps w:val="0"/>
      <w:strike w:val="0"/>
      <w:sz w:val="28"/>
      <w:szCs w:val="28"/>
      <w:u w:val="none"/>
    </w:rPr>
  </w:style>
  <w:style w:type="character" w:customStyle="1" w:styleId="11">
    <w:name w:val="Заголовок №1_"/>
    <w:basedOn w:val="a0"/>
    <w:link w:val="12"/>
    <w:rsid w:val="003B0758"/>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3B0758"/>
    <w:rPr>
      <w:rFonts w:ascii="Times New Roman" w:eastAsia="Times New Roman" w:hAnsi="Times New Roman" w:cs="Times New Roman"/>
      <w:b w:val="0"/>
      <w:bCs w:val="0"/>
      <w:i/>
      <w:iCs/>
      <w:smallCaps w:val="0"/>
      <w:strike w:val="0"/>
      <w:u w:val="none"/>
    </w:rPr>
  </w:style>
  <w:style w:type="character" w:customStyle="1" w:styleId="22">
    <w:name w:val="Основной текст (2)_"/>
    <w:basedOn w:val="a0"/>
    <w:link w:val="23"/>
    <w:rsid w:val="003B0758"/>
    <w:rPr>
      <w:rFonts w:ascii="Times New Roman" w:eastAsia="Times New Roman" w:hAnsi="Times New Roman" w:cs="Times New Roman"/>
      <w:b w:val="0"/>
      <w:bCs w:val="0"/>
      <w:i w:val="0"/>
      <w:iCs w:val="0"/>
      <w:smallCaps w:val="0"/>
      <w:strike w:val="0"/>
      <w:sz w:val="28"/>
      <w:szCs w:val="28"/>
      <w:u w:val="none"/>
    </w:rPr>
  </w:style>
  <w:style w:type="character" w:customStyle="1" w:styleId="414pt">
    <w:name w:val="Основной текст (4) + 14 pt;Не курсив"/>
    <w:basedOn w:val="4"/>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Курсив"/>
    <w:basedOn w:val="22"/>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
    <w:rsid w:val="003B075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3B0758"/>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pt0">
    <w:name w:val="Основной текст (2) + 12 pt"/>
    <w:basedOn w:val="22"/>
    <w:rsid w:val="003B075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2"/>
    <w:rsid w:val="003B0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0">
    <w:name w:val="Основной текст (2) + 11 pt"/>
    <w:basedOn w:val="22"/>
    <w:rsid w:val="003B075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Курсив"/>
    <w:basedOn w:val="22"/>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3B0758"/>
    <w:rPr>
      <w:rFonts w:ascii="Times New Roman" w:eastAsia="Times New Roman" w:hAnsi="Times New Roman" w:cs="Times New Roman"/>
      <w:b/>
      <w:bCs/>
      <w:i w:val="0"/>
      <w:iCs w:val="0"/>
      <w:smallCaps w:val="0"/>
      <w:strike w:val="0"/>
      <w:sz w:val="28"/>
      <w:szCs w:val="28"/>
      <w:u w:val="none"/>
    </w:rPr>
  </w:style>
  <w:style w:type="character" w:customStyle="1" w:styleId="29pt-1pt">
    <w:name w:val="Основной текст (2) + 9 pt;Полужирный;Интервал -1 pt"/>
    <w:basedOn w:val="22"/>
    <w:rsid w:val="003B0758"/>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414pt0">
    <w:name w:val="Основной текст (4) + 14 pt"/>
    <w:basedOn w:val="4"/>
    <w:rsid w:val="003B075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3B0758"/>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w:basedOn w:val="22"/>
    <w:rsid w:val="003B0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3B0758"/>
    <w:pPr>
      <w:shd w:val="clear" w:color="auto" w:fill="FFFFFF"/>
      <w:spacing w:line="274" w:lineRule="exact"/>
      <w:jc w:val="both"/>
    </w:pPr>
    <w:rPr>
      <w:rFonts w:ascii="Times New Roman" w:eastAsia="Times New Roman" w:hAnsi="Times New Roman" w:cs="Times New Roman"/>
      <w:sz w:val="22"/>
      <w:szCs w:val="22"/>
    </w:rPr>
  </w:style>
  <w:style w:type="paragraph" w:customStyle="1" w:styleId="20">
    <w:name w:val="Сноска (2)"/>
    <w:basedOn w:val="a"/>
    <w:link w:val="2"/>
    <w:rsid w:val="003B0758"/>
    <w:pPr>
      <w:shd w:val="clear" w:color="auto" w:fill="FFFFFF"/>
      <w:spacing w:line="274" w:lineRule="exact"/>
      <w:jc w:val="both"/>
    </w:pPr>
    <w:rPr>
      <w:rFonts w:ascii="Times New Roman" w:eastAsia="Times New Roman" w:hAnsi="Times New Roman" w:cs="Times New Roman"/>
      <w:i/>
      <w:iCs/>
    </w:rPr>
  </w:style>
  <w:style w:type="paragraph" w:customStyle="1" w:styleId="23">
    <w:name w:val="Основной текст (2)"/>
    <w:basedOn w:val="a"/>
    <w:link w:val="22"/>
    <w:rsid w:val="003B0758"/>
    <w:pPr>
      <w:shd w:val="clear" w:color="auto" w:fill="FFFFFF"/>
      <w:spacing w:before="72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3B0758"/>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3B0758"/>
    <w:pPr>
      <w:shd w:val="clear" w:color="auto" w:fill="FFFFFF"/>
      <w:spacing w:before="300" w:after="420" w:line="0" w:lineRule="atLeast"/>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3B0758"/>
    <w:pPr>
      <w:shd w:val="clear" w:color="auto" w:fill="FFFFFF"/>
      <w:spacing w:before="60" w:after="300" w:line="0" w:lineRule="atLeast"/>
      <w:jc w:val="center"/>
    </w:pPr>
    <w:rPr>
      <w:rFonts w:ascii="Times New Roman" w:eastAsia="Times New Roman" w:hAnsi="Times New Roman" w:cs="Times New Roman"/>
      <w:i/>
      <w:iCs/>
    </w:rPr>
  </w:style>
  <w:style w:type="paragraph" w:customStyle="1" w:styleId="50">
    <w:name w:val="Основной текст (5)"/>
    <w:basedOn w:val="a"/>
    <w:link w:val="5"/>
    <w:rsid w:val="003B0758"/>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3B0758"/>
    <w:pPr>
      <w:shd w:val="clear" w:color="auto" w:fill="FFFFFF"/>
      <w:spacing w:before="300" w:line="322" w:lineRule="exact"/>
      <w:ind w:firstLine="600"/>
      <w:jc w:val="both"/>
    </w:pPr>
    <w:rPr>
      <w:rFonts w:ascii="Times New Roman" w:eastAsia="Times New Roman" w:hAnsi="Times New Roman" w:cs="Times New Roman"/>
      <w:b/>
      <w:bCs/>
      <w:sz w:val="28"/>
      <w:szCs w:val="28"/>
    </w:rPr>
  </w:style>
  <w:style w:type="paragraph" w:customStyle="1" w:styleId="70">
    <w:name w:val="Основной текст (7)"/>
    <w:basedOn w:val="a"/>
    <w:link w:val="7"/>
    <w:rsid w:val="003B0758"/>
    <w:pPr>
      <w:shd w:val="clear" w:color="auto" w:fill="FFFFFF"/>
      <w:spacing w:line="274" w:lineRule="exact"/>
      <w:jc w:val="both"/>
    </w:pPr>
    <w:rPr>
      <w:rFonts w:ascii="Times New Roman" w:eastAsia="Times New Roman" w:hAnsi="Times New Roman" w:cs="Times New Roman"/>
      <w:sz w:val="22"/>
      <w:szCs w:val="22"/>
    </w:rPr>
  </w:style>
  <w:style w:type="paragraph" w:styleId="a6">
    <w:name w:val="header"/>
    <w:basedOn w:val="a"/>
    <w:link w:val="a7"/>
    <w:uiPriority w:val="99"/>
    <w:semiHidden/>
    <w:unhideWhenUsed/>
    <w:rsid w:val="007C0F46"/>
    <w:pPr>
      <w:tabs>
        <w:tab w:val="center" w:pos="4677"/>
        <w:tab w:val="right" w:pos="9355"/>
      </w:tabs>
    </w:pPr>
  </w:style>
  <w:style w:type="character" w:customStyle="1" w:styleId="a7">
    <w:name w:val="Верхний колонтитул Знак"/>
    <w:basedOn w:val="a0"/>
    <w:link w:val="a6"/>
    <w:uiPriority w:val="99"/>
    <w:semiHidden/>
    <w:rsid w:val="007C0F46"/>
    <w:rPr>
      <w:color w:val="000000"/>
    </w:rPr>
  </w:style>
  <w:style w:type="paragraph" w:styleId="a8">
    <w:name w:val="footer"/>
    <w:basedOn w:val="a"/>
    <w:link w:val="a9"/>
    <w:uiPriority w:val="99"/>
    <w:semiHidden/>
    <w:unhideWhenUsed/>
    <w:rsid w:val="007C0F46"/>
    <w:pPr>
      <w:tabs>
        <w:tab w:val="center" w:pos="4677"/>
        <w:tab w:val="right" w:pos="9355"/>
      </w:tabs>
    </w:pPr>
  </w:style>
  <w:style w:type="character" w:customStyle="1" w:styleId="a9">
    <w:name w:val="Нижний колонтитул Знак"/>
    <w:basedOn w:val="a0"/>
    <w:link w:val="a8"/>
    <w:uiPriority w:val="99"/>
    <w:semiHidden/>
    <w:rsid w:val="007C0F46"/>
    <w:rPr>
      <w:color w:val="000000"/>
    </w:rPr>
  </w:style>
  <w:style w:type="character" w:customStyle="1" w:styleId="10">
    <w:name w:val="Заголовок 1 Знак"/>
    <w:basedOn w:val="a0"/>
    <w:link w:val="1"/>
    <w:uiPriority w:val="99"/>
    <w:rsid w:val="007C0F46"/>
    <w:rPr>
      <w:rFonts w:ascii="Times New Roman CYR" w:eastAsiaTheme="minorEastAsia" w:hAnsi="Times New Roman CYR" w:cs="Times New Roman CYR"/>
      <w:b/>
      <w:bCs/>
      <w:color w:val="26282F"/>
      <w:lang w:bidi="ar-SA"/>
    </w:rPr>
  </w:style>
  <w:style w:type="character" w:customStyle="1" w:styleId="aa">
    <w:name w:val="Гипертекстовая ссылка"/>
    <w:basedOn w:val="a0"/>
    <w:uiPriority w:val="99"/>
    <w:rsid w:val="007C0F46"/>
    <w:rPr>
      <w:rFonts w:cs="Times New Roman"/>
      <w:b w:val="0"/>
      <w:color w:val="106BBE"/>
    </w:rPr>
  </w:style>
  <w:style w:type="paragraph" w:styleId="ab">
    <w:name w:val="Balloon Text"/>
    <w:basedOn w:val="a"/>
    <w:link w:val="ac"/>
    <w:uiPriority w:val="99"/>
    <w:semiHidden/>
    <w:unhideWhenUsed/>
    <w:rsid w:val="00F63486"/>
    <w:rPr>
      <w:sz w:val="16"/>
      <w:szCs w:val="16"/>
    </w:rPr>
  </w:style>
  <w:style w:type="character" w:customStyle="1" w:styleId="ac">
    <w:name w:val="Текст выноски Знак"/>
    <w:basedOn w:val="a0"/>
    <w:link w:val="ab"/>
    <w:uiPriority w:val="99"/>
    <w:semiHidden/>
    <w:rsid w:val="00F63486"/>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8ADE-025D-418B-AE41-4CFE8235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42</Pages>
  <Words>25234</Words>
  <Characters>143836</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Hertuev</dc:creator>
  <cp:keywords/>
  <cp:lastModifiedBy>Пользователь</cp:lastModifiedBy>
  <cp:revision>35</cp:revision>
  <cp:lastPrinted>2022-12-01T03:06:00Z</cp:lastPrinted>
  <dcterms:created xsi:type="dcterms:W3CDTF">2022-11-24T09:25:00Z</dcterms:created>
  <dcterms:modified xsi:type="dcterms:W3CDTF">2022-12-13T04:25:00Z</dcterms:modified>
</cp:coreProperties>
</file>