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A1" w:rsidRPr="005929A1" w:rsidRDefault="005929A1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FranklinGothicBookCondITC-Reg" w:hAnsi="Arial" w:cs="Arial"/>
          <w:b/>
          <w:sz w:val="24"/>
          <w:szCs w:val="24"/>
        </w:rPr>
      </w:pPr>
      <w:r w:rsidRPr="005929A1">
        <w:rPr>
          <w:rFonts w:ascii="Arial" w:eastAsia="FranklinGothicBookCondITC-Reg" w:hAnsi="Arial" w:cs="Arial"/>
          <w:b/>
          <w:sz w:val="24"/>
          <w:szCs w:val="24"/>
        </w:rPr>
        <w:t>26.04.2024Г. № 33</w:t>
      </w:r>
    </w:p>
    <w:p w:rsidR="00215AF7" w:rsidRPr="005929A1" w:rsidRDefault="00215AF7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FranklinGothicBookCondITC-Reg" w:hAnsi="Arial" w:cs="Arial"/>
          <w:b/>
          <w:sz w:val="24"/>
          <w:szCs w:val="24"/>
        </w:rPr>
      </w:pPr>
      <w:r w:rsidRPr="005929A1">
        <w:rPr>
          <w:rFonts w:ascii="Arial" w:eastAsia="FranklinGothicBookCondITC-Reg" w:hAnsi="Arial" w:cs="Arial"/>
          <w:b/>
          <w:sz w:val="24"/>
          <w:szCs w:val="24"/>
        </w:rPr>
        <w:t>РОССИЙСКАЯ ФЕДЕРАЦИЯ</w:t>
      </w:r>
    </w:p>
    <w:p w:rsidR="00215AF7" w:rsidRPr="005929A1" w:rsidRDefault="00215AF7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FranklinGothicBookCondITC-Reg" w:hAnsi="Arial" w:cs="Arial"/>
          <w:b/>
          <w:sz w:val="24"/>
          <w:szCs w:val="24"/>
        </w:rPr>
      </w:pPr>
      <w:r w:rsidRPr="005929A1">
        <w:rPr>
          <w:rFonts w:ascii="Arial" w:eastAsia="FranklinGothicBookCondITC-Reg" w:hAnsi="Arial" w:cs="Arial"/>
          <w:b/>
          <w:sz w:val="24"/>
          <w:szCs w:val="24"/>
        </w:rPr>
        <w:t>ИРКУТСКАЯ ОБЛАСТЬ</w:t>
      </w:r>
    </w:p>
    <w:p w:rsidR="005929A1" w:rsidRPr="005929A1" w:rsidRDefault="005929A1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FranklinGothicBookCondITC-Reg" w:hAnsi="Arial" w:cs="Arial"/>
          <w:b/>
          <w:sz w:val="24"/>
          <w:szCs w:val="24"/>
        </w:rPr>
      </w:pPr>
      <w:r w:rsidRPr="005929A1">
        <w:rPr>
          <w:rFonts w:ascii="Arial" w:eastAsia="FranklinGothicBookCondITC-Reg" w:hAnsi="Arial" w:cs="Arial"/>
          <w:b/>
          <w:sz w:val="24"/>
          <w:szCs w:val="24"/>
        </w:rPr>
        <w:t>ОЛЬХОНСКИЙ МУНИЦИПАЛЬНЫЙ РАЙОН</w:t>
      </w:r>
    </w:p>
    <w:p w:rsidR="00215AF7" w:rsidRPr="005929A1" w:rsidRDefault="00215AF7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FranklinGothicBookCondITC-Reg" w:hAnsi="Arial" w:cs="Arial"/>
          <w:b/>
          <w:sz w:val="24"/>
          <w:szCs w:val="24"/>
        </w:rPr>
      </w:pPr>
      <w:r w:rsidRPr="005929A1">
        <w:rPr>
          <w:rFonts w:ascii="Arial" w:eastAsia="FranklinGothicBookCondITC-Reg" w:hAnsi="Arial" w:cs="Arial"/>
          <w:b/>
          <w:sz w:val="24"/>
          <w:szCs w:val="24"/>
        </w:rPr>
        <w:t xml:space="preserve"> ШАРА-ТОГОТСКО</w:t>
      </w:r>
      <w:r w:rsidR="005929A1" w:rsidRPr="005929A1">
        <w:rPr>
          <w:rFonts w:ascii="Arial" w:eastAsia="FranklinGothicBookCondITC-Reg" w:hAnsi="Arial" w:cs="Arial"/>
          <w:b/>
          <w:sz w:val="24"/>
          <w:szCs w:val="24"/>
        </w:rPr>
        <w:t>Е</w:t>
      </w:r>
      <w:r w:rsidRPr="005929A1">
        <w:rPr>
          <w:rFonts w:ascii="Arial" w:eastAsia="FranklinGothicBookCondITC-Reg" w:hAnsi="Arial" w:cs="Arial"/>
          <w:b/>
          <w:sz w:val="24"/>
          <w:szCs w:val="24"/>
        </w:rPr>
        <w:t xml:space="preserve"> СЕЛЬСКО</w:t>
      </w:r>
      <w:r w:rsidR="005929A1" w:rsidRPr="005929A1">
        <w:rPr>
          <w:rFonts w:ascii="Arial" w:eastAsia="FranklinGothicBookCondITC-Reg" w:hAnsi="Arial" w:cs="Arial"/>
          <w:b/>
          <w:sz w:val="24"/>
          <w:szCs w:val="24"/>
        </w:rPr>
        <w:t>Е</w:t>
      </w:r>
      <w:r w:rsidRPr="005929A1">
        <w:rPr>
          <w:rFonts w:ascii="Arial" w:eastAsia="FranklinGothicBookCondITC-Reg" w:hAnsi="Arial" w:cs="Arial"/>
          <w:b/>
          <w:sz w:val="24"/>
          <w:szCs w:val="24"/>
        </w:rPr>
        <w:t xml:space="preserve"> ПОСЕЛЕНИ</w:t>
      </w:r>
      <w:r w:rsidR="005929A1" w:rsidRPr="005929A1">
        <w:rPr>
          <w:rFonts w:ascii="Arial" w:eastAsia="FranklinGothicBookCondITC-Reg" w:hAnsi="Arial" w:cs="Arial"/>
          <w:b/>
          <w:sz w:val="24"/>
          <w:szCs w:val="24"/>
        </w:rPr>
        <w:t>Е</w:t>
      </w:r>
    </w:p>
    <w:p w:rsidR="00215AF7" w:rsidRPr="005929A1" w:rsidRDefault="00215AF7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FranklinGothicBookCondITC-Reg" w:hAnsi="Arial" w:cs="Arial"/>
          <w:b/>
          <w:sz w:val="24"/>
          <w:szCs w:val="24"/>
        </w:rPr>
      </w:pPr>
      <w:r w:rsidRPr="005929A1">
        <w:rPr>
          <w:rFonts w:ascii="Arial" w:eastAsia="FranklinGothicBookCondITC-Reg" w:hAnsi="Arial" w:cs="Arial"/>
          <w:b/>
          <w:sz w:val="24"/>
          <w:szCs w:val="24"/>
        </w:rPr>
        <w:t>ПОСТАНОВЛЕНИЕ</w:t>
      </w:r>
    </w:p>
    <w:p w:rsidR="00215AF7" w:rsidRPr="005929A1" w:rsidRDefault="00215AF7" w:rsidP="0097584F">
      <w:pPr>
        <w:pStyle w:val="ConsPlusTitle"/>
        <w:widowControl/>
        <w:ind w:right="-2"/>
        <w:jc w:val="both"/>
        <w:rPr>
          <w:rFonts w:ascii="Arial" w:hAnsi="Arial" w:cs="Arial"/>
          <w:szCs w:val="24"/>
        </w:rPr>
      </w:pPr>
    </w:p>
    <w:p w:rsidR="00B17222" w:rsidRPr="005929A1" w:rsidRDefault="00215AF7" w:rsidP="005929A1">
      <w:pPr>
        <w:pStyle w:val="30"/>
        <w:shd w:val="clear" w:color="auto" w:fill="auto"/>
        <w:spacing w:before="0" w:after="0" w:line="240" w:lineRule="auto"/>
        <w:jc w:val="center"/>
        <w:rPr>
          <w:rStyle w:val="13pt"/>
          <w:b/>
          <w:sz w:val="24"/>
          <w:szCs w:val="24"/>
        </w:rPr>
      </w:pPr>
      <w:r w:rsidRPr="005929A1">
        <w:rPr>
          <w:rStyle w:val="13pt"/>
          <w:b/>
          <w:sz w:val="24"/>
          <w:szCs w:val="24"/>
        </w:rPr>
        <w:t>О</w:t>
      </w:r>
      <w:r w:rsidR="005929A1" w:rsidRPr="005929A1">
        <w:rPr>
          <w:rStyle w:val="13pt"/>
          <w:b/>
          <w:sz w:val="24"/>
          <w:szCs w:val="24"/>
        </w:rPr>
        <w:t>Б</w:t>
      </w:r>
      <w:r w:rsidRPr="005929A1">
        <w:rPr>
          <w:rStyle w:val="13pt"/>
          <w:b/>
          <w:sz w:val="24"/>
          <w:szCs w:val="24"/>
        </w:rPr>
        <w:t xml:space="preserve"> </w:t>
      </w:r>
      <w:r w:rsidR="005929A1" w:rsidRPr="005929A1">
        <w:rPr>
          <w:rStyle w:val="13pt"/>
          <w:b/>
          <w:sz w:val="24"/>
          <w:szCs w:val="24"/>
        </w:rPr>
        <w:t xml:space="preserve">ОТМЕНЕ ПОСТАНОВЛЕНИЯ </w:t>
      </w:r>
      <w:r w:rsidR="0097584F" w:rsidRPr="005929A1">
        <w:rPr>
          <w:rFonts w:ascii="Arial" w:hAnsi="Arial" w:cs="Arial"/>
          <w:b/>
          <w:sz w:val="24"/>
          <w:szCs w:val="24"/>
        </w:rPr>
        <w:t xml:space="preserve">№ 73 </w:t>
      </w:r>
      <w:r w:rsidR="005929A1" w:rsidRPr="005929A1">
        <w:rPr>
          <w:rFonts w:ascii="Arial" w:hAnsi="Arial" w:cs="Arial"/>
          <w:b/>
          <w:sz w:val="24"/>
          <w:szCs w:val="24"/>
        </w:rPr>
        <w:t>ОТ</w:t>
      </w:r>
      <w:r w:rsidR="0097584F" w:rsidRPr="005929A1">
        <w:rPr>
          <w:rFonts w:ascii="Arial" w:hAnsi="Arial" w:cs="Arial"/>
          <w:b/>
          <w:sz w:val="24"/>
          <w:szCs w:val="24"/>
        </w:rPr>
        <w:t xml:space="preserve"> 20.08.2021 </w:t>
      </w:r>
      <w:r w:rsidR="0097584F" w:rsidRPr="005929A1">
        <w:rPr>
          <w:rFonts w:ascii="Arial" w:hAnsi="Arial" w:cs="Arial"/>
          <w:b/>
          <w:bCs/>
          <w:iCs/>
          <w:sz w:val="24"/>
          <w:szCs w:val="24"/>
        </w:rPr>
        <w:t>"О</w:t>
      </w:r>
      <w:r w:rsidR="005929A1" w:rsidRPr="005929A1">
        <w:rPr>
          <w:rFonts w:ascii="Arial" w:hAnsi="Arial" w:cs="Arial"/>
          <w:b/>
          <w:bCs/>
          <w:iCs/>
          <w:sz w:val="24"/>
          <w:szCs w:val="24"/>
        </w:rPr>
        <w:t>Б</w:t>
      </w:r>
      <w:r w:rsidR="0097584F" w:rsidRPr="005929A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929A1" w:rsidRPr="005929A1">
        <w:rPr>
          <w:rFonts w:ascii="Arial" w:hAnsi="Arial" w:cs="Arial"/>
          <w:b/>
          <w:bCs/>
          <w:iCs/>
          <w:sz w:val="24"/>
          <w:szCs w:val="24"/>
        </w:rPr>
        <w:t>УТВЕРЖДЕНИИ ПОРЯДКА</w:t>
      </w:r>
      <w:r w:rsidR="0097584F" w:rsidRPr="005929A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929A1" w:rsidRPr="005929A1">
        <w:rPr>
          <w:rFonts w:ascii="Arial" w:hAnsi="Arial" w:cs="Arial"/>
          <w:b/>
          <w:bCs/>
          <w:iCs/>
          <w:sz w:val="24"/>
          <w:szCs w:val="24"/>
        </w:rPr>
        <w:t>СОЗДАНИЯ</w:t>
      </w:r>
      <w:r w:rsidR="0097584F" w:rsidRPr="005929A1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5929A1" w:rsidRPr="005929A1">
        <w:rPr>
          <w:rFonts w:ascii="Arial" w:hAnsi="Arial" w:cs="Arial"/>
          <w:b/>
          <w:bCs/>
          <w:iCs/>
          <w:sz w:val="24"/>
          <w:szCs w:val="24"/>
        </w:rPr>
        <w:t>ХРАНЕНИЯ</w:t>
      </w:r>
      <w:r w:rsidR="0097584F" w:rsidRPr="005929A1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5929A1" w:rsidRPr="005929A1">
        <w:rPr>
          <w:rFonts w:ascii="Arial" w:hAnsi="Arial" w:cs="Arial"/>
          <w:b/>
          <w:bCs/>
          <w:iCs/>
          <w:sz w:val="24"/>
          <w:szCs w:val="24"/>
        </w:rPr>
        <w:t>ИСПОЛЬЗОВАНИЯ</w:t>
      </w:r>
      <w:r w:rsidR="0097584F" w:rsidRPr="005929A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929A1" w:rsidRPr="005929A1">
        <w:rPr>
          <w:rFonts w:ascii="Arial" w:hAnsi="Arial" w:cs="Arial"/>
          <w:b/>
          <w:bCs/>
          <w:iCs/>
          <w:sz w:val="24"/>
          <w:szCs w:val="24"/>
        </w:rPr>
        <w:t>И</w:t>
      </w:r>
      <w:r w:rsidR="0097584F" w:rsidRPr="005929A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929A1" w:rsidRPr="005929A1">
        <w:rPr>
          <w:rFonts w:ascii="Arial" w:hAnsi="Arial" w:cs="Arial"/>
          <w:b/>
          <w:bCs/>
          <w:iCs/>
          <w:sz w:val="24"/>
          <w:szCs w:val="24"/>
        </w:rPr>
        <w:t>ВОССТАНОВЛЕНИЯ РЕЗЕРВА</w:t>
      </w:r>
      <w:r w:rsidR="0097584F" w:rsidRPr="005929A1"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r w:rsidR="005929A1" w:rsidRPr="005929A1">
        <w:rPr>
          <w:rFonts w:ascii="Arial" w:hAnsi="Arial" w:cs="Arial"/>
          <w:b/>
          <w:bCs/>
          <w:iCs/>
          <w:sz w:val="24"/>
          <w:szCs w:val="24"/>
        </w:rPr>
        <w:t>МАТЕРИАЛЬНЫХ РЕСУРСОВ ДЛЯ ЛИКВИДАЦИИ ЧРЕЗВЫЧАЙНЫХ СИТУАЦИЙ</w:t>
      </w:r>
      <w:r w:rsidR="0097584F" w:rsidRPr="005929A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929A1" w:rsidRPr="005929A1">
        <w:rPr>
          <w:rFonts w:ascii="Arial" w:hAnsi="Arial" w:cs="Arial"/>
          <w:b/>
          <w:bCs/>
          <w:iCs/>
          <w:sz w:val="24"/>
          <w:szCs w:val="24"/>
        </w:rPr>
        <w:t>ОРГАНА МЕСТНОГО САМОУПРАВЛЕНИЯ</w:t>
      </w:r>
      <w:r w:rsidR="0097584F" w:rsidRPr="005929A1">
        <w:rPr>
          <w:rFonts w:ascii="Arial" w:hAnsi="Arial" w:cs="Arial"/>
          <w:b/>
          <w:bCs/>
          <w:iCs/>
          <w:sz w:val="24"/>
          <w:szCs w:val="24"/>
        </w:rPr>
        <w:t>»:</w:t>
      </w:r>
    </w:p>
    <w:p w:rsidR="005929A1" w:rsidRPr="005929A1" w:rsidRDefault="005929A1" w:rsidP="0097584F">
      <w:pPr>
        <w:pStyle w:val="a4"/>
        <w:tabs>
          <w:tab w:val="left" w:pos="708"/>
        </w:tabs>
        <w:ind w:right="-2"/>
        <w:jc w:val="both"/>
        <w:rPr>
          <w:rFonts w:ascii="Arial" w:hAnsi="Arial" w:cs="Arial"/>
        </w:rPr>
      </w:pPr>
    </w:p>
    <w:p w:rsidR="00215AF7" w:rsidRPr="005929A1" w:rsidRDefault="005929A1" w:rsidP="0097584F">
      <w:pPr>
        <w:pStyle w:val="a4"/>
        <w:tabs>
          <w:tab w:val="left" w:pos="708"/>
        </w:tabs>
        <w:ind w:right="-2"/>
        <w:jc w:val="both"/>
        <w:rPr>
          <w:rFonts w:ascii="Arial" w:hAnsi="Arial" w:cs="Arial"/>
        </w:rPr>
      </w:pPr>
      <w:r w:rsidRPr="005929A1">
        <w:rPr>
          <w:rFonts w:ascii="Arial" w:hAnsi="Arial" w:cs="Arial"/>
        </w:rPr>
        <w:tab/>
      </w:r>
      <w:r w:rsidR="00215AF7" w:rsidRPr="005929A1"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руководствуясь ст.32,ст.46 Устава  Шара-Тоготского муниципального образования администрация поселения </w:t>
      </w:r>
    </w:p>
    <w:p w:rsidR="00985A80" w:rsidRPr="005929A1" w:rsidRDefault="00985A80" w:rsidP="0097584F">
      <w:pPr>
        <w:pStyle w:val="a4"/>
        <w:tabs>
          <w:tab w:val="left" w:pos="708"/>
        </w:tabs>
        <w:ind w:right="-2"/>
        <w:jc w:val="both"/>
        <w:rPr>
          <w:rFonts w:ascii="Arial" w:hAnsi="Arial" w:cs="Arial"/>
        </w:rPr>
      </w:pPr>
    </w:p>
    <w:p w:rsidR="00215AF7" w:rsidRPr="005929A1" w:rsidRDefault="00215AF7" w:rsidP="005929A1">
      <w:pPr>
        <w:pStyle w:val="ConsPlusNormal"/>
        <w:widowControl/>
        <w:ind w:right="-2" w:firstLine="851"/>
        <w:jc w:val="center"/>
        <w:rPr>
          <w:b/>
          <w:bCs/>
          <w:color w:val="000000"/>
          <w:spacing w:val="-1"/>
          <w:sz w:val="30"/>
          <w:szCs w:val="30"/>
        </w:rPr>
      </w:pPr>
      <w:r w:rsidRPr="005929A1">
        <w:rPr>
          <w:b/>
          <w:bCs/>
          <w:color w:val="000000"/>
          <w:spacing w:val="-1"/>
          <w:sz w:val="30"/>
          <w:szCs w:val="30"/>
        </w:rPr>
        <w:t>ПОСТАНОВЛЯЮ:</w:t>
      </w:r>
    </w:p>
    <w:p w:rsidR="00215AF7" w:rsidRPr="005929A1" w:rsidRDefault="00215AF7" w:rsidP="0097584F">
      <w:pPr>
        <w:pStyle w:val="ConsPlusNormal"/>
        <w:widowControl/>
        <w:ind w:right="-2" w:firstLine="851"/>
        <w:jc w:val="both"/>
        <w:rPr>
          <w:bCs/>
          <w:color w:val="000000"/>
          <w:spacing w:val="-1"/>
          <w:sz w:val="24"/>
          <w:szCs w:val="24"/>
        </w:rPr>
      </w:pPr>
    </w:p>
    <w:p w:rsidR="0097584F" w:rsidRPr="005929A1" w:rsidRDefault="005929A1" w:rsidP="009758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929A1">
        <w:rPr>
          <w:rFonts w:ascii="Arial" w:hAnsi="Arial" w:cs="Arial"/>
          <w:sz w:val="24"/>
          <w:szCs w:val="24"/>
        </w:rPr>
        <w:tab/>
        <w:t>1.</w:t>
      </w:r>
      <w:r w:rsidR="00215AF7" w:rsidRPr="005929A1">
        <w:rPr>
          <w:rFonts w:ascii="Arial" w:hAnsi="Arial" w:cs="Arial"/>
          <w:sz w:val="24"/>
          <w:szCs w:val="24"/>
        </w:rPr>
        <w:t xml:space="preserve">Отменить постановление </w:t>
      </w:r>
      <w:r w:rsidR="0097584F" w:rsidRPr="005929A1">
        <w:rPr>
          <w:rFonts w:ascii="Arial" w:eastAsia="Times New Roman" w:hAnsi="Arial" w:cs="Arial"/>
          <w:sz w:val="24"/>
          <w:szCs w:val="24"/>
        </w:rPr>
        <w:t xml:space="preserve">№ 73 от 20.08.2021 </w:t>
      </w:r>
      <w:r w:rsidR="0097584F" w:rsidRPr="005929A1">
        <w:rPr>
          <w:rFonts w:ascii="Arial" w:eastAsia="Times New Roman" w:hAnsi="Arial" w:cs="Arial"/>
          <w:bCs/>
          <w:iCs/>
          <w:sz w:val="24"/>
          <w:szCs w:val="24"/>
        </w:rPr>
        <w:t>"Об утверждении порядка создания, хранения, использования и восстановления резерва материальных ресурсов для ликвидации чрезвычайных ситуаций органа местного самоуправления»</w:t>
      </w:r>
      <w:r w:rsidR="005D112A">
        <w:rPr>
          <w:rFonts w:ascii="Arial" w:eastAsia="Times New Roman" w:hAnsi="Arial" w:cs="Arial"/>
          <w:bCs/>
          <w:iCs/>
          <w:sz w:val="24"/>
          <w:szCs w:val="24"/>
        </w:rPr>
        <w:t>, как противоречащее законодательству,</w:t>
      </w:r>
      <w:r w:rsidR="0097584F" w:rsidRPr="005929A1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5D112A">
        <w:rPr>
          <w:rFonts w:ascii="Arial" w:eastAsia="Times New Roman" w:hAnsi="Arial" w:cs="Arial"/>
          <w:bCs/>
          <w:iCs/>
          <w:sz w:val="24"/>
          <w:szCs w:val="24"/>
        </w:rPr>
        <w:t>в связи с отсутствием полномочий в Шара-Тоготском муниципальном образовании</w:t>
      </w:r>
      <w:r w:rsidR="001C1C74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:rsidR="00B9021B" w:rsidRPr="005929A1" w:rsidRDefault="005929A1" w:rsidP="0097584F">
      <w:pPr>
        <w:pStyle w:val="3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929A1">
        <w:rPr>
          <w:rFonts w:ascii="Arial" w:hAnsi="Arial" w:cs="Arial"/>
          <w:sz w:val="24"/>
          <w:szCs w:val="24"/>
        </w:rPr>
        <w:tab/>
      </w:r>
      <w:r w:rsidR="00215AF7" w:rsidRPr="005929A1">
        <w:rPr>
          <w:rFonts w:ascii="Arial" w:hAnsi="Arial" w:cs="Arial"/>
          <w:sz w:val="24"/>
          <w:szCs w:val="24"/>
        </w:rPr>
        <w:t>2.Опубликовать настоящее постановление в бюллетене нормативно-правовых актов Шара-Тоготского муниципального образования  и разместить на официальном сайте Шара-Тоготского сельского поселения</w:t>
      </w:r>
      <w:r w:rsidR="00B9021B" w:rsidRPr="005929A1">
        <w:rPr>
          <w:rFonts w:ascii="Arial" w:hAnsi="Arial" w:cs="Arial"/>
          <w:sz w:val="24"/>
          <w:szCs w:val="24"/>
        </w:rPr>
        <w:t>.</w:t>
      </w:r>
    </w:p>
    <w:p w:rsidR="00215AF7" w:rsidRPr="005929A1" w:rsidRDefault="00215AF7" w:rsidP="0097584F">
      <w:pPr>
        <w:pStyle w:val="ConsPlusNormal"/>
        <w:widowControl/>
        <w:ind w:firstLine="0"/>
        <w:jc w:val="both"/>
        <w:rPr>
          <w:color w:val="000000"/>
          <w:spacing w:val="2"/>
          <w:sz w:val="24"/>
          <w:szCs w:val="24"/>
        </w:rPr>
      </w:pPr>
    </w:p>
    <w:p w:rsidR="00985A80" w:rsidRPr="005929A1" w:rsidRDefault="00985A80" w:rsidP="0097584F">
      <w:pPr>
        <w:pStyle w:val="ConsPlusNormal"/>
        <w:widowControl/>
        <w:ind w:right="-2" w:firstLine="0"/>
        <w:jc w:val="both"/>
        <w:rPr>
          <w:color w:val="000000"/>
          <w:spacing w:val="2"/>
          <w:sz w:val="24"/>
          <w:szCs w:val="24"/>
        </w:rPr>
      </w:pPr>
      <w:bookmarkStart w:id="0" w:name="_GoBack"/>
      <w:bookmarkEnd w:id="0"/>
    </w:p>
    <w:p w:rsidR="00985A80" w:rsidRPr="005929A1" w:rsidRDefault="00215AF7" w:rsidP="0097584F">
      <w:pPr>
        <w:pStyle w:val="ConsPlusNormal"/>
        <w:widowControl/>
        <w:ind w:right="-2" w:firstLine="0"/>
        <w:jc w:val="both"/>
        <w:rPr>
          <w:color w:val="000000"/>
          <w:spacing w:val="2"/>
          <w:sz w:val="24"/>
          <w:szCs w:val="24"/>
        </w:rPr>
      </w:pPr>
      <w:r w:rsidRPr="005929A1">
        <w:rPr>
          <w:color w:val="000000"/>
          <w:spacing w:val="2"/>
          <w:sz w:val="24"/>
          <w:szCs w:val="24"/>
        </w:rPr>
        <w:t>Глав</w:t>
      </w:r>
      <w:r w:rsidR="00985A80" w:rsidRPr="005929A1">
        <w:rPr>
          <w:color w:val="000000"/>
          <w:spacing w:val="2"/>
          <w:sz w:val="24"/>
          <w:szCs w:val="24"/>
        </w:rPr>
        <w:t>а</w:t>
      </w:r>
      <w:r w:rsidRPr="005929A1">
        <w:rPr>
          <w:color w:val="000000"/>
          <w:spacing w:val="2"/>
          <w:sz w:val="24"/>
          <w:szCs w:val="24"/>
        </w:rPr>
        <w:t xml:space="preserve"> Шара-Тоготского</w:t>
      </w:r>
    </w:p>
    <w:p w:rsidR="00215AF7" w:rsidRPr="005929A1" w:rsidRDefault="00985A80" w:rsidP="0097584F">
      <w:pPr>
        <w:pStyle w:val="ConsPlusNormal"/>
        <w:widowControl/>
        <w:ind w:right="-2" w:firstLine="0"/>
        <w:jc w:val="both"/>
        <w:rPr>
          <w:color w:val="000000"/>
          <w:spacing w:val="2"/>
          <w:sz w:val="24"/>
          <w:szCs w:val="24"/>
        </w:rPr>
      </w:pPr>
      <w:r w:rsidRPr="005929A1">
        <w:rPr>
          <w:color w:val="000000"/>
          <w:spacing w:val="2"/>
          <w:sz w:val="24"/>
          <w:szCs w:val="24"/>
        </w:rPr>
        <w:t>м</w:t>
      </w:r>
      <w:r w:rsidR="00215AF7" w:rsidRPr="005929A1">
        <w:rPr>
          <w:color w:val="000000"/>
          <w:spacing w:val="2"/>
          <w:sz w:val="24"/>
          <w:szCs w:val="24"/>
        </w:rPr>
        <w:t xml:space="preserve">униципальногообразования                                                  </w:t>
      </w:r>
      <w:r w:rsidR="005929A1" w:rsidRPr="005929A1">
        <w:rPr>
          <w:color w:val="000000"/>
          <w:spacing w:val="2"/>
          <w:sz w:val="24"/>
          <w:szCs w:val="24"/>
        </w:rPr>
        <w:t xml:space="preserve">                    </w:t>
      </w:r>
      <w:r w:rsidR="00215AF7" w:rsidRPr="005929A1">
        <w:rPr>
          <w:color w:val="000000"/>
          <w:spacing w:val="2"/>
          <w:sz w:val="24"/>
          <w:szCs w:val="24"/>
        </w:rPr>
        <w:t xml:space="preserve">  М.Т.Нагуслаев</w:t>
      </w:r>
    </w:p>
    <w:p w:rsidR="00215AF7" w:rsidRPr="005929A1" w:rsidRDefault="00215AF7" w:rsidP="0097584F">
      <w:pPr>
        <w:pStyle w:val="ConsPlusNormal"/>
        <w:widowControl/>
        <w:ind w:right="-2" w:firstLine="0"/>
        <w:jc w:val="both"/>
        <w:rPr>
          <w:color w:val="000000"/>
          <w:spacing w:val="2"/>
          <w:sz w:val="24"/>
          <w:szCs w:val="24"/>
        </w:rPr>
      </w:pPr>
    </w:p>
    <w:p w:rsidR="00215AF7" w:rsidRPr="005929A1" w:rsidRDefault="00215AF7" w:rsidP="00215AF7">
      <w:pPr>
        <w:pStyle w:val="ConsPlusNormal"/>
        <w:widowControl/>
        <w:ind w:right="-2" w:firstLine="0"/>
        <w:jc w:val="both"/>
        <w:rPr>
          <w:b/>
          <w:color w:val="000000"/>
          <w:spacing w:val="2"/>
          <w:sz w:val="24"/>
          <w:szCs w:val="24"/>
        </w:rPr>
      </w:pPr>
    </w:p>
    <w:p w:rsidR="00215AF7" w:rsidRPr="005929A1" w:rsidRDefault="00215AF7" w:rsidP="00215AF7">
      <w:pPr>
        <w:pStyle w:val="ConsPlusNormal"/>
        <w:widowControl/>
        <w:ind w:right="-2" w:firstLine="0"/>
        <w:jc w:val="both"/>
        <w:rPr>
          <w:b/>
          <w:color w:val="000000"/>
          <w:spacing w:val="2"/>
          <w:sz w:val="24"/>
          <w:szCs w:val="24"/>
        </w:rPr>
      </w:pPr>
    </w:p>
    <w:p w:rsidR="00215AF7" w:rsidRPr="0097584F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97584F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97584F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97584F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97584F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97584F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97584F" w:rsidRDefault="00215AF7" w:rsidP="00215A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15AF7" w:rsidRPr="0097584F" w:rsidRDefault="00215AF7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15AF7" w:rsidRPr="0097584F" w:rsidSect="0005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BookCondITC-Re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F98"/>
    <w:multiLevelType w:val="hybridMultilevel"/>
    <w:tmpl w:val="9CF4AB94"/>
    <w:lvl w:ilvl="0" w:tplc="A8EAAD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81C14"/>
    <w:multiLevelType w:val="hybridMultilevel"/>
    <w:tmpl w:val="F4F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BD6"/>
    <w:rsid w:val="00021CAB"/>
    <w:rsid w:val="0005296D"/>
    <w:rsid w:val="000B5FBD"/>
    <w:rsid w:val="000D1E45"/>
    <w:rsid w:val="00145249"/>
    <w:rsid w:val="00175BD6"/>
    <w:rsid w:val="00184C71"/>
    <w:rsid w:val="0019224A"/>
    <w:rsid w:val="001A5122"/>
    <w:rsid w:val="001C0C82"/>
    <w:rsid w:val="001C1C74"/>
    <w:rsid w:val="001C292A"/>
    <w:rsid w:val="001F71EB"/>
    <w:rsid w:val="00215AF7"/>
    <w:rsid w:val="0024200E"/>
    <w:rsid w:val="00260C3F"/>
    <w:rsid w:val="00267DA9"/>
    <w:rsid w:val="0030298D"/>
    <w:rsid w:val="0031223D"/>
    <w:rsid w:val="00341017"/>
    <w:rsid w:val="00361FEF"/>
    <w:rsid w:val="003D449E"/>
    <w:rsid w:val="003E3569"/>
    <w:rsid w:val="00423F59"/>
    <w:rsid w:val="004264BC"/>
    <w:rsid w:val="00453BC9"/>
    <w:rsid w:val="00497953"/>
    <w:rsid w:val="004A13F4"/>
    <w:rsid w:val="004B16BF"/>
    <w:rsid w:val="004D3203"/>
    <w:rsid w:val="005046B8"/>
    <w:rsid w:val="00572513"/>
    <w:rsid w:val="005929A1"/>
    <w:rsid w:val="005A2446"/>
    <w:rsid w:val="005C7C01"/>
    <w:rsid w:val="005D112A"/>
    <w:rsid w:val="005F772C"/>
    <w:rsid w:val="006F5139"/>
    <w:rsid w:val="006F6FCA"/>
    <w:rsid w:val="00704CAB"/>
    <w:rsid w:val="00707B37"/>
    <w:rsid w:val="00720C1D"/>
    <w:rsid w:val="00732E01"/>
    <w:rsid w:val="007A56A5"/>
    <w:rsid w:val="007B3600"/>
    <w:rsid w:val="007F6C3B"/>
    <w:rsid w:val="0080217C"/>
    <w:rsid w:val="008751A1"/>
    <w:rsid w:val="008802AB"/>
    <w:rsid w:val="00891931"/>
    <w:rsid w:val="008A1517"/>
    <w:rsid w:val="008A7EC5"/>
    <w:rsid w:val="008D0F76"/>
    <w:rsid w:val="008D1B42"/>
    <w:rsid w:val="008E4260"/>
    <w:rsid w:val="00900680"/>
    <w:rsid w:val="009305B6"/>
    <w:rsid w:val="0097584F"/>
    <w:rsid w:val="00976B29"/>
    <w:rsid w:val="00985A80"/>
    <w:rsid w:val="009A78D1"/>
    <w:rsid w:val="009B7893"/>
    <w:rsid w:val="00A3632F"/>
    <w:rsid w:val="00A44075"/>
    <w:rsid w:val="00A50F34"/>
    <w:rsid w:val="00A551D0"/>
    <w:rsid w:val="00A734AA"/>
    <w:rsid w:val="00A95FAB"/>
    <w:rsid w:val="00A97929"/>
    <w:rsid w:val="00AF5B61"/>
    <w:rsid w:val="00B17222"/>
    <w:rsid w:val="00B72CA7"/>
    <w:rsid w:val="00B9021B"/>
    <w:rsid w:val="00B94278"/>
    <w:rsid w:val="00BE020A"/>
    <w:rsid w:val="00C055DE"/>
    <w:rsid w:val="00C108C9"/>
    <w:rsid w:val="00C21277"/>
    <w:rsid w:val="00CC76DE"/>
    <w:rsid w:val="00CF1431"/>
    <w:rsid w:val="00CF40BD"/>
    <w:rsid w:val="00D7693C"/>
    <w:rsid w:val="00DB3FA3"/>
    <w:rsid w:val="00DB67EE"/>
    <w:rsid w:val="00DE15DE"/>
    <w:rsid w:val="00E04817"/>
    <w:rsid w:val="00E2663A"/>
    <w:rsid w:val="00E44244"/>
    <w:rsid w:val="00E768D1"/>
    <w:rsid w:val="00ED3273"/>
    <w:rsid w:val="00F571A5"/>
    <w:rsid w:val="00F87DCD"/>
    <w:rsid w:val="00F91605"/>
    <w:rsid w:val="00FE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5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0D1E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215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15A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15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215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215AF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uiPriority w:val="99"/>
    <w:unhideWhenUsed/>
    <w:rsid w:val="00215AF7"/>
    <w:rPr>
      <w:color w:val="0563C1"/>
      <w:u w:val="single"/>
    </w:rPr>
  </w:style>
  <w:style w:type="character" w:customStyle="1" w:styleId="a9">
    <w:name w:val="Основной текст_"/>
    <w:link w:val="1"/>
    <w:semiHidden/>
    <w:locked/>
    <w:rsid w:val="00215AF7"/>
    <w:rPr>
      <w:rFonts w:ascii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semiHidden/>
    <w:rsid w:val="00215AF7"/>
    <w:pPr>
      <w:shd w:val="clear" w:color="auto" w:fill="FFFFFF"/>
      <w:spacing w:after="360" w:line="384" w:lineRule="exact"/>
      <w:jc w:val="center"/>
    </w:pPr>
    <w:rPr>
      <w:rFonts w:ascii="Arial" w:hAnsi="Arial" w:cs="Arial"/>
      <w:sz w:val="25"/>
      <w:szCs w:val="25"/>
    </w:rPr>
  </w:style>
  <w:style w:type="character" w:customStyle="1" w:styleId="13pt">
    <w:name w:val="Основной текст + 13 pt"/>
    <w:rsid w:val="00215AF7"/>
    <w:rPr>
      <w:rFonts w:ascii="Arial" w:hAnsi="Arial" w:cs="Arial" w:hint="default"/>
      <w:sz w:val="26"/>
      <w:szCs w:val="26"/>
      <w:lang w:val="ru-RU" w:eastAsia="ru-RU" w:bidi="ar-SA"/>
    </w:rPr>
  </w:style>
  <w:style w:type="character" w:customStyle="1" w:styleId="3">
    <w:name w:val="Основной текст (3)_"/>
    <w:basedOn w:val="a0"/>
    <w:link w:val="30"/>
    <w:rsid w:val="00B172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7222"/>
    <w:pPr>
      <w:widowControl w:val="0"/>
      <w:shd w:val="clear" w:color="auto" w:fill="FFFFFF"/>
      <w:spacing w:before="720" w:after="720" w:line="302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Nadezda</cp:lastModifiedBy>
  <cp:revision>67</cp:revision>
  <cp:lastPrinted>2021-04-29T06:23:00Z</cp:lastPrinted>
  <dcterms:created xsi:type="dcterms:W3CDTF">2018-01-15T02:17:00Z</dcterms:created>
  <dcterms:modified xsi:type="dcterms:W3CDTF">2024-04-27T09:32:00Z</dcterms:modified>
</cp:coreProperties>
</file>