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30.09.2020г.№ 8</w:t>
      </w:r>
      <w:r w:rsidR="00F36324" w:rsidRPr="007A361A">
        <w:rPr>
          <w:rFonts w:ascii="Arial" w:hAnsi="Arial" w:cs="Arial"/>
          <w:b/>
          <w:sz w:val="20"/>
          <w:szCs w:val="20"/>
        </w:rPr>
        <w:t>9</w:t>
      </w:r>
    </w:p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ИРКУТСКАЯ ОБЛАСТЬ</w:t>
      </w:r>
    </w:p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ОЛЬХОНСКИЙ МУНИЦИПАЛЬНЫЙ РАЙОН</w:t>
      </w:r>
    </w:p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 xml:space="preserve">ШАРА-ТОГОТСКОЕ СЕЛЬСКОЕ ПОСЕЛЕНИЕ </w:t>
      </w:r>
    </w:p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ДУМА</w:t>
      </w:r>
    </w:p>
    <w:p w:rsidR="002514F5" w:rsidRPr="007A361A" w:rsidRDefault="002514F5" w:rsidP="002514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РЕШЕНИЕ</w:t>
      </w:r>
    </w:p>
    <w:p w:rsidR="002514F5" w:rsidRPr="007A361A" w:rsidRDefault="002514F5" w:rsidP="002514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511" w:rsidRPr="007A361A" w:rsidRDefault="00D00511" w:rsidP="00027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7A361A">
        <w:rPr>
          <w:rFonts w:ascii="Arial" w:hAnsi="Arial" w:cs="Arial"/>
          <w:b/>
          <w:bCs/>
          <w:kern w:val="28"/>
          <w:sz w:val="20"/>
          <w:szCs w:val="20"/>
        </w:rPr>
        <w:t>ОБ УТВЕРЖДЕНИИ ПОЛОЖЕНИЯ О ПОСТОЯННЫХ КОМИССИЯХ ДУМЫ ШАРА-ТОГОТСКОГО</w:t>
      </w:r>
      <w:r w:rsidR="00027842" w:rsidRPr="007A361A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Pr="007A361A">
        <w:rPr>
          <w:rFonts w:ascii="Arial" w:hAnsi="Arial" w:cs="Arial"/>
          <w:b/>
          <w:kern w:val="28"/>
          <w:sz w:val="20"/>
          <w:szCs w:val="20"/>
        </w:rPr>
        <w:t>МУНИЦИПАЛЬНОГО ОБРАЗОВАНИЯ</w:t>
      </w:r>
      <w:r w:rsidR="00EB255C" w:rsidRPr="007A361A">
        <w:rPr>
          <w:rFonts w:ascii="Arial" w:hAnsi="Arial" w:cs="Arial"/>
          <w:b/>
          <w:kern w:val="28"/>
          <w:sz w:val="20"/>
          <w:szCs w:val="20"/>
        </w:rPr>
        <w:t>-ДУМЫ СЕЛЬСКОГО ПОСЕЛЕНИЯ</w:t>
      </w:r>
    </w:p>
    <w:p w:rsidR="002514F5" w:rsidRPr="007A361A" w:rsidRDefault="00D00511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0"/>
          <w:szCs w:val="20"/>
        </w:rPr>
      </w:pPr>
      <w:r w:rsidRPr="007A361A">
        <w:rPr>
          <w:rFonts w:ascii="Arial" w:hAnsi="Arial" w:cs="Arial"/>
          <w:kern w:val="28"/>
          <w:sz w:val="20"/>
          <w:szCs w:val="2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</w:t>
      </w:r>
      <w:r w:rsidR="002514F5" w:rsidRPr="007A361A">
        <w:rPr>
          <w:rFonts w:ascii="Arial" w:hAnsi="Arial" w:cs="Arial"/>
          <w:kern w:val="28"/>
          <w:sz w:val="20"/>
          <w:szCs w:val="20"/>
        </w:rPr>
        <w:t xml:space="preserve"> </w:t>
      </w:r>
      <w:proofErr w:type="spellStart"/>
      <w:r w:rsidR="002514F5" w:rsidRPr="007A361A">
        <w:rPr>
          <w:rFonts w:ascii="Arial" w:hAnsi="Arial" w:cs="Arial"/>
          <w:kern w:val="28"/>
          <w:sz w:val="20"/>
          <w:szCs w:val="20"/>
        </w:rPr>
        <w:t>Шара-Тоготского</w:t>
      </w:r>
      <w:proofErr w:type="spellEnd"/>
      <w:r w:rsidRPr="007A361A">
        <w:rPr>
          <w:rFonts w:ascii="Arial" w:hAnsi="Arial" w:cs="Arial"/>
          <w:i/>
          <w:kern w:val="28"/>
          <w:sz w:val="20"/>
          <w:szCs w:val="20"/>
        </w:rPr>
        <w:t xml:space="preserve"> </w:t>
      </w:r>
      <w:r w:rsidRPr="007A361A">
        <w:rPr>
          <w:rFonts w:ascii="Arial" w:hAnsi="Arial" w:cs="Arial"/>
          <w:kern w:val="28"/>
          <w:sz w:val="20"/>
          <w:szCs w:val="20"/>
        </w:rPr>
        <w:t xml:space="preserve">муниципального </w:t>
      </w:r>
      <w:r w:rsidRPr="007A361A">
        <w:rPr>
          <w:rFonts w:ascii="Arial" w:hAnsi="Arial" w:cs="Arial"/>
          <w:i/>
          <w:kern w:val="28"/>
          <w:sz w:val="20"/>
          <w:szCs w:val="20"/>
        </w:rPr>
        <w:t>образования</w:t>
      </w:r>
      <w:r w:rsidRPr="007A361A">
        <w:rPr>
          <w:rFonts w:ascii="Arial" w:hAnsi="Arial" w:cs="Arial"/>
          <w:kern w:val="28"/>
          <w:sz w:val="20"/>
          <w:szCs w:val="20"/>
        </w:rPr>
        <w:t xml:space="preserve">, Регламентом </w:t>
      </w:r>
      <w:r w:rsidR="002514F5" w:rsidRPr="007A361A">
        <w:rPr>
          <w:rFonts w:ascii="Arial" w:hAnsi="Arial" w:cs="Arial"/>
          <w:kern w:val="28"/>
          <w:sz w:val="20"/>
          <w:szCs w:val="20"/>
        </w:rPr>
        <w:t xml:space="preserve">Думы </w:t>
      </w:r>
      <w:proofErr w:type="spellStart"/>
      <w:r w:rsidR="002514F5" w:rsidRPr="007A361A">
        <w:rPr>
          <w:rFonts w:ascii="Arial" w:hAnsi="Arial" w:cs="Arial"/>
          <w:kern w:val="28"/>
          <w:sz w:val="20"/>
          <w:szCs w:val="20"/>
        </w:rPr>
        <w:t>Шара-Тоготского</w:t>
      </w:r>
      <w:proofErr w:type="spellEnd"/>
      <w:r w:rsidRPr="007A361A">
        <w:rPr>
          <w:rFonts w:ascii="Arial" w:hAnsi="Arial" w:cs="Arial"/>
          <w:kern w:val="28"/>
          <w:sz w:val="20"/>
          <w:szCs w:val="20"/>
        </w:rPr>
        <w:t xml:space="preserve"> муниципального образования</w:t>
      </w:r>
      <w:r w:rsidRPr="007A361A">
        <w:rPr>
          <w:rFonts w:ascii="Arial" w:hAnsi="Arial" w:cs="Arial"/>
          <w:i/>
          <w:kern w:val="28"/>
          <w:sz w:val="20"/>
          <w:szCs w:val="20"/>
        </w:rPr>
        <w:t>,</w:t>
      </w:r>
      <w:r w:rsidR="002514F5" w:rsidRPr="007A361A">
        <w:rPr>
          <w:rFonts w:ascii="Arial" w:hAnsi="Arial" w:cs="Arial"/>
          <w:i/>
          <w:kern w:val="28"/>
          <w:sz w:val="20"/>
          <w:szCs w:val="20"/>
        </w:rPr>
        <w:t xml:space="preserve"> </w:t>
      </w:r>
      <w:r w:rsidR="002514F5" w:rsidRPr="007A361A">
        <w:rPr>
          <w:rFonts w:ascii="Arial" w:hAnsi="Arial" w:cs="Arial"/>
          <w:kern w:val="28"/>
          <w:sz w:val="20"/>
          <w:szCs w:val="20"/>
        </w:rPr>
        <w:t xml:space="preserve">Дума </w:t>
      </w:r>
      <w:proofErr w:type="spellStart"/>
      <w:r w:rsidR="002514F5" w:rsidRPr="007A361A">
        <w:rPr>
          <w:rFonts w:ascii="Arial" w:hAnsi="Arial" w:cs="Arial"/>
          <w:kern w:val="28"/>
          <w:sz w:val="20"/>
          <w:szCs w:val="20"/>
        </w:rPr>
        <w:t>Шара-Тоготского</w:t>
      </w:r>
      <w:proofErr w:type="spellEnd"/>
      <w:r w:rsidR="002514F5" w:rsidRPr="007A361A">
        <w:rPr>
          <w:rFonts w:ascii="Arial" w:hAnsi="Arial" w:cs="Arial"/>
          <w:kern w:val="28"/>
          <w:sz w:val="20"/>
          <w:szCs w:val="20"/>
        </w:rPr>
        <w:t xml:space="preserve"> муниципального</w:t>
      </w:r>
      <w:r w:rsidRPr="007A361A">
        <w:rPr>
          <w:rFonts w:ascii="Arial" w:hAnsi="Arial" w:cs="Arial"/>
          <w:kern w:val="28"/>
          <w:sz w:val="20"/>
          <w:szCs w:val="20"/>
        </w:rPr>
        <w:t xml:space="preserve"> образования</w:t>
      </w:r>
      <w:r w:rsidR="002514F5" w:rsidRPr="007A361A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F312F0" w:rsidRPr="007A361A" w:rsidRDefault="00F312F0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20"/>
          <w:szCs w:val="20"/>
        </w:rPr>
      </w:pPr>
    </w:p>
    <w:p w:rsidR="00D00511" w:rsidRPr="007A361A" w:rsidRDefault="002514F5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20"/>
          <w:szCs w:val="20"/>
        </w:rPr>
      </w:pPr>
      <w:r w:rsidRPr="007A361A">
        <w:rPr>
          <w:rFonts w:ascii="Arial" w:hAnsi="Arial" w:cs="Arial"/>
          <w:b/>
          <w:kern w:val="28"/>
          <w:sz w:val="20"/>
          <w:szCs w:val="20"/>
        </w:rPr>
        <w:t>РЕШИЛА</w:t>
      </w:r>
      <w:r w:rsidR="00D00511" w:rsidRPr="007A361A">
        <w:rPr>
          <w:rFonts w:ascii="Arial" w:hAnsi="Arial" w:cs="Arial"/>
          <w:b/>
          <w:kern w:val="28"/>
          <w:sz w:val="20"/>
          <w:szCs w:val="20"/>
        </w:rPr>
        <w:t>:</w:t>
      </w:r>
    </w:p>
    <w:p w:rsidR="002514F5" w:rsidRPr="007A361A" w:rsidRDefault="002514F5" w:rsidP="00251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20"/>
          <w:szCs w:val="20"/>
        </w:rPr>
      </w:pPr>
    </w:p>
    <w:p w:rsidR="00D00511" w:rsidRPr="007A361A" w:rsidRDefault="00D00511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0"/>
          <w:szCs w:val="20"/>
        </w:rPr>
      </w:pPr>
      <w:r w:rsidRPr="007A361A">
        <w:rPr>
          <w:rFonts w:ascii="Arial" w:hAnsi="Arial" w:cs="Arial"/>
          <w:kern w:val="28"/>
          <w:sz w:val="20"/>
          <w:szCs w:val="20"/>
        </w:rPr>
        <w:t xml:space="preserve">1. Утвердить Положение о постоянных комиссиях </w:t>
      </w:r>
      <w:r w:rsidR="002514F5" w:rsidRPr="007A361A">
        <w:rPr>
          <w:rFonts w:ascii="Arial" w:hAnsi="Arial" w:cs="Arial"/>
          <w:kern w:val="28"/>
          <w:sz w:val="20"/>
          <w:szCs w:val="20"/>
        </w:rPr>
        <w:t xml:space="preserve">Думы </w:t>
      </w:r>
      <w:proofErr w:type="spellStart"/>
      <w:r w:rsidR="002514F5" w:rsidRPr="007A361A">
        <w:rPr>
          <w:rFonts w:ascii="Arial" w:hAnsi="Arial" w:cs="Arial"/>
          <w:kern w:val="28"/>
          <w:sz w:val="20"/>
          <w:szCs w:val="20"/>
        </w:rPr>
        <w:t>Шара-Тоготского</w:t>
      </w:r>
      <w:proofErr w:type="spellEnd"/>
      <w:r w:rsidRPr="007A361A">
        <w:rPr>
          <w:rFonts w:ascii="Arial" w:hAnsi="Arial" w:cs="Arial"/>
          <w:kern w:val="28"/>
          <w:sz w:val="20"/>
          <w:szCs w:val="20"/>
        </w:rPr>
        <w:t xml:space="preserve"> </w:t>
      </w:r>
      <w:r w:rsidRPr="007A361A">
        <w:rPr>
          <w:rFonts w:ascii="Arial" w:hAnsi="Arial" w:cs="Arial"/>
          <w:i/>
          <w:kern w:val="28"/>
          <w:sz w:val="20"/>
          <w:szCs w:val="20"/>
        </w:rPr>
        <w:t xml:space="preserve"> </w:t>
      </w:r>
      <w:r w:rsidRPr="007A361A">
        <w:rPr>
          <w:rFonts w:ascii="Arial" w:hAnsi="Arial" w:cs="Arial"/>
          <w:kern w:val="28"/>
          <w:sz w:val="20"/>
          <w:szCs w:val="20"/>
        </w:rPr>
        <w:t>муниципального образования</w:t>
      </w:r>
      <w:r w:rsidR="00EB255C" w:rsidRPr="007A361A">
        <w:rPr>
          <w:rFonts w:ascii="Arial" w:hAnsi="Arial" w:cs="Arial"/>
          <w:kern w:val="28"/>
          <w:sz w:val="20"/>
          <w:szCs w:val="20"/>
        </w:rPr>
        <w:t>-Думы сельского поселения.</w:t>
      </w:r>
      <w:r w:rsidRPr="007A361A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D00511" w:rsidRPr="007A361A" w:rsidRDefault="00D00511" w:rsidP="0025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0"/>
          <w:szCs w:val="20"/>
        </w:rPr>
      </w:pPr>
      <w:r w:rsidRPr="007A361A">
        <w:rPr>
          <w:rFonts w:ascii="Arial" w:hAnsi="Arial" w:cs="Arial"/>
          <w:kern w:val="28"/>
          <w:sz w:val="20"/>
          <w:szCs w:val="20"/>
        </w:rPr>
        <w:t xml:space="preserve">3. </w:t>
      </w:r>
      <w:r w:rsidRPr="007A361A">
        <w:rPr>
          <w:rFonts w:ascii="Arial" w:eastAsia="Arial" w:hAnsi="Arial" w:cs="Arial"/>
          <w:bCs/>
          <w:kern w:val="2"/>
          <w:sz w:val="20"/>
          <w:szCs w:val="20"/>
          <w:lang w:eastAsia="zh-CN"/>
        </w:rPr>
        <w:t>Настоящее решение вступает в силу после дня его официального опубликования.</w:t>
      </w:r>
    </w:p>
    <w:tbl>
      <w:tblPr>
        <w:tblW w:w="9648" w:type="dxa"/>
        <w:tblLook w:val="00A0"/>
      </w:tblPr>
      <w:tblGrid>
        <w:gridCol w:w="4785"/>
        <w:gridCol w:w="4786"/>
        <w:gridCol w:w="77"/>
      </w:tblGrid>
      <w:tr w:rsidR="00D00511" w:rsidRPr="007A361A" w:rsidTr="002514F5">
        <w:tc>
          <w:tcPr>
            <w:tcW w:w="4785" w:type="dxa"/>
          </w:tcPr>
          <w:p w:rsidR="00D00511" w:rsidRPr="007A361A" w:rsidRDefault="00D00511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2514F5" w:rsidRPr="007A361A" w:rsidRDefault="002514F5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7A361A">
              <w:rPr>
                <w:rFonts w:ascii="Arial" w:hAnsi="Arial" w:cs="Arial"/>
                <w:kern w:val="2"/>
                <w:sz w:val="20"/>
                <w:szCs w:val="20"/>
              </w:rPr>
              <w:t xml:space="preserve">Глава </w:t>
            </w:r>
            <w:proofErr w:type="spellStart"/>
            <w:r w:rsidRPr="007A361A">
              <w:rPr>
                <w:rFonts w:ascii="Arial" w:hAnsi="Arial" w:cs="Arial"/>
                <w:kern w:val="2"/>
                <w:sz w:val="20"/>
                <w:szCs w:val="20"/>
              </w:rPr>
              <w:t>Шара-Тоготского</w:t>
            </w:r>
            <w:proofErr w:type="spellEnd"/>
          </w:p>
          <w:p w:rsidR="002514F5" w:rsidRPr="007A361A" w:rsidRDefault="002514F5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7A361A">
              <w:rPr>
                <w:rFonts w:ascii="Arial" w:hAnsi="Arial" w:cs="Arial"/>
                <w:kern w:val="2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863" w:type="dxa"/>
            <w:gridSpan w:val="2"/>
          </w:tcPr>
          <w:p w:rsidR="00D00511" w:rsidRPr="007A361A" w:rsidRDefault="00D00511" w:rsidP="0025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00511" w:rsidRPr="007A361A" w:rsidTr="002514F5">
        <w:tblPrEx>
          <w:tblLook w:val="04A0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D00511" w:rsidRPr="007A361A" w:rsidRDefault="002514F5" w:rsidP="002514F5">
            <w:pPr>
              <w:tabs>
                <w:tab w:val="right" w:pos="4569"/>
              </w:tabs>
              <w:spacing w:after="0"/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</w:pPr>
            <w:proofErr w:type="spellStart"/>
            <w:r w:rsidRPr="007A361A">
              <w:rPr>
                <w:rFonts w:ascii="Arial" w:hAnsi="Arial" w:cs="Arial"/>
                <w:sz w:val="20"/>
                <w:szCs w:val="20"/>
              </w:rPr>
              <w:t>М.Т.Нагуслаев</w:t>
            </w:r>
            <w:proofErr w:type="spellEnd"/>
            <w:r w:rsidRPr="007A361A">
              <w:rPr>
                <w:rFonts w:ascii="Arial" w:hAnsi="Arial" w:cs="Arial"/>
                <w:sz w:val="20"/>
                <w:szCs w:val="20"/>
              </w:rPr>
              <w:tab/>
            </w:r>
            <w:r w:rsidR="00D00511" w:rsidRPr="007A361A">
              <w:rPr>
                <w:rFonts w:ascii="Arial" w:hAnsi="Arial" w:cs="Arial"/>
                <w:sz w:val="20"/>
                <w:szCs w:val="20"/>
              </w:rPr>
              <w:br w:type="page"/>
            </w:r>
            <w:r w:rsidR="00D00511" w:rsidRPr="007A361A">
              <w:rPr>
                <w:rFonts w:ascii="Arial" w:eastAsia="Calibri" w:hAnsi="Arial" w:cs="Arial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55C" w:rsidRPr="007A361A" w:rsidRDefault="00EB255C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79784A" w:rsidRPr="007A361A" w:rsidRDefault="0079784A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D00511" w:rsidRPr="007A361A" w:rsidRDefault="00EB255C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A361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Приложение к решению Думы</w:t>
            </w:r>
          </w:p>
          <w:p w:rsidR="00EB255C" w:rsidRPr="007A361A" w:rsidRDefault="00EB255C" w:rsidP="00EB255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7A361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Шара-Тоготского</w:t>
            </w:r>
            <w:proofErr w:type="spellEnd"/>
            <w:r w:rsidRPr="007A361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МО № 8</w:t>
            </w:r>
            <w:r w:rsidR="00F36324" w:rsidRPr="007A361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9</w:t>
            </w:r>
            <w:r w:rsidRPr="007A361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EB255C" w:rsidRPr="007A361A" w:rsidRDefault="00EB255C" w:rsidP="00EB255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A361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от 30 сентября 2020</w:t>
            </w:r>
          </w:p>
        </w:tc>
      </w:tr>
    </w:tbl>
    <w:p w:rsidR="00EB255C" w:rsidRPr="007A361A" w:rsidRDefault="00EB255C" w:rsidP="003D6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:rsidR="002514F5" w:rsidRPr="007A361A" w:rsidRDefault="00D00511" w:rsidP="003D6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20"/>
          <w:szCs w:val="20"/>
        </w:rPr>
      </w:pPr>
      <w:r w:rsidRPr="007A361A">
        <w:rPr>
          <w:rFonts w:eastAsia="Calibri"/>
          <w:b/>
          <w:caps/>
          <w:sz w:val="20"/>
          <w:szCs w:val="20"/>
          <w:lang w:eastAsia="en-US"/>
        </w:rPr>
        <w:t xml:space="preserve">Положение о постоянных комиссиях </w:t>
      </w:r>
      <w:r w:rsidR="002514F5" w:rsidRPr="007A361A">
        <w:rPr>
          <w:rFonts w:eastAsia="Calibri"/>
          <w:b/>
          <w:caps/>
          <w:sz w:val="20"/>
          <w:szCs w:val="20"/>
          <w:lang w:eastAsia="en-US"/>
        </w:rPr>
        <w:t xml:space="preserve">ДУМЫ Шара-Тоготского </w:t>
      </w:r>
      <w:r w:rsidRPr="007A361A">
        <w:rPr>
          <w:b/>
          <w:kern w:val="28"/>
          <w:sz w:val="20"/>
          <w:szCs w:val="20"/>
        </w:rPr>
        <w:t>МУНИЦИПАЛЬНОГО ОБРАЗОВАНИЯ</w:t>
      </w:r>
      <w:r w:rsidR="00EB255C" w:rsidRPr="007A361A">
        <w:rPr>
          <w:b/>
          <w:kern w:val="28"/>
          <w:sz w:val="20"/>
          <w:szCs w:val="20"/>
        </w:rPr>
        <w:t xml:space="preserve">-ДУМЫ СЕЛЬСКОГО ПОСЕЛЕНИЯ </w:t>
      </w:r>
    </w:p>
    <w:p w:rsidR="003D6C0B" w:rsidRPr="007A361A" w:rsidRDefault="003D6C0B" w:rsidP="00D6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1. ОБЩИЕ ТРЕБОВАНИЯ</w:t>
      </w:r>
    </w:p>
    <w:p w:rsidR="00D622B6" w:rsidRPr="007A361A" w:rsidRDefault="00D622B6" w:rsidP="000C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0511" w:rsidRPr="007A361A" w:rsidRDefault="00A402DA" w:rsidP="00F3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ab/>
      </w:r>
      <w:r w:rsidR="00D00511" w:rsidRPr="007A361A">
        <w:rPr>
          <w:rFonts w:ascii="Arial" w:hAnsi="Arial" w:cs="Arial"/>
          <w:sz w:val="20"/>
          <w:szCs w:val="20"/>
        </w:rPr>
        <w:t xml:space="preserve">1.1.Постоянные комиссии </w:t>
      </w:r>
      <w:r w:rsidR="00D85A04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D85A04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D85A04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="00D85A04" w:rsidRPr="007A361A">
        <w:rPr>
          <w:rFonts w:ascii="Arial" w:eastAsia="Calibri" w:hAnsi="Arial" w:cs="Arial"/>
          <w:caps/>
          <w:sz w:val="20"/>
          <w:szCs w:val="20"/>
          <w:lang w:eastAsia="en-US"/>
        </w:rPr>
        <w:t xml:space="preserve"> </w:t>
      </w:r>
      <w:r w:rsidR="00D00511" w:rsidRPr="007A361A">
        <w:rPr>
          <w:rFonts w:ascii="Arial" w:hAnsi="Arial" w:cs="Arial"/>
          <w:sz w:val="20"/>
          <w:szCs w:val="20"/>
        </w:rPr>
        <w:t>(далее – постоянные комиссии) образуются в соответствии с Уставом</w:t>
      </w:r>
      <w:r w:rsidR="002514F5" w:rsidRPr="007A3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14F5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2514F5" w:rsidRPr="007A361A">
        <w:rPr>
          <w:rFonts w:ascii="Arial" w:hAnsi="Arial" w:cs="Arial"/>
          <w:sz w:val="20"/>
          <w:szCs w:val="20"/>
        </w:rPr>
        <w:t xml:space="preserve"> </w:t>
      </w:r>
      <w:r w:rsidR="00D00511" w:rsidRPr="007A361A">
        <w:rPr>
          <w:rFonts w:ascii="Arial" w:hAnsi="Arial" w:cs="Arial"/>
          <w:sz w:val="20"/>
          <w:szCs w:val="20"/>
        </w:rPr>
        <w:t>муниципального образования</w:t>
      </w:r>
      <w:r w:rsidR="00D00511" w:rsidRPr="007A361A">
        <w:rPr>
          <w:rFonts w:ascii="Arial" w:hAnsi="Arial" w:cs="Arial"/>
          <w:i/>
          <w:sz w:val="20"/>
          <w:szCs w:val="20"/>
        </w:rPr>
        <w:t xml:space="preserve"> </w:t>
      </w:r>
      <w:r w:rsidR="00D00511" w:rsidRPr="007A361A">
        <w:rPr>
          <w:rFonts w:ascii="Arial" w:hAnsi="Arial" w:cs="Arial"/>
          <w:sz w:val="20"/>
          <w:szCs w:val="20"/>
        </w:rPr>
        <w:t>и являются постоянно действующими</w:t>
      </w:r>
      <w:r w:rsidR="002514F5" w:rsidRPr="007A361A">
        <w:rPr>
          <w:rFonts w:ascii="Arial" w:hAnsi="Arial" w:cs="Arial"/>
          <w:sz w:val="20"/>
          <w:szCs w:val="20"/>
        </w:rPr>
        <w:t xml:space="preserve"> </w:t>
      </w:r>
      <w:r w:rsidR="00D00511" w:rsidRPr="007A361A">
        <w:rPr>
          <w:rFonts w:ascii="Arial" w:hAnsi="Arial" w:cs="Arial"/>
          <w:sz w:val="20"/>
          <w:szCs w:val="20"/>
        </w:rPr>
        <w:t>рабочими (совещательными) органами при</w:t>
      </w:r>
      <w:r w:rsidR="002514F5" w:rsidRPr="007A361A">
        <w:rPr>
          <w:rFonts w:ascii="Arial" w:hAnsi="Arial" w:cs="Arial"/>
          <w:sz w:val="20"/>
          <w:szCs w:val="20"/>
        </w:rPr>
        <w:t xml:space="preserve"> Думе </w:t>
      </w:r>
      <w:proofErr w:type="spellStart"/>
      <w:r w:rsidR="002514F5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2514F5" w:rsidRPr="007A361A">
        <w:rPr>
          <w:rFonts w:ascii="Arial" w:hAnsi="Arial" w:cs="Arial"/>
          <w:sz w:val="20"/>
          <w:szCs w:val="20"/>
        </w:rPr>
        <w:t xml:space="preserve"> </w:t>
      </w:r>
      <w:r w:rsidR="00D00511" w:rsidRPr="007A361A">
        <w:rPr>
          <w:rFonts w:ascii="Arial" w:hAnsi="Arial" w:cs="Arial"/>
          <w:sz w:val="20"/>
          <w:szCs w:val="20"/>
        </w:rPr>
        <w:t>муниципального образования</w:t>
      </w:r>
      <w:r w:rsidR="00D00511" w:rsidRPr="007A361A">
        <w:rPr>
          <w:rFonts w:ascii="Arial" w:hAnsi="Arial" w:cs="Arial"/>
          <w:i/>
          <w:sz w:val="20"/>
          <w:szCs w:val="20"/>
        </w:rPr>
        <w:t xml:space="preserve">, </w:t>
      </w:r>
      <w:r w:rsidR="00D00511" w:rsidRPr="007A361A">
        <w:rPr>
          <w:rFonts w:ascii="Arial" w:hAnsi="Arial" w:cs="Arial"/>
          <w:sz w:val="20"/>
          <w:szCs w:val="20"/>
        </w:rPr>
        <w:t>сформированными</w:t>
      </w:r>
      <w:r w:rsidR="002514F5" w:rsidRPr="007A361A">
        <w:rPr>
          <w:rFonts w:ascii="Arial" w:hAnsi="Arial" w:cs="Arial"/>
          <w:sz w:val="20"/>
          <w:szCs w:val="20"/>
        </w:rPr>
        <w:t xml:space="preserve"> </w:t>
      </w:r>
      <w:r w:rsidR="00D00511" w:rsidRPr="007A361A">
        <w:rPr>
          <w:rFonts w:ascii="Arial" w:hAnsi="Arial" w:cs="Arial"/>
          <w:sz w:val="20"/>
          <w:szCs w:val="20"/>
        </w:rPr>
        <w:t xml:space="preserve">на срок полномочий </w:t>
      </w:r>
      <w:r w:rsidR="002514F5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2514F5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2514F5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="00D00511" w:rsidRPr="007A361A">
        <w:rPr>
          <w:rFonts w:ascii="Arial" w:hAnsi="Arial" w:cs="Arial"/>
          <w:sz w:val="20"/>
          <w:szCs w:val="20"/>
        </w:rPr>
        <w:t>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1.2.Постоянные комиссии образуются для предварительного рассмотрения вопросов, отнесенных к ведению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D00511" w:rsidRPr="007A361A" w:rsidRDefault="00D00511" w:rsidP="00F3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312F0" w:rsidRPr="007A361A" w:rsidRDefault="00F312F0" w:rsidP="00F312F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00511" w:rsidRPr="007A361A" w:rsidRDefault="00D00511" w:rsidP="00F312F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2. ПОРЯДОК ФОРМИРОВАНИЯ ПОСТОЯННЫХ КОМИССИЙ</w:t>
      </w:r>
    </w:p>
    <w:p w:rsidR="00F312F0" w:rsidRPr="007A361A" w:rsidRDefault="00F312F0" w:rsidP="00F312F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2.1.Постоянные комиссии формируются</w:t>
      </w:r>
      <w:r w:rsidR="004A29B7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 xml:space="preserve">из числа депутатов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Pr="007A361A">
        <w:rPr>
          <w:rFonts w:ascii="Arial" w:hAnsi="Arial" w:cs="Arial"/>
          <w:i/>
          <w:sz w:val="20"/>
          <w:szCs w:val="20"/>
        </w:rPr>
        <w:t>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2.2.Постоянные комиссии состоят из председателя</w:t>
      </w:r>
      <w:r w:rsidR="004A29B7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>постоянной комиссии и</w:t>
      </w:r>
      <w:r w:rsidR="004A29B7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 xml:space="preserve">членов постоянной комиссии. 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образования.</w:t>
      </w:r>
      <w:r w:rsidRPr="007A361A">
        <w:rPr>
          <w:rFonts w:ascii="Arial" w:hAnsi="Arial" w:cs="Arial"/>
          <w:sz w:val="20"/>
          <w:szCs w:val="20"/>
        </w:rPr>
        <w:t xml:space="preserve"> При этом численный состав постоянной комиссии должен быть не менее </w:t>
      </w:r>
      <w:r w:rsidR="004A29B7" w:rsidRPr="007A361A">
        <w:rPr>
          <w:rFonts w:ascii="Arial" w:hAnsi="Arial" w:cs="Arial"/>
          <w:sz w:val="20"/>
          <w:szCs w:val="20"/>
        </w:rPr>
        <w:t>3</w:t>
      </w:r>
      <w:r w:rsidRPr="007A361A">
        <w:rPr>
          <w:rFonts w:ascii="Arial" w:hAnsi="Arial" w:cs="Arial"/>
          <w:sz w:val="20"/>
          <w:szCs w:val="20"/>
        </w:rPr>
        <w:t xml:space="preserve"> членов</w:t>
      </w:r>
      <w:r w:rsidR="004A29B7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>постоянной комисси</w:t>
      </w:r>
      <w:r w:rsidR="004A29B7" w:rsidRPr="007A361A">
        <w:rPr>
          <w:rFonts w:ascii="Arial" w:hAnsi="Arial" w:cs="Arial"/>
          <w:sz w:val="20"/>
          <w:szCs w:val="20"/>
        </w:rPr>
        <w:t>и</w:t>
      </w:r>
      <w:r w:rsidRPr="007A361A">
        <w:rPr>
          <w:rFonts w:ascii="Arial" w:hAnsi="Arial" w:cs="Arial"/>
          <w:sz w:val="20"/>
          <w:szCs w:val="20"/>
        </w:rPr>
        <w:t>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2.3.Депутат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7A361A">
        <w:rPr>
          <w:rFonts w:ascii="Arial" w:hAnsi="Arial" w:cs="Arial"/>
          <w:sz w:val="20"/>
          <w:szCs w:val="20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00511" w:rsidRPr="007A361A" w:rsidRDefault="00D00511" w:rsidP="00F3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2.4.Председатель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7A361A">
        <w:rPr>
          <w:rFonts w:ascii="Arial" w:hAnsi="Arial" w:cs="Arial"/>
          <w:sz w:val="20"/>
          <w:szCs w:val="20"/>
        </w:rPr>
        <w:t>не может быть избран в состав постоянной комиссии.</w:t>
      </w:r>
    </w:p>
    <w:p w:rsidR="00D00511" w:rsidRPr="007A361A" w:rsidRDefault="004A29B7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2.5.Депутат Думы </w:t>
      </w:r>
      <w:proofErr w:type="spellStart"/>
      <w:r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A361A">
        <w:rPr>
          <w:rFonts w:ascii="Arial" w:hAnsi="Arial" w:cs="Arial"/>
          <w:sz w:val="20"/>
          <w:szCs w:val="20"/>
        </w:rPr>
        <w:t xml:space="preserve"> муниципального образования,</w:t>
      </w:r>
      <w:r w:rsidR="00D00511" w:rsidRPr="007A361A">
        <w:rPr>
          <w:rFonts w:ascii="Arial" w:hAnsi="Arial" w:cs="Arial"/>
          <w:sz w:val="20"/>
          <w:szCs w:val="20"/>
        </w:rPr>
        <w:t xml:space="preserve">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Депутат</w:t>
      </w:r>
      <w:r w:rsidR="004A29B7" w:rsidRPr="007A361A">
        <w:rPr>
          <w:rFonts w:ascii="Arial" w:hAnsi="Arial" w:cs="Arial"/>
          <w:sz w:val="20"/>
          <w:szCs w:val="20"/>
        </w:rPr>
        <w:t xml:space="preserve"> 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proofErr w:type="gramStart"/>
      <w:r w:rsidR="004A29B7" w:rsidRPr="007A361A">
        <w:rPr>
          <w:rFonts w:ascii="Arial" w:hAnsi="Arial" w:cs="Arial"/>
          <w:sz w:val="20"/>
          <w:szCs w:val="20"/>
        </w:rPr>
        <w:t>.</w:t>
      </w:r>
      <w:proofErr w:type="gramEnd"/>
      <w:r w:rsidRPr="007A36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61A">
        <w:rPr>
          <w:rFonts w:ascii="Arial" w:hAnsi="Arial" w:cs="Arial"/>
          <w:sz w:val="20"/>
          <w:szCs w:val="20"/>
        </w:rPr>
        <w:t>м</w:t>
      </w:r>
      <w:proofErr w:type="gramEnd"/>
      <w:r w:rsidRPr="007A361A">
        <w:rPr>
          <w:rFonts w:ascii="Arial" w:hAnsi="Arial" w:cs="Arial"/>
          <w:sz w:val="20"/>
          <w:szCs w:val="20"/>
        </w:rPr>
        <w:t xml:space="preserve">ожет быть исключен из </w:t>
      </w:r>
      <w:r w:rsidRPr="007A361A">
        <w:rPr>
          <w:rFonts w:ascii="Arial" w:hAnsi="Arial" w:cs="Arial"/>
          <w:sz w:val="20"/>
          <w:szCs w:val="20"/>
        </w:rPr>
        <w:lastRenderedPageBreak/>
        <w:t>состава постоянной комиссии по инициативе соответствующей постоянной комиссии.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Соответствующее решение принимает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proofErr w:type="gramStart"/>
      <w:r w:rsidR="004A29B7" w:rsidRPr="007A361A">
        <w:rPr>
          <w:rFonts w:ascii="Arial" w:hAnsi="Arial" w:cs="Arial"/>
          <w:sz w:val="20"/>
          <w:szCs w:val="20"/>
        </w:rPr>
        <w:t>.</w:t>
      </w:r>
      <w:proofErr w:type="gramEnd"/>
      <w:r w:rsidR="004A29B7" w:rsidRPr="007A36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61A">
        <w:rPr>
          <w:rFonts w:ascii="Arial" w:hAnsi="Arial" w:cs="Arial"/>
          <w:sz w:val="20"/>
          <w:szCs w:val="20"/>
        </w:rPr>
        <w:t>п</w:t>
      </w:r>
      <w:proofErr w:type="gramEnd"/>
      <w:r w:rsidRPr="007A361A">
        <w:rPr>
          <w:rFonts w:ascii="Arial" w:hAnsi="Arial" w:cs="Arial"/>
          <w:sz w:val="20"/>
          <w:szCs w:val="20"/>
        </w:rPr>
        <w:t>утем внесения изменений в состав постоянных комиссий.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2.6.В течение срока полномочий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proofErr w:type="gramStart"/>
      <w:r w:rsidR="004A29B7" w:rsidRPr="007A361A">
        <w:rPr>
          <w:rFonts w:ascii="Arial" w:hAnsi="Arial" w:cs="Arial"/>
          <w:sz w:val="20"/>
          <w:szCs w:val="20"/>
        </w:rPr>
        <w:t>.</w:t>
      </w:r>
      <w:proofErr w:type="gramEnd"/>
      <w:r w:rsidRPr="007A361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7A361A">
        <w:rPr>
          <w:rFonts w:ascii="Arial" w:hAnsi="Arial" w:cs="Arial"/>
          <w:sz w:val="20"/>
          <w:szCs w:val="20"/>
        </w:rPr>
        <w:t>в</w:t>
      </w:r>
      <w:proofErr w:type="gramEnd"/>
      <w:r w:rsidRPr="007A361A">
        <w:rPr>
          <w:rFonts w:ascii="Arial" w:hAnsi="Arial" w:cs="Arial"/>
          <w:sz w:val="20"/>
          <w:szCs w:val="20"/>
        </w:rPr>
        <w:t>праве расформировывать постоянные комиссии и образовывать новые постоянные комиссии, изменять их состав и наименование.</w:t>
      </w:r>
    </w:p>
    <w:p w:rsidR="004A29B7" w:rsidRPr="007A361A" w:rsidRDefault="00D00511" w:rsidP="00F3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Постоянные комиссии формируются, изменяются и ликвидируются по предложению депутатов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D00511" w:rsidRPr="007A361A" w:rsidRDefault="00D00511" w:rsidP="000C44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2.7.В случае досрочного прекращения полномочий депутата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proofErr w:type="gramStart"/>
      <w:r w:rsidR="004A29B7" w:rsidRPr="007A361A">
        <w:rPr>
          <w:rFonts w:ascii="Arial" w:hAnsi="Arial" w:cs="Arial"/>
          <w:sz w:val="20"/>
          <w:szCs w:val="20"/>
        </w:rPr>
        <w:t>.</w:t>
      </w:r>
      <w:proofErr w:type="gramEnd"/>
      <w:r w:rsidRPr="007A361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7A361A">
        <w:rPr>
          <w:rFonts w:ascii="Arial" w:hAnsi="Arial" w:cs="Arial"/>
          <w:sz w:val="20"/>
          <w:szCs w:val="20"/>
        </w:rPr>
        <w:t>д</w:t>
      </w:r>
      <w:proofErr w:type="gramEnd"/>
      <w:r w:rsidRPr="007A361A">
        <w:rPr>
          <w:rFonts w:ascii="Arial" w:hAnsi="Arial" w:cs="Arial"/>
          <w:sz w:val="20"/>
          <w:szCs w:val="20"/>
        </w:rPr>
        <w:t>епутат считается выбывшим из состава постоянной комиссии.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3. ОРГАНИЗАЦИЯ ДЕЯТЕЛЬНОСТИ ПОСТОЯННЫХ КОМИССИЙ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3.1.Основной формой работы постоянных комиссий являются заседания, которые созываются по мере необходимости, но не реже </w:t>
      </w:r>
      <w:r w:rsidR="004A29B7" w:rsidRPr="007A361A">
        <w:rPr>
          <w:rFonts w:ascii="Arial" w:hAnsi="Arial" w:cs="Arial"/>
          <w:sz w:val="20"/>
          <w:szCs w:val="20"/>
        </w:rPr>
        <w:t xml:space="preserve">1 раз </w:t>
      </w:r>
      <w:r w:rsidRPr="007A361A">
        <w:rPr>
          <w:rFonts w:ascii="Arial" w:hAnsi="Arial" w:cs="Arial"/>
          <w:sz w:val="20"/>
          <w:szCs w:val="20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3.2.Заседания постоянных комиссий являются открытыми. На заседаниях постоянных комиссий</w:t>
      </w:r>
      <w:r w:rsidR="004A29B7" w:rsidRPr="007A361A">
        <w:rPr>
          <w:rFonts w:ascii="Arial" w:hAnsi="Arial" w:cs="Arial"/>
          <w:sz w:val="20"/>
          <w:szCs w:val="20"/>
        </w:rPr>
        <w:t xml:space="preserve"> 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7A361A">
        <w:rPr>
          <w:rFonts w:ascii="Arial" w:hAnsi="Arial" w:cs="Arial"/>
          <w:sz w:val="20"/>
          <w:szCs w:val="20"/>
        </w:rPr>
        <w:t>имеют право присутствовать должностные лица местной администраци</w:t>
      </w:r>
      <w:r w:rsidR="004A29B7" w:rsidRPr="007A361A">
        <w:rPr>
          <w:rFonts w:ascii="Arial" w:hAnsi="Arial" w:cs="Arial"/>
          <w:sz w:val="20"/>
          <w:szCs w:val="20"/>
        </w:rPr>
        <w:t>и,</w:t>
      </w:r>
      <w:r w:rsidRPr="007A361A">
        <w:rPr>
          <w:rFonts w:ascii="Arial" w:hAnsi="Arial" w:cs="Arial"/>
          <w:i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7A361A">
        <w:rPr>
          <w:rFonts w:ascii="Arial" w:hAnsi="Arial" w:cs="Arial"/>
          <w:sz w:val="20"/>
          <w:szCs w:val="20"/>
        </w:rPr>
        <w:t>вопросу</w:t>
      </w:r>
      <w:proofErr w:type="gramEnd"/>
      <w:r w:rsidRPr="007A361A">
        <w:rPr>
          <w:rFonts w:ascii="Arial" w:hAnsi="Arial" w:cs="Arial"/>
          <w:sz w:val="20"/>
          <w:szCs w:val="20"/>
        </w:rPr>
        <w:t xml:space="preserve"> рассматриваемому на заседании постоянной комиссии.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3.3.Заседания</w:t>
      </w:r>
      <w:r w:rsidR="004A29B7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 xml:space="preserve">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3.4.Решения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3.6.Заседания постоянных комиссий оформляются протоколом.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3.7.Протокол заседания постоянной комиссии ведет секретарь постоянной комиссии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Pr="007A361A">
        <w:rPr>
          <w:rFonts w:ascii="Arial" w:hAnsi="Arial" w:cs="Arial"/>
          <w:i/>
          <w:sz w:val="20"/>
          <w:szCs w:val="20"/>
        </w:rPr>
        <w:t xml:space="preserve">, </w:t>
      </w:r>
      <w:r w:rsidRPr="007A361A">
        <w:rPr>
          <w:rFonts w:ascii="Arial" w:hAnsi="Arial" w:cs="Arial"/>
          <w:sz w:val="20"/>
          <w:szCs w:val="20"/>
        </w:rPr>
        <w:t>избранный из ее состава.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3.8.При равенстве голосов на заседании постоянной комиссии председатель постоянной комиссии имеет решающий голос.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3.9.Протокол заседания постоянной комиссии подписывается председательствующим на заседании.</w:t>
      </w: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3.10.Депутаты </w:t>
      </w:r>
      <w:r w:rsidR="004A29B7" w:rsidRPr="007A361A">
        <w:rPr>
          <w:rFonts w:ascii="Arial" w:hAnsi="Arial" w:cs="Arial"/>
          <w:sz w:val="20"/>
          <w:szCs w:val="20"/>
        </w:rPr>
        <w:t xml:space="preserve">Думы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7A361A">
        <w:rPr>
          <w:rFonts w:ascii="Arial" w:hAnsi="Arial" w:cs="Arial"/>
          <w:sz w:val="20"/>
          <w:szCs w:val="20"/>
        </w:rPr>
        <w:t>вправе знакомиться с протоколами заседаний постоянных комиссий.</w:t>
      </w:r>
    </w:p>
    <w:p w:rsidR="00D622B6" w:rsidRPr="007A361A" w:rsidRDefault="00D622B6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00511" w:rsidRPr="007A361A" w:rsidRDefault="00D00511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>4. НАПРАВЛЕНИЯ ДЕЯТЕЛЬНОСТИ ПОСТОЯННЫХ КОМИССИЙ</w:t>
      </w:r>
    </w:p>
    <w:p w:rsidR="00D622B6" w:rsidRPr="007A361A" w:rsidRDefault="00D622B6" w:rsidP="000C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 xml:space="preserve">4.1.Постоянные комиссии утверждаются решением представительного органа </w:t>
      </w:r>
      <w:r w:rsidRPr="007A361A">
        <w:rPr>
          <w:rFonts w:ascii="Arial" w:hAnsi="Arial" w:cs="Arial"/>
          <w:b/>
          <w:sz w:val="20"/>
          <w:szCs w:val="20"/>
        </w:rPr>
        <w:t>(</w:t>
      </w:r>
      <w:r w:rsidRPr="007A361A">
        <w:rPr>
          <w:rFonts w:ascii="Arial" w:hAnsi="Arial" w:cs="Arial"/>
          <w:sz w:val="20"/>
          <w:szCs w:val="20"/>
        </w:rPr>
        <w:t>наименование представительного органа в соответствии с уставом муниципального образования):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1) по вопросу бюджета и экономики;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2) по вопросу благоустройства и инфраструктуры;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3) по вопросу социальной политики и культуры;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4) по вопросу экологии и землеустройству;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5)по вопросу правопорядка и законности, а также связям с общественностью, СМИ;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6) по вопросу депутатской этики и регламенту.</w:t>
      </w:r>
    </w:p>
    <w:p w:rsidR="000C44AC" w:rsidRPr="007A361A" w:rsidRDefault="000C44AC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A361A"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 w:rsidRPr="007A361A">
        <w:rPr>
          <w:rFonts w:ascii="Arial" w:hAnsi="Arial" w:cs="Arial"/>
          <w:b/>
          <w:sz w:val="20"/>
          <w:szCs w:val="20"/>
        </w:rPr>
        <w:t>КОНТРОЛЬ ЗА</w:t>
      </w:r>
      <w:proofErr w:type="gramEnd"/>
      <w:r w:rsidRPr="007A361A">
        <w:rPr>
          <w:rFonts w:ascii="Arial" w:hAnsi="Arial" w:cs="Arial"/>
          <w:b/>
          <w:sz w:val="20"/>
          <w:szCs w:val="20"/>
        </w:rPr>
        <w:t xml:space="preserve"> ДЕЯТЕЛЬНОСТЬЮ ПОСТОЯННОЙ КОМИССИИ</w:t>
      </w:r>
    </w:p>
    <w:p w:rsidR="000C44AC" w:rsidRPr="007A361A" w:rsidRDefault="000C44AC" w:rsidP="00F3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5.1.Постоянные комиссии подконтрольны</w:t>
      </w:r>
      <w:r w:rsidR="004A29B7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 xml:space="preserve">и подотчетны </w:t>
      </w:r>
      <w:r w:rsidR="004A29B7" w:rsidRPr="007A361A">
        <w:rPr>
          <w:rFonts w:ascii="Arial" w:hAnsi="Arial" w:cs="Arial"/>
          <w:sz w:val="20"/>
          <w:szCs w:val="20"/>
        </w:rPr>
        <w:t xml:space="preserve">Думе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Pr="007A361A">
        <w:rPr>
          <w:rFonts w:ascii="Arial" w:hAnsi="Arial" w:cs="Arial"/>
          <w:i/>
          <w:sz w:val="20"/>
          <w:szCs w:val="20"/>
        </w:rPr>
        <w:t>.</w:t>
      </w:r>
    </w:p>
    <w:p w:rsidR="00D00511" w:rsidRPr="007A361A" w:rsidRDefault="00D00511" w:rsidP="00F31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361A">
        <w:rPr>
          <w:rFonts w:ascii="Arial" w:hAnsi="Arial" w:cs="Arial"/>
          <w:sz w:val="20"/>
          <w:szCs w:val="20"/>
        </w:rPr>
        <w:t>5.2.Отчеты о деятельности постоянных комиссий за прошедший год представляются на рассмотрение в</w:t>
      </w:r>
      <w:r w:rsidR="004A29B7" w:rsidRPr="007A361A">
        <w:rPr>
          <w:rFonts w:ascii="Arial" w:hAnsi="Arial" w:cs="Arial"/>
          <w:sz w:val="20"/>
          <w:szCs w:val="20"/>
        </w:rPr>
        <w:t xml:space="preserve"> Думу </w:t>
      </w:r>
      <w:proofErr w:type="spellStart"/>
      <w:r w:rsidR="004A29B7" w:rsidRPr="007A361A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4A29B7" w:rsidRPr="007A361A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="003D6C0B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>председателями постоянных комиссий или по их поручению членами</w:t>
      </w:r>
      <w:r w:rsidR="003D6C0B" w:rsidRPr="007A361A">
        <w:rPr>
          <w:rFonts w:ascii="Arial" w:hAnsi="Arial" w:cs="Arial"/>
          <w:sz w:val="20"/>
          <w:szCs w:val="20"/>
        </w:rPr>
        <w:t xml:space="preserve"> </w:t>
      </w:r>
      <w:r w:rsidRPr="007A361A">
        <w:rPr>
          <w:rFonts w:ascii="Arial" w:hAnsi="Arial" w:cs="Arial"/>
          <w:sz w:val="20"/>
          <w:szCs w:val="20"/>
        </w:rPr>
        <w:t>постоянных комиссий в первом квартале текущего года.</w:t>
      </w:r>
    </w:p>
    <w:p w:rsidR="009514B7" w:rsidRPr="007A361A" w:rsidRDefault="009514B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  <w:sz w:val="20"/>
          <w:szCs w:val="20"/>
        </w:rPr>
      </w:pPr>
    </w:p>
    <w:p w:rsidR="00316F55" w:rsidRPr="007A361A" w:rsidRDefault="00C83F3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  <w:sz w:val="20"/>
          <w:szCs w:val="20"/>
        </w:rPr>
      </w:pPr>
      <w:r w:rsidRPr="007A361A">
        <w:rPr>
          <w:rFonts w:ascii="Arial" w:hAnsi="Arial" w:cs="Arial"/>
          <w:iCs/>
          <w:color w:val="2C2C2C"/>
          <w:sz w:val="20"/>
          <w:szCs w:val="20"/>
        </w:rPr>
        <w:t xml:space="preserve">Глава </w:t>
      </w:r>
      <w:proofErr w:type="spellStart"/>
      <w:r w:rsidRPr="007A361A">
        <w:rPr>
          <w:rFonts w:ascii="Arial" w:hAnsi="Arial" w:cs="Arial"/>
          <w:iCs/>
          <w:color w:val="2C2C2C"/>
          <w:sz w:val="20"/>
          <w:szCs w:val="20"/>
        </w:rPr>
        <w:t>Шара-Тоготского</w:t>
      </w:r>
      <w:proofErr w:type="spellEnd"/>
      <w:r w:rsidRPr="007A361A">
        <w:rPr>
          <w:rFonts w:ascii="Arial" w:hAnsi="Arial" w:cs="Arial"/>
          <w:iCs/>
          <w:color w:val="2C2C2C"/>
          <w:sz w:val="20"/>
          <w:szCs w:val="20"/>
        </w:rPr>
        <w:t xml:space="preserve"> </w:t>
      </w:r>
    </w:p>
    <w:p w:rsidR="003D6C0B" w:rsidRPr="007A361A" w:rsidRDefault="00C83F37" w:rsidP="000C44AC">
      <w:pPr>
        <w:shd w:val="clear" w:color="auto" w:fill="FFFFFF"/>
        <w:spacing w:after="0" w:line="240" w:lineRule="auto"/>
        <w:rPr>
          <w:rFonts w:ascii="Arial" w:hAnsi="Arial" w:cs="Arial"/>
          <w:iCs/>
          <w:color w:val="2C2C2C"/>
          <w:sz w:val="20"/>
          <w:szCs w:val="20"/>
        </w:rPr>
      </w:pPr>
      <w:r w:rsidRPr="007A361A">
        <w:rPr>
          <w:rFonts w:ascii="Arial" w:hAnsi="Arial" w:cs="Arial"/>
          <w:iCs/>
          <w:color w:val="2C2C2C"/>
          <w:sz w:val="20"/>
          <w:szCs w:val="20"/>
        </w:rPr>
        <w:t>муниципального образования</w:t>
      </w:r>
    </w:p>
    <w:p w:rsidR="00C83F37" w:rsidRPr="007A361A" w:rsidRDefault="00C83F37" w:rsidP="000C44AC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</w:rPr>
      </w:pPr>
      <w:proofErr w:type="spellStart"/>
      <w:r w:rsidRPr="007A361A">
        <w:rPr>
          <w:rFonts w:ascii="Arial" w:hAnsi="Arial" w:cs="Arial"/>
          <w:iCs/>
          <w:color w:val="2C2C2C"/>
          <w:sz w:val="20"/>
          <w:szCs w:val="20"/>
        </w:rPr>
        <w:t>М.Т.Нагуслаев</w:t>
      </w:r>
      <w:proofErr w:type="spellEnd"/>
    </w:p>
    <w:sectPr w:rsidR="00C83F37" w:rsidRPr="007A361A" w:rsidSect="009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B7" w:rsidRDefault="004A29B7" w:rsidP="00D00511">
      <w:pPr>
        <w:spacing w:after="0" w:line="240" w:lineRule="auto"/>
      </w:pPr>
      <w:r>
        <w:separator/>
      </w:r>
    </w:p>
  </w:endnote>
  <w:endnote w:type="continuationSeparator" w:id="1">
    <w:p w:rsidR="004A29B7" w:rsidRDefault="004A29B7" w:rsidP="00D0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B7" w:rsidRDefault="004A29B7" w:rsidP="00D00511">
      <w:pPr>
        <w:spacing w:after="0" w:line="240" w:lineRule="auto"/>
      </w:pPr>
      <w:r>
        <w:separator/>
      </w:r>
    </w:p>
  </w:footnote>
  <w:footnote w:type="continuationSeparator" w:id="1">
    <w:p w:rsidR="004A29B7" w:rsidRDefault="004A29B7" w:rsidP="00D0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E2B"/>
    <w:multiLevelType w:val="hybridMultilevel"/>
    <w:tmpl w:val="E06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F37"/>
    <w:rsid w:val="00007818"/>
    <w:rsid w:val="00027842"/>
    <w:rsid w:val="000C44AC"/>
    <w:rsid w:val="0010360F"/>
    <w:rsid w:val="0010684B"/>
    <w:rsid w:val="001970AE"/>
    <w:rsid w:val="002514F5"/>
    <w:rsid w:val="00253C70"/>
    <w:rsid w:val="002A21AD"/>
    <w:rsid w:val="002A5840"/>
    <w:rsid w:val="002F1E76"/>
    <w:rsid w:val="002F7E76"/>
    <w:rsid w:val="00316F55"/>
    <w:rsid w:val="003419C8"/>
    <w:rsid w:val="00371D13"/>
    <w:rsid w:val="003D6C0B"/>
    <w:rsid w:val="004A29B7"/>
    <w:rsid w:val="004C3633"/>
    <w:rsid w:val="0057160A"/>
    <w:rsid w:val="005E0C94"/>
    <w:rsid w:val="0060021B"/>
    <w:rsid w:val="00652C42"/>
    <w:rsid w:val="0066512D"/>
    <w:rsid w:val="00683F16"/>
    <w:rsid w:val="006E49C7"/>
    <w:rsid w:val="0079784A"/>
    <w:rsid w:val="007A361A"/>
    <w:rsid w:val="0085316B"/>
    <w:rsid w:val="00885322"/>
    <w:rsid w:val="008C24CB"/>
    <w:rsid w:val="008D26F6"/>
    <w:rsid w:val="0093592D"/>
    <w:rsid w:val="009514B7"/>
    <w:rsid w:val="009929AE"/>
    <w:rsid w:val="009C779D"/>
    <w:rsid w:val="00A10C8E"/>
    <w:rsid w:val="00A402DA"/>
    <w:rsid w:val="00A80191"/>
    <w:rsid w:val="00AB6D4E"/>
    <w:rsid w:val="00C54B53"/>
    <w:rsid w:val="00C83F37"/>
    <w:rsid w:val="00C93C12"/>
    <w:rsid w:val="00C96D15"/>
    <w:rsid w:val="00CD0862"/>
    <w:rsid w:val="00CE2EE8"/>
    <w:rsid w:val="00CE7C44"/>
    <w:rsid w:val="00CF1CDE"/>
    <w:rsid w:val="00D00511"/>
    <w:rsid w:val="00D2263D"/>
    <w:rsid w:val="00D622B6"/>
    <w:rsid w:val="00D85A04"/>
    <w:rsid w:val="00DA6C03"/>
    <w:rsid w:val="00E10410"/>
    <w:rsid w:val="00E16B0E"/>
    <w:rsid w:val="00E77892"/>
    <w:rsid w:val="00EA7E7E"/>
    <w:rsid w:val="00EB255C"/>
    <w:rsid w:val="00F312F0"/>
    <w:rsid w:val="00F36324"/>
    <w:rsid w:val="00FA2E40"/>
    <w:rsid w:val="00FC3CDE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3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92D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0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051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D005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2020-02-26T07:09:00Z</cp:lastPrinted>
  <dcterms:created xsi:type="dcterms:W3CDTF">2019-09-30T05:50:00Z</dcterms:created>
  <dcterms:modified xsi:type="dcterms:W3CDTF">2020-09-29T08:52:00Z</dcterms:modified>
</cp:coreProperties>
</file>