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8" w:rsidRPr="002D13A4" w:rsidRDefault="00575858" w:rsidP="00CB746F">
      <w:pPr>
        <w:pStyle w:val="news-one-sliderdat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</w:t>
      </w:r>
      <w:r w:rsidR="00722B2B" w:rsidRPr="00722B2B">
        <w:rPr>
          <w:b/>
          <w:bCs/>
          <w:sz w:val="28"/>
          <w:szCs w:val="28"/>
        </w:rPr>
        <w:t>В результате принятых Ольхонской межрайонной природоохранной прокуратурой мер ликвидирован</w:t>
      </w:r>
      <w:r w:rsidR="00990EFE">
        <w:rPr>
          <w:b/>
          <w:bCs/>
          <w:sz w:val="28"/>
          <w:szCs w:val="28"/>
        </w:rPr>
        <w:t>ы</w:t>
      </w:r>
      <w:r w:rsidR="00722B2B" w:rsidRPr="00722B2B">
        <w:rPr>
          <w:b/>
          <w:bCs/>
          <w:sz w:val="28"/>
          <w:szCs w:val="28"/>
        </w:rPr>
        <w:t xml:space="preserve"> несанкционированн</w:t>
      </w:r>
      <w:r w:rsidR="00990EFE">
        <w:rPr>
          <w:b/>
          <w:bCs/>
          <w:sz w:val="28"/>
          <w:szCs w:val="28"/>
        </w:rPr>
        <w:t>ые</w:t>
      </w:r>
      <w:r w:rsidR="00722B2B" w:rsidRPr="00722B2B">
        <w:rPr>
          <w:b/>
          <w:bCs/>
          <w:sz w:val="28"/>
          <w:szCs w:val="28"/>
        </w:rPr>
        <w:t xml:space="preserve"> свалк</w:t>
      </w:r>
      <w:r w:rsidR="00990EFE">
        <w:rPr>
          <w:b/>
          <w:bCs/>
          <w:sz w:val="28"/>
          <w:szCs w:val="28"/>
        </w:rPr>
        <w:t>и</w:t>
      </w:r>
      <w:r w:rsidR="00722B2B" w:rsidRPr="00722B2B">
        <w:rPr>
          <w:b/>
          <w:bCs/>
          <w:sz w:val="28"/>
          <w:szCs w:val="28"/>
        </w:rPr>
        <w:t xml:space="preserve"> в границах Прибайкальского национального парка</w:t>
      </w:r>
      <w:r>
        <w:rPr>
          <w:b/>
          <w:bCs/>
          <w:sz w:val="28"/>
          <w:szCs w:val="28"/>
        </w:rPr>
        <w:t>»</w:t>
      </w:r>
    </w:p>
    <w:p w:rsidR="00575858" w:rsidRDefault="00575858" w:rsidP="00575858">
      <w:pPr>
        <w:pStyle w:val="news-one-sliderdat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22B2B" w:rsidRDefault="00722B2B" w:rsidP="00722B2B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Проведенной природоохранной прокуратурой проверкой исполнения законодательства об отходах </w:t>
      </w:r>
      <w:r w:rsidR="00C562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производства и потребления 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выявлен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факт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размещения неса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нкционированных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свал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ок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 </w:t>
      </w:r>
      <w:proofErr w:type="spellStart"/>
      <w:r w:rsidR="00F418CA"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Нарин-Кунта</w:t>
      </w:r>
      <w:proofErr w:type="spellEnd"/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м. </w:t>
      </w:r>
      <w:proofErr w:type="spellStart"/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Барун</w:t>
      </w:r>
      <w:proofErr w:type="spellEnd"/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-Хал, д. </w:t>
      </w:r>
      <w:proofErr w:type="spellStart"/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Тырган</w:t>
      </w:r>
      <w:proofErr w:type="spellEnd"/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Ольхонского района, расположенн</w:t>
      </w:r>
      <w:r w:rsidR="00F418CA">
        <w:rPr>
          <w:rFonts w:ascii="Times New Roman" w:eastAsia="Times New Roman" w:hAnsi="Times New Roman" w:cs="Arial"/>
          <w:sz w:val="28"/>
          <w:szCs w:val="28"/>
          <w:lang w:eastAsia="ru-RU"/>
        </w:rPr>
        <w:t>ых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границах </w:t>
      </w:r>
      <w:r w:rsidR="003D76BF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3D76BF"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D76BF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Прибайкальск</w:t>
      </w:r>
      <w:r w:rsidR="003D76BF">
        <w:rPr>
          <w:rFonts w:ascii="Times New Roman" w:eastAsia="Times New Roman" w:hAnsi="Times New Roman" w:cs="Arial"/>
          <w:sz w:val="28"/>
          <w:szCs w:val="28"/>
          <w:lang w:eastAsia="ru-RU"/>
        </w:rPr>
        <w:t>ий национальный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парк</w:t>
      </w:r>
      <w:r w:rsidR="003D76B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B642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8D2062" w:rsidRPr="008D2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D2062">
        <w:rPr>
          <w:rFonts w:ascii="Times New Roman" w:eastAsia="Times New Roman" w:hAnsi="Times New Roman" w:cs="Arial"/>
          <w:sz w:val="28"/>
          <w:szCs w:val="28"/>
          <w:lang w:eastAsia="ru-RU"/>
        </w:rPr>
        <w:t>на общей площади более 15 га</w:t>
      </w:r>
      <w:r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5241C" w:rsidRDefault="0005241C" w:rsidP="0005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 принятым мерам прокурорского реагирования в рамках федерального проекта «Сохранение озера Байкал» национального проекта «Экология»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июле 2022 года ФГБУ «Заповедное Прибайкалье»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ООО «РТ-НЭО Иркутск» на оказание услуг по ликвидации</w:t>
      </w:r>
      <w:r w:rsidR="003D76BF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7C2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3D76BF">
        <w:rPr>
          <w:rFonts w:ascii="Times New Roman" w:hAnsi="Times New Roman" w:cs="Times New Roman"/>
          <w:sz w:val="28"/>
          <w:szCs w:val="28"/>
        </w:rPr>
        <w:t>ого размещения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FB" w:rsidRDefault="0005241C" w:rsidP="00C562FB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настоящее время</w:t>
      </w:r>
      <w:r w:rsidR="003D76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контракты исполнены,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62FB"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несанкционированн</w:t>
      </w:r>
      <w:r w:rsidR="00C562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ые </w:t>
      </w:r>
      <w:r w:rsidR="00C562FB" w:rsidRPr="00722B2B">
        <w:rPr>
          <w:rFonts w:ascii="Times New Roman" w:eastAsia="Times New Roman" w:hAnsi="Times New Roman" w:cs="Arial"/>
          <w:sz w:val="28"/>
          <w:szCs w:val="28"/>
          <w:lang w:eastAsia="ru-RU"/>
        </w:rPr>
        <w:t>свалк</w:t>
      </w:r>
      <w:r w:rsidR="00C562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</w:t>
      </w:r>
      <w:r w:rsidR="00C562FB">
        <w:rPr>
          <w:rFonts w:ascii="Times New Roman" w:eastAsia="Times New Roman" w:hAnsi="Times New Roman" w:cs="Arial"/>
          <w:sz w:val="28"/>
          <w:szCs w:val="28"/>
          <w:lang w:eastAsia="ru-RU"/>
        </w:rPr>
        <w:t>ликвидированы.</w:t>
      </w:r>
    </w:p>
    <w:p w:rsidR="00F418CA" w:rsidRPr="00722B2B" w:rsidRDefault="00F418CA" w:rsidP="00722B2B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31247" w:rsidRPr="00C2647F" w:rsidRDefault="00A31247" w:rsidP="00575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31247" w:rsidRPr="00C2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C2"/>
    <w:rsid w:val="00010CB6"/>
    <w:rsid w:val="0005241C"/>
    <w:rsid w:val="000B648B"/>
    <w:rsid w:val="002523C2"/>
    <w:rsid w:val="002A0439"/>
    <w:rsid w:val="00366035"/>
    <w:rsid w:val="003D76BF"/>
    <w:rsid w:val="00575858"/>
    <w:rsid w:val="00593F7E"/>
    <w:rsid w:val="006A0281"/>
    <w:rsid w:val="00722B2B"/>
    <w:rsid w:val="008B6424"/>
    <w:rsid w:val="008D2062"/>
    <w:rsid w:val="00990EFE"/>
    <w:rsid w:val="009D27C2"/>
    <w:rsid w:val="00A31247"/>
    <w:rsid w:val="00AB02E2"/>
    <w:rsid w:val="00BD0791"/>
    <w:rsid w:val="00C200F5"/>
    <w:rsid w:val="00C2647F"/>
    <w:rsid w:val="00C562FB"/>
    <w:rsid w:val="00C917A6"/>
    <w:rsid w:val="00CB746F"/>
    <w:rsid w:val="00CE56C6"/>
    <w:rsid w:val="00D3374C"/>
    <w:rsid w:val="00E8225B"/>
    <w:rsid w:val="00EB44F2"/>
    <w:rsid w:val="00F418CA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085"/>
  <w15:chartTrackingRefBased/>
  <w15:docId w15:val="{0D9E31A9-8578-4D81-9D79-9425C9E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7F"/>
    <w:rPr>
      <w:rFonts w:ascii="Segoe UI" w:hAnsi="Segoe UI" w:cs="Segoe UI"/>
      <w:sz w:val="18"/>
      <w:szCs w:val="18"/>
    </w:rPr>
  </w:style>
  <w:style w:type="paragraph" w:customStyle="1" w:styleId="news-one-sliderdate">
    <w:name w:val="news-one-slider__date"/>
    <w:basedOn w:val="a"/>
    <w:rsid w:val="0057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5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B7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2022-12-08T06:56:00Z</cp:lastPrinted>
  <dcterms:created xsi:type="dcterms:W3CDTF">2022-12-08T07:01:00Z</dcterms:created>
  <dcterms:modified xsi:type="dcterms:W3CDTF">2022-12-08T07:01:00Z</dcterms:modified>
</cp:coreProperties>
</file>