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ED" w:rsidRPr="00167115" w:rsidRDefault="008021B7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C50ED" w:rsidRPr="00167115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2A7E65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8B52F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A379C7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27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014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ОЛЬХОНСКИЙ МУНИЦИПАЛЬНЫЙ РАЙОН</w:t>
      </w:r>
    </w:p>
    <w:p w:rsidR="00E426CD" w:rsidRPr="00167115" w:rsidRDefault="00FF6014" w:rsidP="00FF601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 xml:space="preserve">ШАРА-ТОГОТСКОЕ 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CB4D71" w:rsidRDefault="00CB4D7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E426CD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AC50ED" w:rsidRPr="00A379C7" w:rsidRDefault="00FF6014" w:rsidP="00714586">
      <w:pPr>
        <w:jc w:val="center"/>
        <w:rPr>
          <w:rFonts w:ascii="Arial" w:hAnsi="Arial" w:cs="Arial"/>
          <w:b/>
          <w:sz w:val="28"/>
          <w:szCs w:val="28"/>
        </w:rPr>
      </w:pPr>
      <w:r w:rsidRPr="00A379C7">
        <w:rPr>
          <w:rFonts w:ascii="Arial" w:hAnsi="Arial" w:cs="Arial"/>
          <w:b/>
          <w:sz w:val="28"/>
          <w:szCs w:val="28"/>
        </w:rPr>
        <w:t>О</w:t>
      </w:r>
      <w:r w:rsidR="00AC50ED" w:rsidRPr="00A379C7">
        <w:rPr>
          <w:rFonts w:ascii="Arial" w:hAnsi="Arial" w:cs="Arial"/>
          <w:b/>
          <w:sz w:val="28"/>
          <w:szCs w:val="28"/>
        </w:rPr>
        <w:t>Б</w:t>
      </w:r>
      <w:r w:rsidRPr="00A379C7">
        <w:rPr>
          <w:rFonts w:ascii="Arial" w:hAnsi="Arial" w:cs="Arial"/>
          <w:b/>
          <w:sz w:val="28"/>
          <w:szCs w:val="28"/>
        </w:rPr>
        <w:t xml:space="preserve"> </w:t>
      </w:r>
      <w:r w:rsidR="007C18C0" w:rsidRPr="00A379C7">
        <w:rPr>
          <w:rFonts w:ascii="Arial" w:hAnsi="Arial" w:cs="Arial"/>
          <w:b/>
          <w:sz w:val="28"/>
          <w:szCs w:val="28"/>
        </w:rPr>
        <w:t xml:space="preserve">ОТМЕНЕ ПОСТАНОВЛЕНИЯ № </w:t>
      </w:r>
      <w:r w:rsidR="00A379C7" w:rsidRPr="00A379C7">
        <w:rPr>
          <w:rFonts w:ascii="Arial" w:hAnsi="Arial" w:cs="Arial"/>
          <w:b/>
          <w:sz w:val="28"/>
          <w:szCs w:val="28"/>
        </w:rPr>
        <w:t>25</w:t>
      </w:r>
      <w:r w:rsidR="00A86131" w:rsidRPr="00A379C7">
        <w:rPr>
          <w:rFonts w:ascii="Arial" w:hAnsi="Arial" w:cs="Arial"/>
          <w:b/>
          <w:sz w:val="28"/>
          <w:szCs w:val="28"/>
        </w:rPr>
        <w:t xml:space="preserve"> </w:t>
      </w:r>
      <w:r w:rsidR="007C18C0" w:rsidRPr="00A379C7">
        <w:rPr>
          <w:rFonts w:ascii="Arial" w:hAnsi="Arial" w:cs="Arial"/>
          <w:b/>
          <w:sz w:val="28"/>
          <w:szCs w:val="28"/>
        </w:rPr>
        <w:t xml:space="preserve">ОТ </w:t>
      </w:r>
      <w:r w:rsidR="00A379C7" w:rsidRPr="00A379C7">
        <w:rPr>
          <w:rFonts w:ascii="Arial" w:hAnsi="Arial" w:cs="Arial"/>
          <w:b/>
          <w:sz w:val="28"/>
          <w:szCs w:val="28"/>
        </w:rPr>
        <w:t>01</w:t>
      </w:r>
      <w:r w:rsidR="007C18C0" w:rsidRPr="00A379C7">
        <w:rPr>
          <w:rFonts w:ascii="Arial" w:hAnsi="Arial" w:cs="Arial"/>
          <w:b/>
          <w:sz w:val="28"/>
          <w:szCs w:val="28"/>
        </w:rPr>
        <w:t>.</w:t>
      </w:r>
      <w:r w:rsidR="00A379C7" w:rsidRPr="00A379C7">
        <w:rPr>
          <w:rFonts w:ascii="Arial" w:hAnsi="Arial" w:cs="Arial"/>
          <w:b/>
          <w:sz w:val="28"/>
          <w:szCs w:val="28"/>
        </w:rPr>
        <w:t>04</w:t>
      </w:r>
      <w:r w:rsidR="007C18C0" w:rsidRPr="00A379C7">
        <w:rPr>
          <w:rFonts w:ascii="Arial" w:hAnsi="Arial" w:cs="Arial"/>
          <w:b/>
          <w:sz w:val="28"/>
          <w:szCs w:val="28"/>
        </w:rPr>
        <w:t>.20</w:t>
      </w:r>
      <w:r w:rsidR="00A379C7" w:rsidRPr="00A379C7">
        <w:rPr>
          <w:rFonts w:ascii="Arial" w:hAnsi="Arial" w:cs="Arial"/>
          <w:b/>
          <w:sz w:val="28"/>
          <w:szCs w:val="28"/>
        </w:rPr>
        <w:t>22</w:t>
      </w:r>
      <w:r w:rsidR="002A7E65" w:rsidRPr="00A379C7">
        <w:rPr>
          <w:rFonts w:ascii="Arial" w:hAnsi="Arial" w:cs="Arial"/>
          <w:b/>
          <w:sz w:val="28"/>
          <w:szCs w:val="28"/>
        </w:rPr>
        <w:t xml:space="preserve"> </w:t>
      </w:r>
      <w:r w:rsidR="007C18C0" w:rsidRPr="00A379C7">
        <w:rPr>
          <w:rFonts w:ascii="Arial" w:hAnsi="Arial" w:cs="Arial"/>
          <w:b/>
          <w:sz w:val="28"/>
          <w:szCs w:val="28"/>
        </w:rPr>
        <w:t>ГОДА «</w:t>
      </w:r>
      <w:r w:rsidR="00A86131" w:rsidRPr="00A379C7">
        <w:rPr>
          <w:rFonts w:ascii="Arial" w:hAnsi="Arial" w:cs="Arial"/>
          <w:b/>
          <w:sz w:val="28"/>
          <w:szCs w:val="28"/>
        </w:rPr>
        <w:t>О</w:t>
      </w:r>
      <w:r w:rsidR="00A379C7" w:rsidRPr="00A379C7">
        <w:rPr>
          <w:rFonts w:ascii="Arial" w:hAnsi="Arial" w:cs="Arial"/>
          <w:b/>
          <w:sz w:val="28"/>
          <w:szCs w:val="28"/>
        </w:rPr>
        <w:t xml:space="preserve"> ПРОВЕДЕНИИ ПУБЛИЧНЫХ СЛУШАНИЙ ПО ПРОЕКТУ ВННЕСЕНИЯ ИЗМЕНЕНИЙ В ГЕНЕРАЛЬНЫЙ ПЛАН </w:t>
      </w:r>
      <w:r w:rsidR="00A379C7">
        <w:rPr>
          <w:rFonts w:ascii="Arial" w:hAnsi="Arial" w:cs="Arial"/>
          <w:b/>
          <w:sz w:val="28"/>
          <w:szCs w:val="28"/>
        </w:rPr>
        <w:t>ШАРА</w:t>
      </w:r>
      <w:r w:rsidR="00A379C7" w:rsidRPr="00A379C7">
        <w:rPr>
          <w:rFonts w:ascii="Arial" w:hAnsi="Arial" w:cs="Arial"/>
          <w:b/>
          <w:sz w:val="28"/>
          <w:szCs w:val="28"/>
        </w:rPr>
        <w:t>-ТОГОТСКОГО</w:t>
      </w:r>
      <w:r w:rsidR="00A379C7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="00A379C7" w:rsidRPr="00A379C7">
        <w:rPr>
          <w:rFonts w:ascii="Arial" w:hAnsi="Arial" w:cs="Arial"/>
          <w:b/>
          <w:sz w:val="28"/>
          <w:szCs w:val="28"/>
        </w:rPr>
        <w:t xml:space="preserve"> </w:t>
      </w:r>
      <w:r w:rsidR="00FB3E4F" w:rsidRPr="00A379C7">
        <w:rPr>
          <w:rFonts w:ascii="Arial" w:hAnsi="Arial" w:cs="Arial"/>
          <w:b/>
          <w:sz w:val="28"/>
          <w:szCs w:val="28"/>
        </w:rPr>
        <w:t>»</w:t>
      </w:r>
      <w:r w:rsidR="008B52F6" w:rsidRPr="00A379C7">
        <w:rPr>
          <w:rFonts w:ascii="Arial" w:hAnsi="Arial" w:cs="Arial"/>
          <w:b/>
          <w:sz w:val="28"/>
          <w:szCs w:val="28"/>
        </w:rPr>
        <w:t xml:space="preserve"> </w:t>
      </w:r>
      <w:r w:rsidR="00A86131" w:rsidRPr="00A379C7">
        <w:rPr>
          <w:rFonts w:ascii="Arial" w:hAnsi="Arial" w:cs="Arial"/>
          <w:b/>
          <w:sz w:val="28"/>
          <w:szCs w:val="28"/>
        </w:rPr>
        <w:t xml:space="preserve"> </w:t>
      </w:r>
    </w:p>
    <w:p w:rsidR="005E5122" w:rsidRPr="00167115" w:rsidRDefault="005E5122" w:rsidP="00642A74">
      <w:pPr>
        <w:jc w:val="center"/>
        <w:rPr>
          <w:rFonts w:ascii="Arial" w:hAnsi="Arial" w:cs="Arial"/>
          <w:b/>
          <w:sz w:val="32"/>
          <w:szCs w:val="32"/>
        </w:rPr>
      </w:pPr>
    </w:p>
    <w:p w:rsidR="00C45168" w:rsidRPr="00167115" w:rsidRDefault="004C3229" w:rsidP="00C4516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 основании Федерального закона от 06.10.2003 № 131-ФЗ «Об общих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принципах организации местного самоуправления в Российской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C45168" w:rsidRPr="00167115">
        <w:rPr>
          <w:rFonts w:ascii="Arial" w:hAnsi="Arial" w:cs="Arial"/>
        </w:rPr>
        <w:t xml:space="preserve"> соответствии со стать</w:t>
      </w:r>
      <w:r>
        <w:rPr>
          <w:rFonts w:ascii="Arial" w:hAnsi="Arial" w:cs="Arial"/>
        </w:rPr>
        <w:t xml:space="preserve">ями </w:t>
      </w:r>
      <w:r w:rsidR="00D63C1F">
        <w:rPr>
          <w:rFonts w:ascii="Arial" w:hAnsi="Arial" w:cs="Arial"/>
        </w:rPr>
        <w:t>32, 45, 46,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</w:t>
      </w:r>
      <w:r w:rsidR="00C45168" w:rsidRPr="00167115">
        <w:rPr>
          <w:rFonts w:ascii="Arial" w:hAnsi="Arial" w:cs="Arial"/>
        </w:rPr>
        <w:t xml:space="preserve"> </w:t>
      </w:r>
      <w:proofErr w:type="spellStart"/>
      <w:r w:rsidR="008B59A0">
        <w:rPr>
          <w:rFonts w:ascii="Arial" w:hAnsi="Arial" w:cs="Arial"/>
        </w:rPr>
        <w:t>Ш</w:t>
      </w:r>
      <w:r w:rsidR="00C45168" w:rsidRPr="00167115">
        <w:rPr>
          <w:rFonts w:ascii="Arial" w:hAnsi="Arial" w:cs="Arial"/>
        </w:rPr>
        <w:t>ара-Тоготского</w:t>
      </w:r>
      <w:proofErr w:type="spellEnd"/>
      <w:r w:rsidR="00C45168" w:rsidRPr="00167115">
        <w:rPr>
          <w:rFonts w:ascii="Arial" w:hAnsi="Arial" w:cs="Arial"/>
        </w:rPr>
        <w:t xml:space="preserve"> муниципального образования</w:t>
      </w:r>
      <w:r w:rsidR="008B59A0">
        <w:rPr>
          <w:rFonts w:ascii="Arial" w:hAnsi="Arial" w:cs="Arial"/>
        </w:rPr>
        <w:t xml:space="preserve"> администрация сельского поселения</w:t>
      </w:r>
      <w:r w:rsidR="00D63C1F">
        <w:rPr>
          <w:rFonts w:ascii="Arial" w:hAnsi="Arial" w:cs="Arial"/>
        </w:rPr>
        <w:t xml:space="preserve">, Положение  об утверждении порядка проведения публичных слушаний на территории </w:t>
      </w:r>
      <w:proofErr w:type="spellStart"/>
      <w:r w:rsidR="00D63C1F">
        <w:rPr>
          <w:rFonts w:ascii="Arial" w:hAnsi="Arial" w:cs="Arial"/>
        </w:rPr>
        <w:t>Шара-Тоготского</w:t>
      </w:r>
      <w:proofErr w:type="spellEnd"/>
      <w:r w:rsidR="00D63C1F">
        <w:rPr>
          <w:rFonts w:ascii="Arial" w:hAnsi="Arial" w:cs="Arial"/>
        </w:rPr>
        <w:t xml:space="preserve"> муниципального образования от 29.12.20214г. № 10</w:t>
      </w:r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DC4B35" w:rsidRPr="00167115" w:rsidRDefault="005E5122" w:rsidP="00E26BC8">
      <w:pPr>
        <w:jc w:val="center"/>
        <w:rPr>
          <w:rFonts w:ascii="Arial" w:hAnsi="Arial" w:cs="Arial"/>
          <w:b/>
          <w:sz w:val="30"/>
          <w:szCs w:val="30"/>
        </w:rPr>
      </w:pPr>
      <w:r w:rsidRPr="00167115">
        <w:rPr>
          <w:rFonts w:ascii="Arial" w:hAnsi="Arial" w:cs="Arial"/>
          <w:b/>
          <w:sz w:val="30"/>
          <w:szCs w:val="30"/>
        </w:rPr>
        <w:t>ПОСТАНОВЛЯ</w:t>
      </w:r>
      <w:r w:rsidR="008B59A0">
        <w:rPr>
          <w:rFonts w:ascii="Arial" w:hAnsi="Arial" w:cs="Arial"/>
          <w:b/>
          <w:sz w:val="30"/>
          <w:szCs w:val="30"/>
        </w:rPr>
        <w:t>ЕТ</w:t>
      </w:r>
      <w:r w:rsidR="00E426CD" w:rsidRPr="00167115">
        <w:rPr>
          <w:rFonts w:ascii="Arial" w:hAnsi="Arial" w:cs="Arial"/>
          <w:b/>
          <w:sz w:val="30"/>
          <w:szCs w:val="30"/>
        </w:rPr>
        <w:t>:</w:t>
      </w:r>
    </w:p>
    <w:p w:rsidR="00167115" w:rsidRPr="00167115" w:rsidRDefault="00167115" w:rsidP="00E26BC8">
      <w:pPr>
        <w:jc w:val="center"/>
        <w:rPr>
          <w:rFonts w:ascii="Arial" w:hAnsi="Arial" w:cs="Arial"/>
          <w:b/>
          <w:sz w:val="30"/>
          <w:szCs w:val="30"/>
        </w:rPr>
      </w:pPr>
    </w:p>
    <w:p w:rsidR="00DC4B35" w:rsidRPr="00167115" w:rsidRDefault="005C7211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1.</w:t>
      </w:r>
      <w:r w:rsidR="00D63C1F">
        <w:rPr>
          <w:rFonts w:ascii="Arial" w:hAnsi="Arial" w:cs="Arial"/>
          <w:sz w:val="24"/>
          <w:szCs w:val="24"/>
        </w:rPr>
        <w:t xml:space="preserve"> Отменить</w:t>
      </w:r>
      <w:r w:rsidR="007C18C0">
        <w:rPr>
          <w:rFonts w:ascii="Arial" w:hAnsi="Arial" w:cs="Arial"/>
          <w:sz w:val="24"/>
          <w:szCs w:val="24"/>
        </w:rPr>
        <w:t xml:space="preserve"> Постановление № </w:t>
      </w:r>
      <w:r w:rsidR="00093A0D">
        <w:rPr>
          <w:rFonts w:ascii="Arial" w:hAnsi="Arial" w:cs="Arial"/>
          <w:sz w:val="24"/>
          <w:szCs w:val="24"/>
        </w:rPr>
        <w:t>25</w:t>
      </w:r>
      <w:r w:rsidR="007C18C0">
        <w:rPr>
          <w:rFonts w:ascii="Arial" w:hAnsi="Arial" w:cs="Arial"/>
          <w:sz w:val="24"/>
          <w:szCs w:val="24"/>
        </w:rPr>
        <w:t xml:space="preserve"> от </w:t>
      </w:r>
      <w:r w:rsidR="00093A0D">
        <w:rPr>
          <w:rFonts w:ascii="Arial" w:hAnsi="Arial" w:cs="Arial"/>
          <w:sz w:val="24"/>
          <w:szCs w:val="24"/>
        </w:rPr>
        <w:t>01</w:t>
      </w:r>
      <w:r w:rsidR="007C18C0">
        <w:rPr>
          <w:rFonts w:ascii="Arial" w:hAnsi="Arial" w:cs="Arial"/>
          <w:sz w:val="24"/>
          <w:szCs w:val="24"/>
        </w:rPr>
        <w:t>.</w:t>
      </w:r>
      <w:r w:rsidR="00093A0D">
        <w:rPr>
          <w:rFonts w:ascii="Arial" w:hAnsi="Arial" w:cs="Arial"/>
          <w:sz w:val="24"/>
          <w:szCs w:val="24"/>
        </w:rPr>
        <w:t>04</w:t>
      </w:r>
      <w:r w:rsidR="00FB3E4F">
        <w:rPr>
          <w:rFonts w:ascii="Arial" w:hAnsi="Arial" w:cs="Arial"/>
          <w:sz w:val="24"/>
          <w:szCs w:val="24"/>
        </w:rPr>
        <w:t>.</w:t>
      </w:r>
      <w:r w:rsidR="007C18C0">
        <w:rPr>
          <w:rFonts w:ascii="Arial" w:hAnsi="Arial" w:cs="Arial"/>
          <w:sz w:val="24"/>
          <w:szCs w:val="24"/>
        </w:rPr>
        <w:t>20</w:t>
      </w:r>
      <w:r w:rsidR="00093A0D">
        <w:rPr>
          <w:rFonts w:ascii="Arial" w:hAnsi="Arial" w:cs="Arial"/>
          <w:sz w:val="24"/>
          <w:szCs w:val="24"/>
        </w:rPr>
        <w:t xml:space="preserve">22 </w:t>
      </w:r>
      <w:r w:rsidR="008B52F6">
        <w:rPr>
          <w:rFonts w:ascii="Arial" w:hAnsi="Arial" w:cs="Arial"/>
          <w:sz w:val="24"/>
          <w:szCs w:val="24"/>
        </w:rPr>
        <w:t>года</w:t>
      </w:r>
      <w:r w:rsidR="007C18C0">
        <w:rPr>
          <w:rFonts w:ascii="Arial" w:hAnsi="Arial" w:cs="Arial"/>
          <w:sz w:val="24"/>
          <w:szCs w:val="24"/>
        </w:rPr>
        <w:t xml:space="preserve"> «</w:t>
      </w:r>
      <w:r w:rsidR="00093A0D">
        <w:rPr>
          <w:rFonts w:ascii="Arial" w:hAnsi="Arial" w:cs="Arial"/>
          <w:sz w:val="24"/>
          <w:szCs w:val="24"/>
        </w:rPr>
        <w:t xml:space="preserve">О проведении публичных слушаний по проекту внесения изменений в генеральный план </w:t>
      </w:r>
      <w:proofErr w:type="spellStart"/>
      <w:r w:rsidR="00093A0D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="00093A0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B3E4F">
        <w:rPr>
          <w:rFonts w:ascii="Arial" w:hAnsi="Arial" w:cs="Arial"/>
          <w:sz w:val="24"/>
          <w:szCs w:val="24"/>
        </w:rPr>
        <w:t>»</w:t>
      </w:r>
      <w:r w:rsidR="00AD5436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2.Опубликовать настоящее постановление в бюллетене нормативно-правовых актов Шара-Тоготского муниципального образования и разме</w:t>
      </w:r>
      <w:r w:rsidR="007C18C0">
        <w:rPr>
          <w:rFonts w:ascii="Arial" w:hAnsi="Arial" w:cs="Arial"/>
          <w:sz w:val="24"/>
          <w:szCs w:val="24"/>
        </w:rPr>
        <w:t xml:space="preserve">стить </w:t>
      </w:r>
      <w:r w:rsidR="00DC4B35" w:rsidRPr="00167115">
        <w:rPr>
          <w:rFonts w:ascii="Arial" w:hAnsi="Arial" w:cs="Arial"/>
          <w:sz w:val="24"/>
          <w:szCs w:val="24"/>
        </w:rPr>
        <w:t>на официальном сайте</w:t>
      </w:r>
      <w:r w:rsidR="00D6308E">
        <w:rPr>
          <w:rFonts w:ascii="Arial" w:hAnsi="Arial" w:cs="Arial"/>
          <w:sz w:val="24"/>
          <w:szCs w:val="24"/>
        </w:rPr>
        <w:t xml:space="preserve"> администрации Шара-Тоготского муниципального образования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3.</w:t>
      </w:r>
      <w:r w:rsidRPr="001671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B35" w:rsidRPr="00167115">
        <w:rPr>
          <w:rFonts w:ascii="Arial" w:hAnsi="Arial" w:cs="Arial"/>
          <w:sz w:val="24"/>
          <w:szCs w:val="24"/>
        </w:rPr>
        <w:t>Контроль за</w:t>
      </w:r>
      <w:proofErr w:type="gramEnd"/>
      <w:r w:rsidR="00DC4B35" w:rsidRPr="00167115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ab/>
      </w:r>
    </w:p>
    <w:p w:rsidR="00093A0D" w:rsidRDefault="00093A0D" w:rsidP="00167115">
      <w:pPr>
        <w:rPr>
          <w:rFonts w:ascii="Arial" w:hAnsi="Arial" w:cs="Arial"/>
        </w:rPr>
      </w:pPr>
    </w:p>
    <w:p w:rsidR="00167115" w:rsidRDefault="00167115" w:rsidP="00167115">
      <w:pPr>
        <w:rPr>
          <w:rFonts w:ascii="Arial" w:hAnsi="Arial" w:cs="Arial"/>
        </w:rPr>
      </w:pPr>
    </w:p>
    <w:p w:rsidR="00F241BE" w:rsidRDefault="00F241BE" w:rsidP="00167115">
      <w:pPr>
        <w:rPr>
          <w:rFonts w:ascii="Arial" w:hAnsi="Arial" w:cs="Arial"/>
        </w:rPr>
      </w:pPr>
    </w:p>
    <w:p w:rsidR="00167115" w:rsidRPr="00167115" w:rsidRDefault="000C1BE1" w:rsidP="00167115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B52F6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578BE" w:rsidRPr="00167115">
        <w:rPr>
          <w:rFonts w:ascii="Arial" w:hAnsi="Arial" w:cs="Arial"/>
        </w:rPr>
        <w:t xml:space="preserve"> </w:t>
      </w:r>
      <w:proofErr w:type="spellStart"/>
      <w:r w:rsidR="007578BE" w:rsidRPr="00167115">
        <w:rPr>
          <w:rFonts w:ascii="Arial" w:hAnsi="Arial" w:cs="Arial"/>
        </w:rPr>
        <w:t>Шара-Тоготского</w:t>
      </w:r>
      <w:proofErr w:type="spellEnd"/>
    </w:p>
    <w:p w:rsidR="00093A0D" w:rsidRPr="00167115" w:rsidRDefault="00167115" w:rsidP="00093A0D">
      <w:pPr>
        <w:rPr>
          <w:rFonts w:ascii="Arial" w:hAnsi="Arial" w:cs="Arial"/>
        </w:rPr>
      </w:pPr>
      <w:r w:rsidRPr="00167115">
        <w:rPr>
          <w:rFonts w:ascii="Arial" w:hAnsi="Arial" w:cs="Arial"/>
        </w:rPr>
        <w:t>м</w:t>
      </w:r>
      <w:r w:rsidR="007578BE" w:rsidRPr="00167115">
        <w:rPr>
          <w:rFonts w:ascii="Arial" w:hAnsi="Arial" w:cs="Arial"/>
        </w:rPr>
        <w:t>униципального образования</w:t>
      </w:r>
      <w:r w:rsidR="00093A0D">
        <w:rPr>
          <w:rFonts w:ascii="Arial" w:hAnsi="Arial" w:cs="Arial"/>
        </w:rPr>
        <w:tab/>
        <w:t xml:space="preserve">                                                                 </w:t>
      </w:r>
      <w:proofErr w:type="spellStart"/>
      <w:r w:rsidR="00093A0D">
        <w:rPr>
          <w:rFonts w:ascii="Arial" w:hAnsi="Arial" w:cs="Arial"/>
        </w:rPr>
        <w:t>М.Т.Нагуслаев</w:t>
      </w:r>
      <w:proofErr w:type="spellEnd"/>
    </w:p>
    <w:p w:rsidR="00167115" w:rsidRDefault="00167115" w:rsidP="00093A0D">
      <w:pPr>
        <w:tabs>
          <w:tab w:val="left" w:pos="7455"/>
        </w:tabs>
        <w:rPr>
          <w:rFonts w:ascii="Arial" w:hAnsi="Arial" w:cs="Arial"/>
        </w:rPr>
      </w:pPr>
    </w:p>
    <w:sectPr w:rsidR="00167115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37BAA"/>
    <w:rsid w:val="00093A0D"/>
    <w:rsid w:val="00093EC8"/>
    <w:rsid w:val="00095D08"/>
    <w:rsid w:val="000B2236"/>
    <w:rsid w:val="000C1BE1"/>
    <w:rsid w:val="00104BF6"/>
    <w:rsid w:val="00167115"/>
    <w:rsid w:val="001B4156"/>
    <w:rsid w:val="001D2C6C"/>
    <w:rsid w:val="001F24C7"/>
    <w:rsid w:val="002172F4"/>
    <w:rsid w:val="00230708"/>
    <w:rsid w:val="00280DF5"/>
    <w:rsid w:val="00297B7D"/>
    <w:rsid w:val="002A315E"/>
    <w:rsid w:val="002A7E65"/>
    <w:rsid w:val="002C4DF0"/>
    <w:rsid w:val="002F1F25"/>
    <w:rsid w:val="002F4E60"/>
    <w:rsid w:val="00304C2B"/>
    <w:rsid w:val="00333E58"/>
    <w:rsid w:val="00395BF6"/>
    <w:rsid w:val="003F005B"/>
    <w:rsid w:val="00416717"/>
    <w:rsid w:val="004634D7"/>
    <w:rsid w:val="004B7F29"/>
    <w:rsid w:val="004C1B57"/>
    <w:rsid w:val="004C3229"/>
    <w:rsid w:val="004D5A46"/>
    <w:rsid w:val="005046F8"/>
    <w:rsid w:val="0052081F"/>
    <w:rsid w:val="005438FC"/>
    <w:rsid w:val="00561FB4"/>
    <w:rsid w:val="005A0FFD"/>
    <w:rsid w:val="005B2130"/>
    <w:rsid w:val="005B7C6B"/>
    <w:rsid w:val="005C34B0"/>
    <w:rsid w:val="005C7211"/>
    <w:rsid w:val="005E5122"/>
    <w:rsid w:val="005E5BFA"/>
    <w:rsid w:val="00601B54"/>
    <w:rsid w:val="006034FB"/>
    <w:rsid w:val="00642A74"/>
    <w:rsid w:val="0064355E"/>
    <w:rsid w:val="006A3274"/>
    <w:rsid w:val="006A4017"/>
    <w:rsid w:val="006C7185"/>
    <w:rsid w:val="006E324A"/>
    <w:rsid w:val="00714586"/>
    <w:rsid w:val="00750A6A"/>
    <w:rsid w:val="007578BE"/>
    <w:rsid w:val="00761439"/>
    <w:rsid w:val="0076632F"/>
    <w:rsid w:val="00797FBD"/>
    <w:rsid w:val="007C18C0"/>
    <w:rsid w:val="007D0044"/>
    <w:rsid w:val="007F5AD9"/>
    <w:rsid w:val="008021B7"/>
    <w:rsid w:val="008113A8"/>
    <w:rsid w:val="008174F9"/>
    <w:rsid w:val="008254C5"/>
    <w:rsid w:val="00876F61"/>
    <w:rsid w:val="008B52F6"/>
    <w:rsid w:val="008B59A0"/>
    <w:rsid w:val="008D6A8F"/>
    <w:rsid w:val="008F44C8"/>
    <w:rsid w:val="00904AA6"/>
    <w:rsid w:val="00910BD8"/>
    <w:rsid w:val="00972204"/>
    <w:rsid w:val="00972C70"/>
    <w:rsid w:val="009836D1"/>
    <w:rsid w:val="009F0F20"/>
    <w:rsid w:val="00A16380"/>
    <w:rsid w:val="00A379C7"/>
    <w:rsid w:val="00A61510"/>
    <w:rsid w:val="00A86131"/>
    <w:rsid w:val="00A87574"/>
    <w:rsid w:val="00A9562C"/>
    <w:rsid w:val="00AB237B"/>
    <w:rsid w:val="00AC50ED"/>
    <w:rsid w:val="00AD331E"/>
    <w:rsid w:val="00AD493D"/>
    <w:rsid w:val="00AD5436"/>
    <w:rsid w:val="00AE156F"/>
    <w:rsid w:val="00B109A6"/>
    <w:rsid w:val="00B15D63"/>
    <w:rsid w:val="00BD0A45"/>
    <w:rsid w:val="00BD1B4E"/>
    <w:rsid w:val="00C01B99"/>
    <w:rsid w:val="00C07E9D"/>
    <w:rsid w:val="00C423BD"/>
    <w:rsid w:val="00C45168"/>
    <w:rsid w:val="00C72CA9"/>
    <w:rsid w:val="00C820EE"/>
    <w:rsid w:val="00C96FA2"/>
    <w:rsid w:val="00CB4C94"/>
    <w:rsid w:val="00CB4D71"/>
    <w:rsid w:val="00CB5050"/>
    <w:rsid w:val="00CE2818"/>
    <w:rsid w:val="00CE6D1A"/>
    <w:rsid w:val="00CE7609"/>
    <w:rsid w:val="00D06282"/>
    <w:rsid w:val="00D37417"/>
    <w:rsid w:val="00D6308E"/>
    <w:rsid w:val="00D63C1F"/>
    <w:rsid w:val="00DC4B35"/>
    <w:rsid w:val="00DD0431"/>
    <w:rsid w:val="00DD188A"/>
    <w:rsid w:val="00DF416B"/>
    <w:rsid w:val="00E050E4"/>
    <w:rsid w:val="00E26BC8"/>
    <w:rsid w:val="00E426CD"/>
    <w:rsid w:val="00E75982"/>
    <w:rsid w:val="00E812EB"/>
    <w:rsid w:val="00EC261B"/>
    <w:rsid w:val="00F070FC"/>
    <w:rsid w:val="00F241BE"/>
    <w:rsid w:val="00F55CDD"/>
    <w:rsid w:val="00FB3E4F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i/>
      <w:iCs/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EFF-D3CD-494B-87DA-AC095B2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140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82</cp:revision>
  <cp:lastPrinted>2022-02-09T01:14:00Z</cp:lastPrinted>
  <dcterms:created xsi:type="dcterms:W3CDTF">2016-07-15T07:13:00Z</dcterms:created>
  <dcterms:modified xsi:type="dcterms:W3CDTF">2022-04-12T07:45:00Z</dcterms:modified>
</cp:coreProperties>
</file>