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92" w:rsidRDefault="009D1D92" w:rsidP="009D1D92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</w:p>
    <w:p w:rsidR="00FF2FCE" w:rsidRDefault="009D1D92" w:rsidP="00C863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№ </w:t>
      </w:r>
      <w:r w:rsidR="000C6851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FF2F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публичных слушаний </w:t>
      </w:r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C86370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C86370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9D1D92" w:rsidP="00C86370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«0</w:t>
      </w:r>
      <w:r w:rsidR="00C61724">
        <w:rPr>
          <w:rFonts w:ascii="Times New Roman" w:eastAsia="Calibri" w:hAnsi="Times New Roman" w:cs="Times New Roman"/>
          <w:sz w:val="24"/>
          <w:szCs w:val="24"/>
        </w:rPr>
        <w:t>7</w:t>
      </w:r>
      <w:r w:rsidRPr="004746B2">
        <w:rPr>
          <w:rFonts w:ascii="Times New Roman" w:eastAsia="Calibri" w:hAnsi="Times New Roman" w:cs="Times New Roman"/>
          <w:sz w:val="24"/>
          <w:szCs w:val="24"/>
        </w:rPr>
        <w:t>» июня  2023 года</w:t>
      </w:r>
      <w:r w:rsidRPr="004746B2">
        <w:rPr>
          <w:rFonts w:ascii="Times New Roman" w:eastAsia="Calibri" w:hAnsi="Times New Roman" w:cs="Times New Roman"/>
          <w:sz w:val="24"/>
          <w:szCs w:val="24"/>
        </w:rPr>
        <w:tab/>
        <w:t xml:space="preserve">     </w:t>
      </w:r>
      <w:r w:rsidR="003A2811" w:rsidRPr="004746B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="008B726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8B7262">
        <w:rPr>
          <w:rFonts w:ascii="Times New Roman" w:eastAsia="Calibri" w:hAnsi="Times New Roman" w:cs="Times New Roman"/>
          <w:sz w:val="24"/>
          <w:szCs w:val="24"/>
        </w:rPr>
        <w:t>.</w:t>
      </w:r>
      <w:r w:rsidR="0054379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54379B">
        <w:rPr>
          <w:rFonts w:ascii="Times New Roman" w:eastAsia="Calibri" w:hAnsi="Times New Roman" w:cs="Times New Roman"/>
          <w:sz w:val="24"/>
          <w:szCs w:val="24"/>
        </w:rPr>
        <w:t>ур</w:t>
      </w:r>
      <w:r w:rsidR="008B7262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</w:p>
    <w:p w:rsidR="00DF1B26" w:rsidRPr="004746B2" w:rsidRDefault="00DF1B26" w:rsidP="00DF1B26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1B26" w:rsidRPr="004746B2" w:rsidRDefault="009D1D92" w:rsidP="00B5742F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Полное наименование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по вопросу преобразования муниципальных образований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района и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Ольхонского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 путем их объединения без изменения границ иных муниципальных образований с созданием вновь образованного муниципального образования – </w:t>
      </w:r>
      <w:proofErr w:type="spellStart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округ Иркутской области</w:t>
      </w:r>
      <w:r w:rsidR="00DF1B26" w:rsidRPr="004746B2">
        <w:rPr>
          <w:rFonts w:ascii="Times New Roman" w:hAnsi="Times New Roman" w:cs="Times New Roman"/>
          <w:b/>
          <w:sz w:val="24"/>
          <w:szCs w:val="24"/>
        </w:rPr>
        <w:t>»</w:t>
      </w:r>
      <w:r w:rsidR="00DF1B26" w:rsidRPr="004746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D92" w:rsidRPr="004746B2" w:rsidRDefault="00B5742F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Время проведения публичных слушаний:</w:t>
      </w:r>
      <w:r w:rsidR="0054379B">
        <w:rPr>
          <w:rFonts w:ascii="Times New Roman" w:eastAsia="Calibri" w:hAnsi="Times New Roman" w:cs="Times New Roman"/>
          <w:sz w:val="24"/>
          <w:szCs w:val="24"/>
        </w:rPr>
        <w:t>16</w:t>
      </w:r>
      <w:r w:rsidRPr="004746B2">
        <w:rPr>
          <w:rFonts w:ascii="Times New Roman" w:eastAsia="Calibri" w:hAnsi="Times New Roman" w:cs="Times New Roman"/>
          <w:sz w:val="24"/>
          <w:szCs w:val="24"/>
        </w:rPr>
        <w:t>час.00мин.</w:t>
      </w:r>
    </w:p>
    <w:p w:rsidR="009D1D92" w:rsidRPr="004746B2" w:rsidRDefault="009D1D92" w:rsidP="00DF1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(адрес)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:666135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Иркутская область, </w:t>
      </w:r>
      <w:proofErr w:type="spell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Ольхонский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="008B726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C61724">
        <w:rPr>
          <w:rFonts w:ascii="Times New Roman" w:eastAsia="Calibri" w:hAnsi="Times New Roman" w:cs="Times New Roman"/>
          <w:sz w:val="24"/>
          <w:szCs w:val="24"/>
        </w:rPr>
        <w:t>.</w:t>
      </w:r>
      <w:r w:rsidR="0054379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54379B">
        <w:rPr>
          <w:rFonts w:ascii="Times New Roman" w:eastAsia="Calibri" w:hAnsi="Times New Roman" w:cs="Times New Roman"/>
          <w:sz w:val="24"/>
          <w:szCs w:val="24"/>
        </w:rPr>
        <w:t>урма</w:t>
      </w:r>
      <w:proofErr w:type="spellEnd"/>
      <w:r w:rsidR="008B7262">
        <w:rPr>
          <w:rFonts w:ascii="Times New Roman" w:eastAsia="Calibri" w:hAnsi="Times New Roman" w:cs="Times New Roman"/>
          <w:sz w:val="24"/>
          <w:szCs w:val="24"/>
        </w:rPr>
        <w:t>,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79B">
        <w:rPr>
          <w:rFonts w:ascii="Times New Roman" w:eastAsia="Calibri" w:hAnsi="Times New Roman" w:cs="Times New Roman"/>
          <w:sz w:val="24"/>
          <w:szCs w:val="24"/>
        </w:rPr>
        <w:t>база отдыха «</w:t>
      </w:r>
      <w:proofErr w:type="spellStart"/>
      <w:r w:rsidR="0054379B">
        <w:rPr>
          <w:rFonts w:ascii="Times New Roman" w:eastAsia="Calibri" w:hAnsi="Times New Roman" w:cs="Times New Roman"/>
          <w:sz w:val="24"/>
          <w:szCs w:val="24"/>
        </w:rPr>
        <w:t>Уюга</w:t>
      </w:r>
      <w:proofErr w:type="spellEnd"/>
      <w:r w:rsidR="0054379B">
        <w:rPr>
          <w:rFonts w:ascii="Times New Roman" w:eastAsia="Calibri" w:hAnsi="Times New Roman" w:cs="Times New Roman"/>
          <w:sz w:val="24"/>
          <w:szCs w:val="24"/>
        </w:rPr>
        <w:t>»</w:t>
      </w:r>
      <w:r w:rsidR="008B72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Информация об организаторе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Дума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>ара-Тоготского</w:t>
      </w:r>
      <w:proofErr w:type="spellEnd"/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4115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F1B26" w:rsidRPr="004746B2">
        <w:rPr>
          <w:rFonts w:ascii="Times New Roman" w:eastAsia="Calibri" w:hAnsi="Times New Roman" w:cs="Times New Roman"/>
          <w:sz w:val="24"/>
          <w:szCs w:val="24"/>
        </w:rPr>
        <w:t>-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ума</w:t>
      </w:r>
      <w:r w:rsidR="00DF1B26" w:rsidRPr="004746B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Оповещение о начале общественных обсуждений/публичных слушаний опубликовано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16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91F26" w:rsidRPr="004746B2">
        <w:rPr>
          <w:rFonts w:ascii="Times New Roman" w:eastAsia="Calibri" w:hAnsi="Times New Roman" w:cs="Times New Roman"/>
          <w:sz w:val="24"/>
          <w:szCs w:val="24"/>
          <w:u w:val="single"/>
        </w:rPr>
        <w:t>23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 в 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>социальных сетях - в контакте, в одноклассниках.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Предложения   и   замечания  участников  общественных  обсуждений/публичных слушаний принимались  </w:t>
      </w:r>
      <w:r w:rsidR="00591F26" w:rsidRPr="004746B2">
        <w:rPr>
          <w:rFonts w:ascii="Times New Roman" w:eastAsia="Calibri" w:hAnsi="Times New Roman" w:cs="Times New Roman"/>
          <w:sz w:val="24"/>
          <w:szCs w:val="24"/>
        </w:rPr>
        <w:t xml:space="preserve"> до 07.06.2023года.</w:t>
      </w:r>
    </w:p>
    <w:p w:rsidR="00C61724" w:rsidRPr="004746B2" w:rsidRDefault="009D1D92" w:rsidP="00C61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Территория, в пределах которой проводятся общественные обсуждения/публичные слушания </w:t>
      </w:r>
      <w:proofErr w:type="spellStart"/>
      <w:r w:rsidR="000E39A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0E39AB">
        <w:rPr>
          <w:rFonts w:ascii="Times New Roman" w:eastAsia="Calibri" w:hAnsi="Times New Roman" w:cs="Times New Roman"/>
          <w:sz w:val="24"/>
          <w:szCs w:val="24"/>
        </w:rPr>
        <w:t>.</w:t>
      </w:r>
      <w:r w:rsidR="003849B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3849BE">
        <w:rPr>
          <w:rFonts w:ascii="Times New Roman" w:eastAsia="Calibri" w:hAnsi="Times New Roman" w:cs="Times New Roman"/>
          <w:sz w:val="24"/>
          <w:szCs w:val="24"/>
        </w:rPr>
        <w:t>урма</w:t>
      </w:r>
      <w:proofErr w:type="spellEnd"/>
      <w:r w:rsidR="00591F26" w:rsidRPr="004746B2">
        <w:rPr>
          <w:rFonts w:ascii="Times New Roman" w:eastAsia="Calibri" w:hAnsi="Times New Roman" w:cs="Times New Roman"/>
          <w:sz w:val="24"/>
          <w:szCs w:val="24"/>
        </w:rPr>
        <w:t>,</w:t>
      </w:r>
      <w:r w:rsidR="00C61724" w:rsidRPr="00C61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9BE">
        <w:rPr>
          <w:rFonts w:ascii="Times New Roman" w:eastAsia="Calibri" w:hAnsi="Times New Roman" w:cs="Times New Roman"/>
          <w:sz w:val="24"/>
          <w:szCs w:val="24"/>
        </w:rPr>
        <w:t>база отдыха «</w:t>
      </w:r>
      <w:proofErr w:type="spellStart"/>
      <w:r w:rsidR="003849BE">
        <w:rPr>
          <w:rFonts w:ascii="Times New Roman" w:eastAsia="Calibri" w:hAnsi="Times New Roman" w:cs="Times New Roman"/>
          <w:sz w:val="24"/>
          <w:szCs w:val="24"/>
        </w:rPr>
        <w:t>Уюга</w:t>
      </w:r>
      <w:proofErr w:type="spellEnd"/>
      <w:r w:rsidR="003849BE">
        <w:rPr>
          <w:rFonts w:ascii="Times New Roman" w:eastAsia="Calibri" w:hAnsi="Times New Roman" w:cs="Times New Roman"/>
          <w:sz w:val="24"/>
          <w:szCs w:val="24"/>
        </w:rPr>
        <w:t>».</w:t>
      </w:r>
      <w:r w:rsidR="00C61724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Присутствуют:</w:t>
      </w:r>
      <w:r w:rsidR="00C741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Всего участников общественных обсуждений/публичных слушаний</w:t>
      </w:r>
      <w:r w:rsidR="00DF4BD5">
        <w:rPr>
          <w:rFonts w:ascii="Times New Roman" w:eastAsia="Calibri" w:hAnsi="Times New Roman" w:cs="Times New Roman"/>
          <w:sz w:val="24"/>
          <w:szCs w:val="24"/>
        </w:rPr>
        <w:t>-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49BE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4746B2">
        <w:rPr>
          <w:rFonts w:ascii="Times New Roman" w:eastAsia="Calibri" w:hAnsi="Times New Roman" w:cs="Times New Roman"/>
          <w:sz w:val="24"/>
          <w:szCs w:val="24"/>
        </w:rPr>
        <w:t>чел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>овек</w:t>
      </w:r>
      <w:r w:rsidRPr="004746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46B2">
        <w:rPr>
          <w:rFonts w:ascii="Times New Roman" w:eastAsia="Calibri" w:hAnsi="Times New Roman" w:cs="Times New Roman"/>
          <w:sz w:val="24"/>
          <w:szCs w:val="24"/>
        </w:rPr>
        <w:t>(Перечень  принявших участие в рассмотрении проекта участников общественных</w:t>
      </w:r>
      <w:proofErr w:type="gramEnd"/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 прилагается к настоящему протоколу).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 слушаний</w:t>
      </w:r>
      <w:r w:rsidR="004115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М.Т</w:t>
      </w:r>
      <w:r w:rsidR="004F1766">
        <w:rPr>
          <w:rFonts w:ascii="Times New Roman" w:eastAsia="Calibri" w:hAnsi="Times New Roman" w:cs="Times New Roman"/>
          <w:sz w:val="24"/>
          <w:szCs w:val="24"/>
        </w:rPr>
        <w:t>.,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председатель Думы Поселения, глава </w:t>
      </w:r>
      <w:proofErr w:type="spell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4746B2">
        <w:rPr>
          <w:rFonts w:ascii="Times New Roman" w:eastAsia="Calibri" w:hAnsi="Times New Roman" w:cs="Times New Roman"/>
          <w:sz w:val="24"/>
          <w:szCs w:val="24"/>
        </w:rPr>
        <w:t>)</w:t>
      </w:r>
      <w:r w:rsidR="004F17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Секретарь публичных  слушаний</w:t>
      </w:r>
      <w:r w:rsidR="004115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B5742F" w:rsidRPr="004746B2">
        <w:rPr>
          <w:rFonts w:ascii="Times New Roman" w:eastAsia="Calibri" w:hAnsi="Times New Roman" w:cs="Times New Roman"/>
          <w:sz w:val="24"/>
          <w:szCs w:val="24"/>
        </w:rPr>
        <w:t>Ехренова</w:t>
      </w:r>
      <w:proofErr w:type="spellEnd"/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Т.В.</w:t>
      </w:r>
      <w:r w:rsidR="00411520">
        <w:rPr>
          <w:rFonts w:ascii="Times New Roman" w:eastAsia="Calibri" w:hAnsi="Times New Roman" w:cs="Times New Roman"/>
          <w:sz w:val="24"/>
          <w:szCs w:val="24"/>
        </w:rPr>
        <w:t>,</w:t>
      </w:r>
      <w:r w:rsidR="00B5742F" w:rsidRPr="004746B2">
        <w:rPr>
          <w:rFonts w:ascii="Times New Roman" w:eastAsia="Calibri" w:hAnsi="Times New Roman" w:cs="Times New Roman"/>
          <w:sz w:val="24"/>
          <w:szCs w:val="24"/>
        </w:rPr>
        <w:t xml:space="preserve"> секретарь главы администрации сельского поселения</w:t>
      </w:r>
      <w:r w:rsidRPr="004746B2">
        <w:rPr>
          <w:rFonts w:ascii="Times New Roman" w:eastAsia="Calibri" w:hAnsi="Times New Roman" w:cs="Times New Roman"/>
          <w:sz w:val="24"/>
          <w:szCs w:val="24"/>
        </w:rPr>
        <w:t>)</w:t>
      </w:r>
      <w:r w:rsidR="004F1766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4746B2" w:rsidRPr="004746B2" w:rsidRDefault="00091A8C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Нагуслаев</w:t>
      </w:r>
      <w:r w:rsidR="004F176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М.Т.-глав</w:t>
      </w:r>
      <w:r w:rsidR="004F1766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46B2">
        <w:rPr>
          <w:rFonts w:ascii="Times New Roman" w:eastAsia="Calibri" w:hAnsi="Times New Roman" w:cs="Times New Roman"/>
          <w:sz w:val="24"/>
          <w:szCs w:val="24"/>
        </w:rPr>
        <w:t>Шара-Тоготского</w:t>
      </w:r>
      <w:proofErr w:type="spellEnd"/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образования,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– Думы сельского поселения от 15 мая 2023 года № 31 принято решение  о проведении публичных слушаний по вопросу преобразов</w:t>
      </w:r>
      <w:r w:rsidR="004465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ания муниципальных образований: 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Решением Думы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12 апреля за № 197 выдвинута инициатива объединения всех сельских поселений, входящих в состав </w:t>
      </w:r>
      <w:proofErr w:type="spellStart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муниципальный округ и за</w:t>
      </w:r>
      <w:r w:rsidR="00C76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198 </w:t>
      </w:r>
      <w:r w:rsidR="00C76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«О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проведении публичных слушаний</w:t>
      </w:r>
      <w:r w:rsidR="00C761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4746B2"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6B2" w:rsidRPr="004746B2" w:rsidRDefault="004746B2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Выступил с разъяснением ФЗ по вопросам объединения всех поселений в муниципальный округ.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начала проведения публичных слушаний письменных замечаний, и предложений, касающихся обсуждаемого вопроса не поступало. Заявки на выступления участников публичных слушаний также не поступали.</w:t>
      </w:r>
    </w:p>
    <w:p w:rsidR="004746B2" w:rsidRPr="004746B2" w:rsidRDefault="004746B2" w:rsidP="001C20E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Председательствующий ознакомил участников публичных слушаний с порядком проведения публичных слушаний, предложил начать публичные слушания.</w:t>
      </w:r>
    </w:p>
    <w:p w:rsidR="004746B2" w:rsidRPr="004746B2" w:rsidRDefault="004746B2" w:rsidP="001C20E2">
      <w:pPr>
        <w:tabs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Поселения доложил, что в начале 2019 года Комитет Госдумы РФ по федеративному устройству и местному самоуправлению предложил ввести новое муниципальное образование – муниципальный округ. 01 мая 2019 года принят соответствующий Федеральный закон от 01.05.2019 № 87-ФЗ «О внесении изменений в Федеральный закон  № 131-ФЗ «Об общих принципах организации местного самоуправления в Российской Федерации».</w:t>
      </w:r>
      <w:proofErr w:type="gramEnd"/>
      <w:r w:rsidR="00B87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Новый вид муниципального образования «муниципальный округ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»о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беспечит возможность консолидации ресурсов в целях создания одноуровневой системы местного самоуправления. Муниципальный округ образуется вследствие объединения всех поселений, входящих в состав муниципального района, с утратой поселениями и муниципальным районом статуса муниципального образования. Перечень вопросов местного значения муниципального округа соотносится с перечнем вопросов местного значения городского округа. Создание муниципального округа сохранит все льготы для жителей </w:t>
      </w:r>
      <w:r w:rsidRPr="001C2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сельских </w:t>
      </w:r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населенных пунктов. Процесс объединения поселений </w:t>
      </w:r>
      <w:proofErr w:type="spell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преследует цель </w:t>
      </w:r>
      <w:proofErr w:type="gramStart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повышения эффективности решения актуальных вопросов местного значения</w:t>
      </w:r>
      <w:proofErr w:type="gramEnd"/>
      <w:r w:rsidRPr="004746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D1D92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Предложения и замечания иных участников общественных обсуждений или 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не поступало.</w:t>
      </w:r>
    </w:p>
    <w:p w:rsidR="0073353A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Рекомендации по итогам собрания участников общественных</w:t>
      </w:r>
      <w:r w:rsidR="007335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обсуждений/публичных слушаний</w:t>
      </w:r>
      <w:r w:rsidR="0073353A">
        <w:rPr>
          <w:rFonts w:ascii="Times New Roman" w:eastAsia="Calibri" w:hAnsi="Times New Roman" w:cs="Times New Roman"/>
          <w:sz w:val="24"/>
          <w:szCs w:val="24"/>
        </w:rPr>
        <w:t>.</w:t>
      </w:r>
      <w:r w:rsidR="00C204C9">
        <w:rPr>
          <w:rFonts w:ascii="Times New Roman" w:eastAsia="Calibri" w:hAnsi="Times New Roman" w:cs="Times New Roman"/>
          <w:sz w:val="24"/>
          <w:szCs w:val="24"/>
        </w:rPr>
        <w:t xml:space="preserve"> Население </w:t>
      </w:r>
      <w:proofErr w:type="spellStart"/>
      <w:r w:rsidR="00C204C9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C204C9">
        <w:rPr>
          <w:rFonts w:ascii="Times New Roman" w:eastAsia="Calibri" w:hAnsi="Times New Roman" w:cs="Times New Roman"/>
          <w:sz w:val="24"/>
          <w:szCs w:val="24"/>
        </w:rPr>
        <w:t>.</w:t>
      </w:r>
      <w:r w:rsidR="00FF2FC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FF2FCE">
        <w:rPr>
          <w:rFonts w:ascii="Times New Roman" w:eastAsia="Calibri" w:hAnsi="Times New Roman" w:cs="Times New Roman"/>
          <w:sz w:val="24"/>
          <w:szCs w:val="24"/>
        </w:rPr>
        <w:t>урмы</w:t>
      </w:r>
      <w:proofErr w:type="spellEnd"/>
      <w:r w:rsidR="00FF2F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04C9">
        <w:rPr>
          <w:rFonts w:ascii="Times New Roman" w:eastAsia="Calibri" w:hAnsi="Times New Roman" w:cs="Times New Roman"/>
          <w:sz w:val="24"/>
          <w:szCs w:val="24"/>
        </w:rPr>
        <w:t>не согласны по объединению в муниципальный округ</w:t>
      </w:r>
      <w:r w:rsidR="00BC0D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353A" w:rsidRPr="0048168E" w:rsidRDefault="0073353A" w:rsidP="001C20E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Председательствующий - Глава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 предложил участникам публичных слушаний выразить свое согласие (не согласие) по вопросу: «Преобразования муниципальных образований</w:t>
      </w:r>
      <w:r w:rsidRPr="000F1B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входящих в состав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их объединения и наделению вновь образованного муниципального образования статусом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Ольхонский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муниципальный округ»</w:t>
      </w:r>
      <w:r w:rsidRPr="004816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3353A" w:rsidRDefault="0073353A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91A8C" w:rsidRPr="004746B2" w:rsidRDefault="009D1D92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Г</w:t>
      </w:r>
      <w:r w:rsidR="0073353A">
        <w:rPr>
          <w:rFonts w:ascii="Times New Roman" w:eastAsia="Calibri" w:hAnsi="Times New Roman" w:cs="Times New Roman"/>
          <w:sz w:val="24"/>
          <w:szCs w:val="24"/>
        </w:rPr>
        <w:t>ОЛОСОВАЛИ</w:t>
      </w: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E6294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«ЗА»</w:t>
      </w:r>
      <w:r w:rsidR="009D1D92" w:rsidRPr="004746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46B2">
        <w:rPr>
          <w:rFonts w:ascii="Times New Roman" w:eastAsia="Calibri" w:hAnsi="Times New Roman" w:cs="Times New Roman"/>
          <w:sz w:val="24"/>
          <w:szCs w:val="24"/>
        </w:rPr>
        <w:t>-</w:t>
      </w:r>
      <w:r w:rsidR="00356317">
        <w:rPr>
          <w:rFonts w:ascii="Times New Roman" w:eastAsia="Calibri" w:hAnsi="Times New Roman" w:cs="Times New Roman"/>
          <w:sz w:val="24"/>
          <w:szCs w:val="24"/>
        </w:rPr>
        <w:t>0 голосов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«ПРОТИВ»- </w:t>
      </w:r>
      <w:r w:rsidR="009B2798">
        <w:rPr>
          <w:rFonts w:ascii="Times New Roman" w:eastAsia="Calibri" w:hAnsi="Times New Roman" w:cs="Times New Roman"/>
          <w:sz w:val="24"/>
          <w:szCs w:val="24"/>
        </w:rPr>
        <w:t>5</w:t>
      </w:r>
      <w:r w:rsidR="00356317">
        <w:rPr>
          <w:rFonts w:ascii="Times New Roman" w:eastAsia="Calibri" w:hAnsi="Times New Roman" w:cs="Times New Roman"/>
          <w:sz w:val="24"/>
          <w:szCs w:val="24"/>
        </w:rPr>
        <w:t xml:space="preserve"> голос</w:t>
      </w:r>
      <w:r w:rsidR="00C74112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9D1D92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«ВОЗДЕРЖАЛИСЬ»</w:t>
      </w:r>
      <w:r w:rsidR="00356317">
        <w:rPr>
          <w:rFonts w:ascii="Times New Roman" w:eastAsia="Calibri" w:hAnsi="Times New Roman" w:cs="Times New Roman"/>
          <w:sz w:val="24"/>
          <w:szCs w:val="24"/>
        </w:rPr>
        <w:t>-</w:t>
      </w:r>
      <w:r w:rsidR="009B2798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356317">
        <w:rPr>
          <w:rFonts w:ascii="Times New Roman" w:eastAsia="Calibri" w:hAnsi="Times New Roman" w:cs="Times New Roman"/>
          <w:sz w:val="24"/>
          <w:szCs w:val="24"/>
        </w:rPr>
        <w:t>голос</w:t>
      </w:r>
      <w:r w:rsidR="009B2798">
        <w:rPr>
          <w:rFonts w:ascii="Times New Roman" w:eastAsia="Calibri" w:hAnsi="Times New Roman" w:cs="Times New Roman"/>
          <w:sz w:val="24"/>
          <w:szCs w:val="24"/>
        </w:rPr>
        <w:t>ов</w:t>
      </w:r>
    </w:p>
    <w:p w:rsidR="00091A8C" w:rsidRPr="004746B2" w:rsidRDefault="00091A8C" w:rsidP="00C863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М.Т.Нагуслаев</w:t>
      </w:r>
      <w:proofErr w:type="spellEnd"/>
    </w:p>
    <w:p w:rsidR="009D1D92" w:rsidRPr="004746B2" w:rsidRDefault="009D1D92" w:rsidP="00091A8C">
      <w:pPr>
        <w:tabs>
          <w:tab w:val="left" w:pos="73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746B2">
        <w:rPr>
          <w:rFonts w:ascii="Times New Roman" w:eastAsia="Calibri" w:hAnsi="Times New Roman" w:cs="Times New Roman"/>
          <w:sz w:val="24"/>
          <w:szCs w:val="24"/>
        </w:rPr>
        <w:t xml:space="preserve">Секретарь публичных слушаний </w:t>
      </w:r>
      <w:r w:rsidR="00091A8C" w:rsidRPr="004746B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091A8C" w:rsidRPr="004746B2">
        <w:rPr>
          <w:rFonts w:ascii="Times New Roman" w:eastAsia="Calibri" w:hAnsi="Times New Roman" w:cs="Times New Roman"/>
          <w:sz w:val="24"/>
          <w:szCs w:val="24"/>
        </w:rPr>
        <w:t>Т.В.Ехренова</w:t>
      </w:r>
      <w:proofErr w:type="spellEnd"/>
    </w:p>
    <w:p w:rsidR="006B26C4" w:rsidRDefault="00091A8C" w:rsidP="00382B29">
      <w:pPr>
        <w:spacing w:after="0"/>
      </w:pPr>
      <w:r>
        <w:rPr>
          <w:rFonts w:ascii="Arial" w:eastAsia="Calibri" w:hAnsi="Arial" w:cs="Arial"/>
          <w:sz w:val="18"/>
          <w:szCs w:val="18"/>
        </w:rPr>
        <w:t xml:space="preserve">        </w:t>
      </w:r>
    </w:p>
    <w:sectPr w:rsidR="006B26C4" w:rsidSect="006B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D92"/>
    <w:rsid w:val="00091A8C"/>
    <w:rsid w:val="000C6851"/>
    <w:rsid w:val="000E39AB"/>
    <w:rsid w:val="00166E8D"/>
    <w:rsid w:val="001A7B20"/>
    <w:rsid w:val="001C20E2"/>
    <w:rsid w:val="00356317"/>
    <w:rsid w:val="00382B29"/>
    <w:rsid w:val="003849BE"/>
    <w:rsid w:val="003A2811"/>
    <w:rsid w:val="003E6294"/>
    <w:rsid w:val="003F0262"/>
    <w:rsid w:val="00411520"/>
    <w:rsid w:val="0044658E"/>
    <w:rsid w:val="00473D50"/>
    <w:rsid w:val="004746B2"/>
    <w:rsid w:val="004F1766"/>
    <w:rsid w:val="0054379B"/>
    <w:rsid w:val="005748B8"/>
    <w:rsid w:val="00591F26"/>
    <w:rsid w:val="005935BB"/>
    <w:rsid w:val="006B26C4"/>
    <w:rsid w:val="0073353A"/>
    <w:rsid w:val="00743401"/>
    <w:rsid w:val="00797591"/>
    <w:rsid w:val="008B7262"/>
    <w:rsid w:val="00946F53"/>
    <w:rsid w:val="009B2798"/>
    <w:rsid w:val="009D1D92"/>
    <w:rsid w:val="00B5742F"/>
    <w:rsid w:val="00B87A29"/>
    <w:rsid w:val="00BC0D75"/>
    <w:rsid w:val="00C204C9"/>
    <w:rsid w:val="00C61724"/>
    <w:rsid w:val="00C660B2"/>
    <w:rsid w:val="00C74112"/>
    <w:rsid w:val="00C7615B"/>
    <w:rsid w:val="00C86370"/>
    <w:rsid w:val="00D55484"/>
    <w:rsid w:val="00DF1B26"/>
    <w:rsid w:val="00DF4BD5"/>
    <w:rsid w:val="00E56D40"/>
    <w:rsid w:val="00FA4406"/>
    <w:rsid w:val="00FC26F8"/>
    <w:rsid w:val="00FF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Nadezda</cp:lastModifiedBy>
  <cp:revision>34</cp:revision>
  <dcterms:created xsi:type="dcterms:W3CDTF">2023-06-14T03:41:00Z</dcterms:created>
  <dcterms:modified xsi:type="dcterms:W3CDTF">2023-06-21T07:07:00Z</dcterms:modified>
</cp:coreProperties>
</file>