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8" w:rsidRPr="003458C8" w:rsidRDefault="003458C8" w:rsidP="003458C8">
      <w:pPr>
        <w:jc w:val="center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Раздел 3. Осуществление контрольных мероприятий и контрольных действий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3.1.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Муниципальный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контроль за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исполнением единой теплоснабжающей организацией обязательств осуществляется без проведения плановых контрольных (надзорных) мероприятий. 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При осуществлении муниципального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контроля за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исполнением единой теплоснабжающей организацией обязательств в отношении контролируемого лица администрацией могут проводиться следующие  внеплановые контрольные мероприятия: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458C8">
        <w:rPr>
          <w:rFonts w:ascii="Arial" w:hAnsi="Arial" w:cs="Arial"/>
          <w:bCs/>
          <w:sz w:val="20"/>
          <w:szCs w:val="20"/>
          <w:lang w:eastAsia="zh-CN"/>
        </w:rPr>
        <w:t>микропредприятия</w:t>
      </w:r>
      <w:proofErr w:type="spellEnd"/>
      <w:r w:rsidRPr="003458C8">
        <w:rPr>
          <w:rFonts w:ascii="Arial" w:hAnsi="Arial" w:cs="Arial"/>
          <w:bCs/>
          <w:sz w:val="20"/>
          <w:szCs w:val="20"/>
          <w:lang w:eastAsia="zh-CN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3.2. Контрольные мероприятия, указанные в подпунктах 5, 6  пункта 3.1 настоящего Положения, проводятся без взаимодействия с контролируемым лицом.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Индикаторы риска нарушения обязательных требований указаны в приложении № 1 к настоящему Положению.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3.6. Контрольные мероприятия, проводимые без взаимодействия с контролируемыми лицами, проводятся должностными лицами на основании задания Главы (заместителя Главы), задания, </w:t>
      </w:r>
      <w:r w:rsidRPr="003458C8">
        <w:rPr>
          <w:rFonts w:ascii="Arial" w:hAnsi="Arial" w:cs="Arial"/>
          <w:bCs/>
          <w:sz w:val="20"/>
          <w:szCs w:val="20"/>
          <w:lang w:eastAsia="zh-CN"/>
        </w:rPr>
        <w:lastRenderedPageBreak/>
        <w:t>содержащегося в планах работы администрации, в том числе в случаях, установленных Федеральным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законом № 248-ФЗ.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3.7.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законом № 248-ФЗ.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3.8.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Перечнем документов и (или) информации, запрашиваемых и получаемых в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 Правительства Российской Федерации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от</w:t>
      </w:r>
      <w:proofErr w:type="gramEnd"/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19 апреля 2016 года № 724-р,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3.9. В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связи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соблюдении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следующих условий: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1)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3.10.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3.11.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 248-ФЗ.</w:t>
      </w:r>
      <w:proofErr w:type="gramEnd"/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3.12.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</w:t>
      </w:r>
      <w:r w:rsidRPr="003458C8">
        <w:rPr>
          <w:rFonts w:ascii="Arial" w:hAnsi="Arial" w:cs="Arial"/>
          <w:bCs/>
          <w:sz w:val="20"/>
          <w:szCs w:val="20"/>
          <w:lang w:eastAsia="zh-CN"/>
        </w:rPr>
        <w:lastRenderedPageBreak/>
        <w:t>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3.14.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ии и ау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осуществляться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3.15.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3.16.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предусмотренных законодательством Российской Федерации, обязана: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3458C8">
        <w:rPr>
          <w:rFonts w:ascii="Arial" w:hAnsi="Arial" w:cs="Arial"/>
          <w:bCs/>
          <w:sz w:val="20"/>
          <w:szCs w:val="20"/>
          <w:lang w:eastAsia="zh-CN"/>
        </w:rPr>
        <w:t xml:space="preserve">, оказываемые услуги </w:t>
      </w:r>
      <w:r w:rsidRPr="003458C8">
        <w:rPr>
          <w:rFonts w:ascii="Arial" w:hAnsi="Arial" w:cs="Arial"/>
          <w:bCs/>
          <w:sz w:val="20"/>
          <w:szCs w:val="20"/>
          <w:lang w:eastAsia="zh-CN"/>
        </w:rPr>
        <w:lastRenderedPageBreak/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3458C8">
        <w:rPr>
          <w:rFonts w:ascii="Arial" w:hAnsi="Arial" w:cs="Arial"/>
          <w:bCs/>
          <w:sz w:val="20"/>
          <w:szCs w:val="20"/>
          <w:lang w:eastAsia="zh-CN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458C8" w:rsidRPr="003458C8" w:rsidRDefault="003458C8" w:rsidP="003458C8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3.17. Должностные лица при проведении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6C64BC" w:rsidRPr="003458C8" w:rsidRDefault="003458C8" w:rsidP="003458C8">
      <w:pPr>
        <w:jc w:val="both"/>
      </w:pPr>
      <w:r w:rsidRPr="003458C8">
        <w:rPr>
          <w:rFonts w:ascii="Arial" w:hAnsi="Arial" w:cs="Arial"/>
          <w:bCs/>
          <w:sz w:val="20"/>
          <w:szCs w:val="20"/>
          <w:lang w:eastAsia="zh-CN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</w:t>
      </w:r>
      <w:bookmarkStart w:id="0" w:name="_GoBack"/>
      <w:bookmarkEnd w:id="0"/>
      <w:r w:rsidRPr="003458C8">
        <w:rPr>
          <w:rFonts w:ascii="Arial" w:hAnsi="Arial" w:cs="Arial"/>
          <w:bCs/>
          <w:sz w:val="20"/>
          <w:szCs w:val="20"/>
          <w:lang w:eastAsia="zh-CN"/>
        </w:rPr>
        <w:t>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sectPr w:rsidR="006C64BC" w:rsidRPr="003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8"/>
    <w:rsid w:val="001571BB"/>
    <w:rsid w:val="003458C8"/>
    <w:rsid w:val="00617937"/>
    <w:rsid w:val="006C64BC"/>
    <w:rsid w:val="007F4608"/>
    <w:rsid w:val="00A253A3"/>
    <w:rsid w:val="00B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A3"/>
    <w:rPr>
      <w:color w:val="0000FF"/>
      <w:u w:val="single"/>
    </w:rPr>
  </w:style>
  <w:style w:type="paragraph" w:customStyle="1" w:styleId="ConsPlusNormal">
    <w:name w:val="ConsPlusNormal"/>
    <w:rsid w:val="00A253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253A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A3"/>
    <w:rPr>
      <w:color w:val="0000FF"/>
      <w:u w:val="single"/>
    </w:rPr>
  </w:style>
  <w:style w:type="paragraph" w:customStyle="1" w:styleId="ConsPlusNormal">
    <w:name w:val="ConsPlusNormal"/>
    <w:rsid w:val="00A253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253A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2462</Words>
  <Characters>14038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2023-03-01T01:35:00Z</dcterms:created>
  <dcterms:modified xsi:type="dcterms:W3CDTF">2023-03-01T01:38:00Z</dcterms:modified>
</cp:coreProperties>
</file>