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DD2" w:rsidRPr="00376E8F" w:rsidRDefault="00262DD2" w:rsidP="00262DD2">
      <w:pPr>
        <w:pStyle w:val="a3"/>
        <w:shd w:val="clear" w:color="auto" w:fill="FFFFFF"/>
        <w:spacing w:before="0" w:beforeAutospacing="0"/>
        <w:jc w:val="center"/>
        <w:rPr>
          <w:b/>
          <w:sz w:val="28"/>
          <w:szCs w:val="28"/>
        </w:rPr>
      </w:pPr>
      <w:r w:rsidRPr="00376E8F">
        <w:rPr>
          <w:b/>
          <w:sz w:val="28"/>
          <w:szCs w:val="28"/>
        </w:rPr>
        <w:t>Итоги конкурса на лучшую социальную рекламу на тему «Профилактика  безнадзорности и правонарушений несовершеннолетних. Пропаганда здорового образа жизни. Ответственность родителей за воспитание детей»</w:t>
      </w:r>
    </w:p>
    <w:p w:rsidR="00262DD2" w:rsidRPr="00376E8F" w:rsidRDefault="00262DD2" w:rsidP="00262DD2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proofErr w:type="gramStart"/>
      <w:r w:rsidRPr="00376E8F">
        <w:rPr>
          <w:sz w:val="28"/>
          <w:szCs w:val="28"/>
        </w:rPr>
        <w:t>Прокуратурой области при поддержке Комиссии по делам несовершеннолетних и защите их прав Иркутской области, ГУ МВД России по Иркутской области, региональных министерств образования, здравоохранения, социального развития, опеки и попечительства, молодежной политики, а также во взаимодействии с  представителями молодежных организаций, ГТРК «Иркутск» проведен конкурс среди молодежи, молодежных организаций и объединений на лучшую социальную рекламу на тему «Профилактика  безнадзорности и правонарушений несовершеннолетних</w:t>
      </w:r>
      <w:proofErr w:type="gramEnd"/>
      <w:r w:rsidRPr="00376E8F">
        <w:rPr>
          <w:sz w:val="28"/>
          <w:szCs w:val="28"/>
        </w:rPr>
        <w:t>. Пропаганда здорового образа жизни. Ответственность родителей за воспитание детей».</w:t>
      </w:r>
    </w:p>
    <w:p w:rsidR="00262DD2" w:rsidRPr="00376E8F" w:rsidRDefault="00262DD2" w:rsidP="00262DD2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proofErr w:type="gramStart"/>
      <w:r w:rsidRPr="00376E8F">
        <w:rPr>
          <w:sz w:val="28"/>
          <w:szCs w:val="28"/>
        </w:rPr>
        <w:t>Целями конкурса являлись воспитание активной гражданской позиции молодежи, привлечение их внимания к проблемам безнадзорности и правонарушений несовершеннолетних, поддержание значимости и роли семьи в обществе, семейных ценностей, привлечение внимания родителей к проблемам детей, повышение ответственности за их воспитание, недопустимость нарушения прав детей в процессе воспитания, повышение правовой грамотности, пропаганда здорового образа жизни.</w:t>
      </w:r>
      <w:proofErr w:type="gramEnd"/>
    </w:p>
    <w:p w:rsidR="00262DD2" w:rsidRPr="00376E8F" w:rsidRDefault="00262DD2" w:rsidP="00262DD2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376E8F">
        <w:rPr>
          <w:sz w:val="28"/>
          <w:szCs w:val="28"/>
        </w:rPr>
        <w:t>В конкурсе приняли участие школьники, студенты средних профессиональных и высших образовательных организаций, молодые педагоги, молодежные и общественные организации.</w:t>
      </w:r>
    </w:p>
    <w:p w:rsidR="00262DD2" w:rsidRPr="00376E8F" w:rsidRDefault="00262DD2" w:rsidP="00262DD2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376E8F">
        <w:rPr>
          <w:sz w:val="28"/>
          <w:szCs w:val="28"/>
        </w:rPr>
        <w:t xml:space="preserve">         Экспертным советом конкурса под руководством заместителя прокурора области </w:t>
      </w:r>
      <w:proofErr w:type="spellStart"/>
      <w:r w:rsidRPr="00376E8F">
        <w:rPr>
          <w:sz w:val="28"/>
          <w:szCs w:val="28"/>
        </w:rPr>
        <w:t>Келлера</w:t>
      </w:r>
      <w:proofErr w:type="spellEnd"/>
      <w:r w:rsidRPr="00376E8F">
        <w:rPr>
          <w:sz w:val="28"/>
          <w:szCs w:val="28"/>
        </w:rPr>
        <w:t xml:space="preserve"> В.А. отобраны лучшие работы в номинациях «Социальный видеоролик», «Социальный плакат».</w:t>
      </w:r>
    </w:p>
    <w:p w:rsidR="00262DD2" w:rsidRPr="00376E8F" w:rsidRDefault="00262DD2" w:rsidP="00262DD2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376E8F">
        <w:rPr>
          <w:sz w:val="28"/>
          <w:szCs w:val="28"/>
        </w:rPr>
        <w:t>В номинации «Социальный видеоролик» победителями стали:</w:t>
      </w:r>
    </w:p>
    <w:p w:rsidR="00262DD2" w:rsidRPr="00376E8F" w:rsidRDefault="00262DD2" w:rsidP="00262DD2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376E8F">
        <w:rPr>
          <w:sz w:val="28"/>
          <w:szCs w:val="28"/>
        </w:rPr>
        <w:t xml:space="preserve">1 место - Глинская Е.Г., воспитатель ОГБУСО «Иркутский детский дом-интернат №2 для умственно отсталых детей (Социальный видеоролик «Ты не один»); </w:t>
      </w:r>
      <w:proofErr w:type="spellStart"/>
      <w:r w:rsidRPr="00376E8F">
        <w:rPr>
          <w:sz w:val="28"/>
          <w:szCs w:val="28"/>
        </w:rPr>
        <w:t>Аюшеев</w:t>
      </w:r>
      <w:proofErr w:type="spellEnd"/>
      <w:r w:rsidRPr="00376E8F">
        <w:rPr>
          <w:sz w:val="28"/>
          <w:szCs w:val="28"/>
        </w:rPr>
        <w:t xml:space="preserve"> З.А., Копылов М.Р., Алексеев А.Д., Калягин А.А. из МБОУ ШР «</w:t>
      </w:r>
      <w:proofErr w:type="spellStart"/>
      <w:r w:rsidRPr="00376E8F">
        <w:rPr>
          <w:sz w:val="28"/>
          <w:szCs w:val="28"/>
        </w:rPr>
        <w:t>Шелеховский</w:t>
      </w:r>
      <w:proofErr w:type="spellEnd"/>
      <w:r w:rsidRPr="00376E8F">
        <w:rPr>
          <w:sz w:val="28"/>
          <w:szCs w:val="28"/>
        </w:rPr>
        <w:t xml:space="preserve"> лицей» (Социальный видеоролик «Человеку надо мало…»); </w:t>
      </w:r>
    </w:p>
    <w:p w:rsidR="00262DD2" w:rsidRPr="00376E8F" w:rsidRDefault="00262DD2" w:rsidP="00262DD2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376E8F">
        <w:rPr>
          <w:sz w:val="28"/>
          <w:szCs w:val="28"/>
        </w:rPr>
        <w:t xml:space="preserve">2 место - </w:t>
      </w:r>
      <w:proofErr w:type="spellStart"/>
      <w:r w:rsidRPr="00376E8F">
        <w:rPr>
          <w:sz w:val="28"/>
          <w:szCs w:val="28"/>
        </w:rPr>
        <w:t>Жернаклева</w:t>
      </w:r>
      <w:proofErr w:type="spellEnd"/>
      <w:r w:rsidRPr="00376E8F">
        <w:rPr>
          <w:sz w:val="28"/>
          <w:szCs w:val="28"/>
        </w:rPr>
        <w:t xml:space="preserve"> А.А., педагог дополнительного образования ГБПОУ «Иркутский колледж автомобильного транспорта и дорожного строительства» (Социальный видеоролик «Все в наших руках»); Ясинский Н.А., </w:t>
      </w:r>
      <w:proofErr w:type="spellStart"/>
      <w:r w:rsidRPr="00376E8F">
        <w:rPr>
          <w:sz w:val="28"/>
          <w:szCs w:val="28"/>
        </w:rPr>
        <w:t>Безусов</w:t>
      </w:r>
      <w:proofErr w:type="spellEnd"/>
      <w:r w:rsidRPr="00376E8F">
        <w:rPr>
          <w:sz w:val="28"/>
          <w:szCs w:val="28"/>
        </w:rPr>
        <w:t xml:space="preserve"> И.О. из ОГБПОУ «</w:t>
      </w:r>
      <w:proofErr w:type="spellStart"/>
      <w:r w:rsidRPr="00376E8F">
        <w:rPr>
          <w:sz w:val="28"/>
          <w:szCs w:val="28"/>
        </w:rPr>
        <w:t>Усольский</w:t>
      </w:r>
      <w:proofErr w:type="spellEnd"/>
      <w:r w:rsidRPr="00376E8F">
        <w:rPr>
          <w:sz w:val="28"/>
          <w:szCs w:val="28"/>
        </w:rPr>
        <w:t xml:space="preserve"> медицинский техникум» (Социальный видеоролик на тему «Здоровый образ жизни»);</w:t>
      </w:r>
    </w:p>
    <w:p w:rsidR="00262DD2" w:rsidRPr="00376E8F" w:rsidRDefault="00262DD2" w:rsidP="00262DD2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proofErr w:type="gramStart"/>
      <w:r w:rsidRPr="00376E8F">
        <w:rPr>
          <w:sz w:val="28"/>
          <w:szCs w:val="28"/>
        </w:rPr>
        <w:lastRenderedPageBreak/>
        <w:t xml:space="preserve">3 место - </w:t>
      </w:r>
      <w:proofErr w:type="spellStart"/>
      <w:r w:rsidRPr="00376E8F">
        <w:rPr>
          <w:sz w:val="28"/>
          <w:szCs w:val="28"/>
        </w:rPr>
        <w:t>Валисевич</w:t>
      </w:r>
      <w:proofErr w:type="spellEnd"/>
      <w:r w:rsidRPr="00376E8F">
        <w:rPr>
          <w:sz w:val="28"/>
          <w:szCs w:val="28"/>
        </w:rPr>
        <w:t xml:space="preserve"> Я.Д.  из ОГКУСО «Центр социальной помощи семье и детям </w:t>
      </w:r>
      <w:proofErr w:type="spellStart"/>
      <w:r w:rsidRPr="00376E8F">
        <w:rPr>
          <w:sz w:val="28"/>
          <w:szCs w:val="28"/>
        </w:rPr>
        <w:t>Тайшетского</w:t>
      </w:r>
      <w:proofErr w:type="spellEnd"/>
      <w:r w:rsidRPr="00376E8F">
        <w:rPr>
          <w:sz w:val="28"/>
          <w:szCs w:val="28"/>
        </w:rPr>
        <w:t xml:space="preserve"> района» (Социальный видеоролик «Профилактика безнадзорности и правонарушений несовершеннолетних.</w:t>
      </w:r>
      <w:proofErr w:type="gramEnd"/>
      <w:r w:rsidRPr="00376E8F">
        <w:rPr>
          <w:sz w:val="28"/>
          <w:szCs w:val="28"/>
        </w:rPr>
        <w:t xml:space="preserve"> Пропаганда здорового образа жизни. </w:t>
      </w:r>
      <w:proofErr w:type="gramStart"/>
      <w:r w:rsidRPr="00376E8F">
        <w:rPr>
          <w:sz w:val="28"/>
          <w:szCs w:val="28"/>
        </w:rPr>
        <w:t xml:space="preserve">Ответственность родителей за воспитания детей»); </w:t>
      </w:r>
      <w:proofErr w:type="spellStart"/>
      <w:r w:rsidRPr="00376E8F">
        <w:rPr>
          <w:sz w:val="28"/>
          <w:szCs w:val="28"/>
        </w:rPr>
        <w:t>Белянкина</w:t>
      </w:r>
      <w:proofErr w:type="spellEnd"/>
      <w:r w:rsidRPr="00376E8F">
        <w:rPr>
          <w:sz w:val="28"/>
          <w:szCs w:val="28"/>
        </w:rPr>
        <w:t xml:space="preserve"> Е.Д. из МБОУ «СОШ «Новая Эра» г. Тулуна «Социальный видеоролик «Мы за здоровое будущее»).</w:t>
      </w:r>
      <w:proofErr w:type="gramEnd"/>
    </w:p>
    <w:p w:rsidR="00262DD2" w:rsidRPr="00376E8F" w:rsidRDefault="00262DD2" w:rsidP="00262DD2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376E8F">
        <w:rPr>
          <w:sz w:val="28"/>
          <w:szCs w:val="28"/>
        </w:rPr>
        <w:t>В номинации «Социальный плакат» победителями стали:</w:t>
      </w:r>
    </w:p>
    <w:p w:rsidR="00262DD2" w:rsidRPr="00376E8F" w:rsidRDefault="00262DD2" w:rsidP="00262DD2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376E8F">
        <w:rPr>
          <w:sz w:val="28"/>
          <w:szCs w:val="28"/>
        </w:rPr>
        <w:t xml:space="preserve">1 место - </w:t>
      </w:r>
      <w:proofErr w:type="spellStart"/>
      <w:r w:rsidRPr="00376E8F">
        <w:rPr>
          <w:sz w:val="28"/>
          <w:szCs w:val="28"/>
        </w:rPr>
        <w:t>Болгова</w:t>
      </w:r>
      <w:proofErr w:type="spellEnd"/>
      <w:r w:rsidRPr="00376E8F">
        <w:rPr>
          <w:sz w:val="28"/>
          <w:szCs w:val="28"/>
        </w:rPr>
        <w:t xml:space="preserve"> М., Харченко А. из МБОУ </w:t>
      </w:r>
      <w:proofErr w:type="spellStart"/>
      <w:r w:rsidRPr="00376E8F">
        <w:rPr>
          <w:sz w:val="28"/>
          <w:szCs w:val="28"/>
        </w:rPr>
        <w:t>Середкинская</w:t>
      </w:r>
      <w:proofErr w:type="spellEnd"/>
      <w:r w:rsidRPr="00376E8F">
        <w:rPr>
          <w:sz w:val="28"/>
          <w:szCs w:val="28"/>
        </w:rPr>
        <w:t xml:space="preserve"> СОШ </w:t>
      </w:r>
      <w:proofErr w:type="spellStart"/>
      <w:r w:rsidRPr="00376E8F">
        <w:rPr>
          <w:sz w:val="28"/>
          <w:szCs w:val="28"/>
        </w:rPr>
        <w:t>Боханского</w:t>
      </w:r>
      <w:proofErr w:type="spellEnd"/>
      <w:r w:rsidRPr="00376E8F">
        <w:rPr>
          <w:sz w:val="28"/>
          <w:szCs w:val="28"/>
        </w:rPr>
        <w:t xml:space="preserve"> района (Социальный плакат «Наполни свою жизнь яркими кадрами!»); Грищенко Д.Ю., Кудрявцева Е.Д. из МОУ ИРМО «</w:t>
      </w:r>
      <w:proofErr w:type="spellStart"/>
      <w:r w:rsidRPr="00376E8F">
        <w:rPr>
          <w:sz w:val="28"/>
          <w:szCs w:val="28"/>
        </w:rPr>
        <w:t>Кудинская</w:t>
      </w:r>
      <w:proofErr w:type="spellEnd"/>
      <w:r w:rsidRPr="00376E8F">
        <w:rPr>
          <w:sz w:val="28"/>
          <w:szCs w:val="28"/>
        </w:rPr>
        <w:t xml:space="preserve"> СОШ» (Социальный плакат «Что выбираешь ты?»);</w:t>
      </w:r>
    </w:p>
    <w:p w:rsidR="00262DD2" w:rsidRPr="00376E8F" w:rsidRDefault="00262DD2" w:rsidP="00262DD2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376E8F">
        <w:rPr>
          <w:sz w:val="28"/>
          <w:szCs w:val="28"/>
        </w:rPr>
        <w:t xml:space="preserve">2 место - </w:t>
      </w:r>
      <w:proofErr w:type="spellStart"/>
      <w:r w:rsidRPr="00376E8F">
        <w:rPr>
          <w:sz w:val="28"/>
          <w:szCs w:val="28"/>
        </w:rPr>
        <w:t>Кусь</w:t>
      </w:r>
      <w:proofErr w:type="spellEnd"/>
      <w:r w:rsidRPr="00376E8F">
        <w:rPr>
          <w:sz w:val="28"/>
          <w:szCs w:val="28"/>
        </w:rPr>
        <w:t xml:space="preserve"> И.В. из ГБПОУ «Ангарский техникум рекламы и промышленных технологий»       (Социальный плакат «Улица не заменит родителей»); </w:t>
      </w:r>
      <w:proofErr w:type="spellStart"/>
      <w:r w:rsidRPr="00376E8F">
        <w:rPr>
          <w:sz w:val="28"/>
          <w:szCs w:val="28"/>
        </w:rPr>
        <w:t>Науменко</w:t>
      </w:r>
      <w:proofErr w:type="spellEnd"/>
      <w:r w:rsidRPr="00376E8F">
        <w:rPr>
          <w:sz w:val="28"/>
          <w:szCs w:val="28"/>
        </w:rPr>
        <w:t xml:space="preserve"> И.М., Лебедева И.В. из МОУ «Лицей г. Черемхово (Социальный плакат «Жизнь </w:t>
      </w:r>
      <w:proofErr w:type="spellStart"/>
      <w:proofErr w:type="gramStart"/>
      <w:r w:rsidRPr="00376E8F">
        <w:rPr>
          <w:sz w:val="28"/>
          <w:szCs w:val="28"/>
        </w:rPr>
        <w:t>одна-сделай</w:t>
      </w:r>
      <w:proofErr w:type="spellEnd"/>
      <w:proofErr w:type="gramEnd"/>
      <w:r w:rsidRPr="00376E8F">
        <w:rPr>
          <w:sz w:val="28"/>
          <w:szCs w:val="28"/>
        </w:rPr>
        <w:t xml:space="preserve"> правильный выбор!»);</w:t>
      </w:r>
    </w:p>
    <w:p w:rsidR="00262DD2" w:rsidRPr="00376E8F" w:rsidRDefault="00262DD2" w:rsidP="00262DD2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376E8F">
        <w:rPr>
          <w:sz w:val="28"/>
          <w:szCs w:val="28"/>
        </w:rPr>
        <w:t xml:space="preserve">3 место - Добровольческий актив «Добрые сердца» из МКОУ СОШ с. </w:t>
      </w:r>
      <w:proofErr w:type="spellStart"/>
      <w:r w:rsidRPr="00376E8F">
        <w:rPr>
          <w:sz w:val="28"/>
          <w:szCs w:val="28"/>
        </w:rPr>
        <w:t>Новогромово</w:t>
      </w:r>
      <w:proofErr w:type="spellEnd"/>
      <w:r w:rsidRPr="00376E8F">
        <w:rPr>
          <w:sz w:val="28"/>
          <w:szCs w:val="28"/>
        </w:rPr>
        <w:t xml:space="preserve"> Черемховского района (Социальный плакат «Любить и беречь»).</w:t>
      </w:r>
    </w:p>
    <w:p w:rsidR="00262DD2" w:rsidRPr="00376E8F" w:rsidRDefault="00262DD2" w:rsidP="00262DD2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376E8F">
        <w:rPr>
          <w:sz w:val="28"/>
          <w:szCs w:val="28"/>
        </w:rPr>
        <w:t xml:space="preserve">224 участника конкурса </w:t>
      </w:r>
      <w:proofErr w:type="gramStart"/>
      <w:r w:rsidRPr="00376E8F">
        <w:rPr>
          <w:sz w:val="28"/>
          <w:szCs w:val="28"/>
        </w:rPr>
        <w:t>отмечены</w:t>
      </w:r>
      <w:proofErr w:type="gramEnd"/>
      <w:r w:rsidRPr="00376E8F">
        <w:rPr>
          <w:sz w:val="28"/>
          <w:szCs w:val="28"/>
        </w:rPr>
        <w:t xml:space="preserve"> сертификатами об участии.  </w:t>
      </w:r>
    </w:p>
    <w:p w:rsidR="00262DD2" w:rsidRPr="00376E8F" w:rsidRDefault="00262DD2" w:rsidP="00262DD2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376E8F">
        <w:rPr>
          <w:sz w:val="28"/>
          <w:szCs w:val="28"/>
        </w:rPr>
        <w:t>Лучшие работы направлены в областную Комиссию по делам несовершеннолетних и защите их прав, органы системы профилактики безнадзорности и правонарушений несовершеннолетних, местного самоуправления для практической реализации и размещения в средствах массовой информации, на носителях городской наружной рекламы и др.</w:t>
      </w:r>
    </w:p>
    <w:p w:rsidR="00262DD2" w:rsidRPr="00376E8F" w:rsidRDefault="00262DD2" w:rsidP="00262DD2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376E8F">
        <w:rPr>
          <w:sz w:val="28"/>
          <w:szCs w:val="28"/>
        </w:rPr>
        <w:t>Также указанные работы будут использованы в ходе проведения социальных информационных кампаний региональными министерствами и общественными объединениями, поддержавших проведение конкурса.</w:t>
      </w:r>
    </w:p>
    <w:p w:rsidR="00262DD2" w:rsidRPr="00262DD2" w:rsidRDefault="00262DD2" w:rsidP="00262DD2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 w:rsidRPr="00376E8F">
        <w:rPr>
          <w:sz w:val="28"/>
          <w:szCs w:val="28"/>
        </w:rPr>
        <w:t xml:space="preserve">Ссылка на </w:t>
      </w:r>
      <w:proofErr w:type="gramStart"/>
      <w:r w:rsidRPr="00376E8F">
        <w:rPr>
          <w:sz w:val="28"/>
          <w:szCs w:val="28"/>
        </w:rPr>
        <w:t>материалы</w:t>
      </w:r>
      <w:proofErr w:type="gramEnd"/>
      <w:r w:rsidRPr="00376E8F">
        <w:rPr>
          <w:sz w:val="28"/>
          <w:szCs w:val="28"/>
        </w:rPr>
        <w:t xml:space="preserve"> участвовавшие в конкурсе:</w:t>
      </w:r>
      <w:r w:rsidRPr="00262DD2">
        <w:rPr>
          <w:color w:val="333333"/>
          <w:sz w:val="28"/>
          <w:szCs w:val="28"/>
        </w:rPr>
        <w:t> </w:t>
      </w:r>
      <w:hyperlink r:id="rId4" w:history="1">
        <w:r w:rsidRPr="00262DD2">
          <w:rPr>
            <w:rStyle w:val="a4"/>
            <w:color w:val="4062C4"/>
            <w:sz w:val="28"/>
            <w:szCs w:val="28"/>
            <w:u w:val="none"/>
          </w:rPr>
          <w:t>https://drive.google.com/file/d/15k3py_fUsEmLrBEwtb17BDaZ-CSN4GOQ/view?usp=sharing</w:t>
        </w:r>
      </w:hyperlink>
    </w:p>
    <w:p w:rsidR="005E4D8A" w:rsidRPr="00262DD2" w:rsidRDefault="005E4D8A">
      <w:pPr>
        <w:rPr>
          <w:rFonts w:ascii="Times New Roman" w:hAnsi="Times New Roman" w:cs="Times New Roman"/>
          <w:sz w:val="28"/>
          <w:szCs w:val="28"/>
        </w:rPr>
      </w:pPr>
    </w:p>
    <w:sectPr w:rsidR="005E4D8A" w:rsidRPr="00262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2DD2"/>
    <w:rsid w:val="00262DD2"/>
    <w:rsid w:val="00376E8F"/>
    <w:rsid w:val="005E4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2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62D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6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5k3py_fUsEmLrBEwtb17BDaZ-CSN4GOQ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610</Words>
  <Characters>3483</Characters>
  <Application>Microsoft Office Word</Application>
  <DocSecurity>0</DocSecurity>
  <Lines>29</Lines>
  <Paragraphs>8</Paragraphs>
  <ScaleCrop>false</ScaleCrop>
  <Company>Grizli777</Company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2022-05-26T07:26:00Z</dcterms:created>
  <dcterms:modified xsi:type="dcterms:W3CDTF">2022-05-26T07:29:00Z</dcterms:modified>
</cp:coreProperties>
</file>