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953AC6">
        <w:rPr>
          <w:b/>
          <w:u w:val="single"/>
        </w:rPr>
        <w:t xml:space="preserve">          сентябр</w:t>
      </w:r>
      <w:r w:rsidR="005D4B22">
        <w:rPr>
          <w:b/>
          <w:u w:val="single"/>
        </w:rPr>
        <w:t>ь</w:t>
      </w:r>
      <w:r w:rsidR="00971AE1">
        <w:rPr>
          <w:b/>
          <w:u w:val="single"/>
        </w:rPr>
        <w:t xml:space="preserve">   </w:t>
      </w:r>
      <w:r w:rsidR="00A47BEA">
        <w:rPr>
          <w:b/>
          <w:u w:val="single"/>
        </w:rPr>
        <w:t xml:space="preserve">      </w:t>
      </w:r>
      <w:r w:rsidR="00F3769F">
        <w:rPr>
          <w:b/>
        </w:rPr>
        <w:t>20</w:t>
      </w:r>
      <w:r w:rsidR="00B84F73">
        <w:rPr>
          <w:b/>
        </w:rPr>
        <w:t>2</w:t>
      </w:r>
      <w:r w:rsidR="009C0F94">
        <w:rPr>
          <w:b/>
        </w:rPr>
        <w:t>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297722">
        <w:t>__</w:t>
      </w:r>
      <w:r w:rsidR="009C0F94">
        <w:rPr>
          <w:u w:val="single"/>
        </w:rPr>
        <w:t xml:space="preserve">          МКУК Шара-Тоготская сельская библиотека </w:t>
      </w:r>
      <w:r w:rsidR="009C0F94">
        <w:t>_________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B84F73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953AC6" w:rsidP="00F602AB">
            <w:pPr>
              <w:jc w:val="center"/>
            </w:pPr>
            <w:r>
              <w:t>19</w:t>
            </w:r>
          </w:p>
        </w:tc>
        <w:tc>
          <w:tcPr>
            <w:tcW w:w="1095" w:type="dxa"/>
          </w:tcPr>
          <w:p w:rsidR="00792CB6" w:rsidRPr="008A2BEA" w:rsidRDefault="00953AC6" w:rsidP="00F602AB">
            <w:pPr>
              <w:jc w:val="center"/>
            </w:pPr>
            <w:r>
              <w:t>3</w:t>
            </w:r>
            <w:r w:rsidR="00125B04">
              <w:t>3</w:t>
            </w:r>
          </w:p>
        </w:tc>
        <w:tc>
          <w:tcPr>
            <w:tcW w:w="1095" w:type="dxa"/>
          </w:tcPr>
          <w:p w:rsidR="00792CB6" w:rsidRPr="008A2BEA" w:rsidRDefault="00125B04" w:rsidP="00F602AB">
            <w:pPr>
              <w:jc w:val="center"/>
            </w:pPr>
            <w:r>
              <w:t>1</w:t>
            </w:r>
            <w:r w:rsidR="00953AC6">
              <w:t>6</w:t>
            </w:r>
          </w:p>
        </w:tc>
        <w:tc>
          <w:tcPr>
            <w:tcW w:w="1348" w:type="dxa"/>
          </w:tcPr>
          <w:p w:rsidR="00792CB6" w:rsidRPr="008A2BEA" w:rsidRDefault="00953AC6" w:rsidP="00F602AB">
            <w:pPr>
              <w:jc w:val="center"/>
            </w:pPr>
            <w:r>
              <w:t>68</w:t>
            </w:r>
          </w:p>
        </w:tc>
        <w:tc>
          <w:tcPr>
            <w:tcW w:w="1360" w:type="dxa"/>
          </w:tcPr>
          <w:p w:rsidR="00792CB6" w:rsidRPr="008A2BEA" w:rsidRDefault="00953AC6" w:rsidP="00125B04">
            <w:pPr>
              <w:jc w:val="center"/>
            </w:pPr>
            <w:r>
              <w:t>138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953AC6" w:rsidP="00F602AB">
            <w:pPr>
              <w:jc w:val="center"/>
            </w:pPr>
            <w:r>
              <w:t>569</w:t>
            </w:r>
          </w:p>
        </w:tc>
        <w:tc>
          <w:tcPr>
            <w:tcW w:w="1095" w:type="dxa"/>
          </w:tcPr>
          <w:p w:rsidR="00792CB6" w:rsidRPr="008A2BEA" w:rsidRDefault="00953AC6" w:rsidP="00F602AB">
            <w:pPr>
              <w:jc w:val="center"/>
            </w:pPr>
            <w:r>
              <w:t>498</w:t>
            </w:r>
          </w:p>
        </w:tc>
        <w:tc>
          <w:tcPr>
            <w:tcW w:w="1095" w:type="dxa"/>
          </w:tcPr>
          <w:p w:rsidR="00792CB6" w:rsidRPr="008A2BEA" w:rsidRDefault="00953AC6" w:rsidP="001403EA">
            <w:pPr>
              <w:jc w:val="center"/>
            </w:pPr>
            <w:r>
              <w:t>191</w:t>
            </w:r>
          </w:p>
        </w:tc>
        <w:tc>
          <w:tcPr>
            <w:tcW w:w="1348" w:type="dxa"/>
          </w:tcPr>
          <w:p w:rsidR="00792CB6" w:rsidRPr="008A2BEA" w:rsidRDefault="00953AC6" w:rsidP="00D73DCE">
            <w:pPr>
              <w:jc w:val="center"/>
            </w:pPr>
            <w:r>
              <w:t>1258</w:t>
            </w:r>
          </w:p>
        </w:tc>
        <w:tc>
          <w:tcPr>
            <w:tcW w:w="1360" w:type="dxa"/>
          </w:tcPr>
          <w:p w:rsidR="00471149" w:rsidRPr="008A2BEA" w:rsidRDefault="00953AC6" w:rsidP="00471149">
            <w:pPr>
              <w:jc w:val="center"/>
            </w:pPr>
            <w:r>
              <w:t>2957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953AC6" w:rsidP="00F602AB">
            <w:pPr>
              <w:jc w:val="center"/>
            </w:pPr>
            <w:r>
              <w:t>265</w:t>
            </w:r>
          </w:p>
        </w:tc>
        <w:tc>
          <w:tcPr>
            <w:tcW w:w="1095" w:type="dxa"/>
          </w:tcPr>
          <w:p w:rsidR="00792CB6" w:rsidRPr="008A2BEA" w:rsidRDefault="00953AC6" w:rsidP="00F602AB">
            <w:pPr>
              <w:jc w:val="center"/>
            </w:pPr>
            <w:r>
              <w:t>2</w:t>
            </w:r>
            <w:r w:rsidR="00125B04">
              <w:t>7</w:t>
            </w:r>
            <w:r>
              <w:t>9</w:t>
            </w:r>
          </w:p>
        </w:tc>
        <w:tc>
          <w:tcPr>
            <w:tcW w:w="1095" w:type="dxa"/>
          </w:tcPr>
          <w:p w:rsidR="00792CB6" w:rsidRPr="008A2BEA" w:rsidRDefault="00953AC6" w:rsidP="00F602AB">
            <w:pPr>
              <w:jc w:val="center"/>
            </w:pPr>
            <w:r>
              <w:t>96</w:t>
            </w:r>
          </w:p>
        </w:tc>
        <w:tc>
          <w:tcPr>
            <w:tcW w:w="1348" w:type="dxa"/>
          </w:tcPr>
          <w:p w:rsidR="00792CB6" w:rsidRPr="008A2BEA" w:rsidRDefault="00953AC6" w:rsidP="00431DDB">
            <w:pPr>
              <w:jc w:val="center"/>
            </w:pPr>
            <w:r>
              <w:t>640</w:t>
            </w:r>
          </w:p>
        </w:tc>
        <w:tc>
          <w:tcPr>
            <w:tcW w:w="1360" w:type="dxa"/>
          </w:tcPr>
          <w:p w:rsidR="00792CB6" w:rsidRPr="008A2BEA" w:rsidRDefault="00953AC6" w:rsidP="005D4B22">
            <w:pPr>
              <w:jc w:val="center"/>
            </w:pPr>
            <w:r>
              <w:t>2177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A6710A" w:rsidP="00F602AB">
            <w:pPr>
              <w:jc w:val="center"/>
            </w:pPr>
            <w:r>
              <w:t>45</w:t>
            </w:r>
          </w:p>
        </w:tc>
        <w:tc>
          <w:tcPr>
            <w:tcW w:w="1095" w:type="dxa"/>
          </w:tcPr>
          <w:p w:rsidR="00792CB6" w:rsidRPr="008A2BEA" w:rsidRDefault="00A6710A" w:rsidP="005D4B22">
            <w:pPr>
              <w:jc w:val="center"/>
            </w:pPr>
            <w:r>
              <w:t>29</w:t>
            </w:r>
          </w:p>
        </w:tc>
        <w:tc>
          <w:tcPr>
            <w:tcW w:w="1095" w:type="dxa"/>
          </w:tcPr>
          <w:p w:rsidR="00792CB6" w:rsidRPr="008A2BEA" w:rsidRDefault="00A6710A" w:rsidP="00A6710A">
            <w:pPr>
              <w:jc w:val="center"/>
            </w:pPr>
            <w:r>
              <w:t>19</w:t>
            </w:r>
          </w:p>
        </w:tc>
        <w:tc>
          <w:tcPr>
            <w:tcW w:w="1348" w:type="dxa"/>
          </w:tcPr>
          <w:p w:rsidR="00792CB6" w:rsidRPr="008A2BEA" w:rsidRDefault="00A6710A" w:rsidP="00F602AB">
            <w:pPr>
              <w:jc w:val="center"/>
            </w:pPr>
            <w:r>
              <w:t>93</w:t>
            </w:r>
          </w:p>
        </w:tc>
        <w:tc>
          <w:tcPr>
            <w:tcW w:w="1360" w:type="dxa"/>
          </w:tcPr>
          <w:p w:rsidR="00792CB6" w:rsidRPr="008A2BEA" w:rsidRDefault="00F15E45" w:rsidP="00F602AB">
            <w:pPr>
              <w:jc w:val="center"/>
            </w:pPr>
            <w:r>
              <w:t>841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0"/>
        <w:gridCol w:w="1473"/>
        <w:gridCol w:w="1727"/>
        <w:gridCol w:w="3200"/>
      </w:tblGrid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487C7A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7" w:type="dxa"/>
            <w:gridSpan w:val="2"/>
          </w:tcPr>
          <w:p w:rsidR="00805C7E" w:rsidRDefault="00487C7A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  <w:r w:rsidR="00B84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27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487C7A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gridSpan w:val="2"/>
          </w:tcPr>
          <w:p w:rsidR="00B84F73" w:rsidRDefault="00487C7A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0" w:type="dxa"/>
          </w:tcPr>
          <w:p w:rsidR="00B84F73" w:rsidRPr="00363C96" w:rsidRDefault="00B84F73" w:rsidP="00A703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Default="00487C7A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gridSpan w:val="2"/>
          </w:tcPr>
          <w:p w:rsidR="00B84F73" w:rsidRDefault="00487C7A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</w:tcPr>
          <w:p w:rsidR="00B84F73" w:rsidRDefault="00487C7A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E7138" w:rsidRDefault="00FE7138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1417"/>
        <w:gridCol w:w="1701"/>
        <w:gridCol w:w="3225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</w:tcPr>
          <w:p w:rsidR="00805C7E" w:rsidRDefault="00805C7E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487C7A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118" w:type="dxa"/>
            <w:gridSpan w:val="2"/>
          </w:tcPr>
          <w:p w:rsidR="00805C7E" w:rsidRDefault="00487C7A" w:rsidP="00125B0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225" w:type="dxa"/>
          </w:tcPr>
          <w:p w:rsidR="00805C7E" w:rsidRDefault="00487C7A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92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3152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52" w:type="dxa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487C7A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52" w:type="dxa"/>
          </w:tcPr>
          <w:p w:rsidR="00805C7E" w:rsidRDefault="00487C7A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191" w:type="dxa"/>
          </w:tcPr>
          <w:p w:rsidR="00805C7E" w:rsidRDefault="00487C7A" w:rsidP="00431D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8F2290">
        <w:trPr>
          <w:jc w:val="center"/>
        </w:trPr>
        <w:tc>
          <w:tcPr>
            <w:tcW w:w="3228" w:type="dxa"/>
          </w:tcPr>
          <w:p w:rsidR="00F86383" w:rsidRDefault="00F15E45" w:rsidP="00BC53F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52" w:type="dxa"/>
          </w:tcPr>
          <w:p w:rsidR="00F86383" w:rsidRDefault="00F15E4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F86383" w:rsidRDefault="00F15E4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727"/>
        <w:gridCol w:w="2029"/>
        <w:gridCol w:w="1089"/>
        <w:gridCol w:w="1077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A703CB" w:rsidP="00A703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29" w:rsidTr="009C0F94">
        <w:trPr>
          <w:jc w:val="center"/>
        </w:trPr>
        <w:tc>
          <w:tcPr>
            <w:tcW w:w="9571" w:type="dxa"/>
            <w:gridSpan w:val="6"/>
          </w:tcPr>
          <w:p w:rsidR="00770029" w:rsidRPr="00B367CB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75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216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148" w:type="dxa"/>
          </w:tcPr>
          <w:p w:rsidR="00770029" w:rsidRPr="00770029" w:rsidRDefault="00770029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87" w:rsidRDefault="00235A87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0072" w:type="dxa"/>
        <w:jc w:val="center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85"/>
        <w:gridCol w:w="2051"/>
        <w:gridCol w:w="3534"/>
        <w:gridCol w:w="1009"/>
      </w:tblGrid>
      <w:tr w:rsidR="00A30BAE" w:rsidRPr="008A2BEA" w:rsidTr="00CD076F">
        <w:trPr>
          <w:jc w:val="center"/>
        </w:trPr>
        <w:tc>
          <w:tcPr>
            <w:tcW w:w="993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485" w:type="dxa"/>
          </w:tcPr>
          <w:p w:rsidR="00A30BAE" w:rsidRDefault="00B64B45" w:rsidP="00B64B45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  <w:r>
              <w:rPr>
                <w:bCs/>
              </w:rPr>
              <w:t xml:space="preserve"> и н</w:t>
            </w:r>
            <w:r w:rsidR="00A30BAE">
              <w:rPr>
                <w:bCs/>
              </w:rPr>
              <w:t xml:space="preserve">аименование  </w:t>
            </w:r>
          </w:p>
        </w:tc>
        <w:tc>
          <w:tcPr>
            <w:tcW w:w="2051" w:type="dxa"/>
          </w:tcPr>
          <w:p w:rsidR="00A30BAE" w:rsidRPr="008A2BEA" w:rsidRDefault="00B64B45" w:rsidP="00B64B45">
            <w:pPr>
              <w:jc w:val="center"/>
              <w:rPr>
                <w:color w:val="FF0000"/>
              </w:rPr>
            </w:pPr>
            <w:r>
              <w:t>Ц</w:t>
            </w:r>
            <w:r w:rsidR="00A703CB">
              <w:t>елевая</w:t>
            </w:r>
            <w:r>
              <w:t xml:space="preserve"> аудит</w:t>
            </w:r>
            <w:r w:rsidR="00A30BAE">
              <w:t>ория</w:t>
            </w:r>
            <w:r w:rsidR="00A703CB">
              <w:rPr>
                <w:rStyle w:val="ae"/>
              </w:rPr>
              <w:footnoteReference w:id="2"/>
            </w:r>
          </w:p>
        </w:tc>
        <w:tc>
          <w:tcPr>
            <w:tcW w:w="3534" w:type="dxa"/>
          </w:tcPr>
          <w:p w:rsidR="00A30BAE" w:rsidRPr="008A2BEA" w:rsidRDefault="00A30BAE" w:rsidP="00B64B45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="00B64B45">
              <w:rPr>
                <w:bCs/>
              </w:rPr>
              <w:t>работы</w:t>
            </w:r>
            <w:r>
              <w:rPr>
                <w:bCs/>
              </w:rPr>
              <w:t xml:space="preserve"> (цель, </w:t>
            </w:r>
            <w:r w:rsidR="00B64B45">
              <w:rPr>
                <w:bCs/>
              </w:rPr>
              <w:t xml:space="preserve">эффективность, </w:t>
            </w:r>
            <w:r>
              <w:rPr>
                <w:bCs/>
              </w:rPr>
              <w:t>результат)</w:t>
            </w:r>
          </w:p>
        </w:tc>
        <w:tc>
          <w:tcPr>
            <w:tcW w:w="1009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3F419B" w:rsidRPr="008A2BEA" w:rsidTr="00CD076F">
        <w:trPr>
          <w:jc w:val="center"/>
        </w:trPr>
        <w:tc>
          <w:tcPr>
            <w:tcW w:w="993" w:type="dxa"/>
          </w:tcPr>
          <w:p w:rsidR="003F419B" w:rsidRPr="005D59A5" w:rsidRDefault="003F419B" w:rsidP="003F419B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03.09.22</w:t>
            </w:r>
          </w:p>
        </w:tc>
        <w:tc>
          <w:tcPr>
            <w:tcW w:w="2485" w:type="dxa"/>
          </w:tcPr>
          <w:p w:rsidR="003F419B" w:rsidRPr="005D59A5" w:rsidRDefault="003F419B" w:rsidP="003F41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D59A5">
              <w:rPr>
                <w:bCs/>
                <w:color w:val="FF0000"/>
                <w:sz w:val="20"/>
                <w:szCs w:val="20"/>
              </w:rPr>
              <w:t>«Скажем терроризму – НЕТ</w:t>
            </w:r>
            <w:r w:rsidRPr="005D59A5">
              <w:rPr>
                <w:bCs/>
                <w:color w:val="FF0000"/>
                <w:sz w:val="20"/>
                <w:szCs w:val="20"/>
              </w:rPr>
              <w:t>!»</w:t>
            </w:r>
          </w:p>
        </w:tc>
        <w:tc>
          <w:tcPr>
            <w:tcW w:w="2051" w:type="dxa"/>
          </w:tcPr>
          <w:p w:rsidR="003F419B" w:rsidRPr="005D59A5" w:rsidRDefault="003F419B" w:rsidP="00AE543B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От 0 до 7 лет, от 7 до 10 лет, от 10 до 15 лет, от 15 до 24 лет, от 24 до 35 лет</w:t>
            </w:r>
          </w:p>
          <w:p w:rsidR="003F419B" w:rsidRPr="005D59A5" w:rsidRDefault="003F419B" w:rsidP="00AB37D8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</w:tcPr>
          <w:p w:rsidR="003F419B" w:rsidRPr="005D59A5" w:rsidRDefault="003F419B" w:rsidP="003F419B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bCs/>
                <w:color w:val="FF0000"/>
                <w:sz w:val="20"/>
                <w:szCs w:val="20"/>
              </w:rPr>
              <w:t xml:space="preserve">Провели </w:t>
            </w:r>
            <w:r w:rsidRPr="005D59A5">
              <w:rPr>
                <w:bCs/>
                <w:color w:val="FF0000"/>
                <w:sz w:val="20"/>
                <w:szCs w:val="20"/>
              </w:rPr>
              <w:t>акци</w:t>
            </w:r>
            <w:r w:rsidRPr="005D59A5">
              <w:rPr>
                <w:bCs/>
                <w:color w:val="FF0000"/>
                <w:sz w:val="20"/>
                <w:szCs w:val="20"/>
              </w:rPr>
              <w:t>ю памяти, посвященную</w:t>
            </w:r>
            <w:r w:rsidRPr="005D59A5">
              <w:rPr>
                <w:bCs/>
                <w:color w:val="FF0000"/>
                <w:sz w:val="20"/>
                <w:szCs w:val="20"/>
              </w:rPr>
              <w:t xml:space="preserve"> ко Дню солидарности в борьбе с терроризмом</w:t>
            </w:r>
            <w:r w:rsidRPr="005D59A5">
              <w:rPr>
                <w:color w:val="FF0000"/>
                <w:sz w:val="20"/>
                <w:szCs w:val="20"/>
              </w:rPr>
              <w:t xml:space="preserve"> </w:t>
            </w:r>
            <w:r w:rsidR="009B640A" w:rsidRPr="005D59A5">
              <w:rPr>
                <w:color w:val="FF0000"/>
                <w:sz w:val="20"/>
                <w:szCs w:val="20"/>
              </w:rPr>
              <w:t xml:space="preserve">для пользователей </w:t>
            </w:r>
          </w:p>
        </w:tc>
        <w:tc>
          <w:tcPr>
            <w:tcW w:w="1009" w:type="dxa"/>
          </w:tcPr>
          <w:p w:rsidR="003F419B" w:rsidRPr="005D59A5" w:rsidRDefault="00F15E45" w:rsidP="00B84F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3F419B" w:rsidRPr="005D59A5">
              <w:rPr>
                <w:color w:val="FF0000"/>
                <w:sz w:val="20"/>
                <w:szCs w:val="20"/>
              </w:rPr>
              <w:t>9</w:t>
            </w:r>
          </w:p>
        </w:tc>
      </w:tr>
      <w:tr w:rsidR="009B640A" w:rsidRPr="008A2BEA" w:rsidTr="00CD076F">
        <w:trPr>
          <w:jc w:val="center"/>
        </w:trPr>
        <w:tc>
          <w:tcPr>
            <w:tcW w:w="993" w:type="dxa"/>
          </w:tcPr>
          <w:p w:rsidR="009B640A" w:rsidRPr="005D59A5" w:rsidRDefault="00653384" w:rsidP="00653384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10</w:t>
            </w:r>
            <w:r w:rsidR="009B640A" w:rsidRPr="005D59A5">
              <w:rPr>
                <w:color w:val="FF0000"/>
                <w:sz w:val="20"/>
                <w:szCs w:val="20"/>
              </w:rPr>
              <w:t>.0</w:t>
            </w:r>
            <w:r w:rsidRPr="005D59A5">
              <w:rPr>
                <w:color w:val="FF0000"/>
                <w:sz w:val="20"/>
                <w:szCs w:val="20"/>
              </w:rPr>
              <w:t>9</w:t>
            </w:r>
            <w:r w:rsidR="009B640A" w:rsidRPr="005D59A5">
              <w:rPr>
                <w:color w:val="FF0000"/>
                <w:sz w:val="20"/>
                <w:szCs w:val="20"/>
              </w:rPr>
              <w:t>.22</w:t>
            </w:r>
          </w:p>
        </w:tc>
        <w:tc>
          <w:tcPr>
            <w:tcW w:w="2485" w:type="dxa"/>
          </w:tcPr>
          <w:p w:rsidR="009B640A" w:rsidRPr="005D59A5" w:rsidRDefault="009B640A" w:rsidP="0022462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D59A5">
              <w:rPr>
                <w:bCs/>
                <w:color w:val="FF0000"/>
                <w:sz w:val="20"/>
                <w:szCs w:val="20"/>
              </w:rPr>
              <w:t>«История Бориса Житкова» рассказ о писателе, посвященный 140-летию со дня рождения русского писателя Б.С.Житкова (1882год)</w:t>
            </w:r>
          </w:p>
        </w:tc>
        <w:tc>
          <w:tcPr>
            <w:tcW w:w="2051" w:type="dxa"/>
          </w:tcPr>
          <w:p w:rsidR="00653384" w:rsidRPr="005D59A5" w:rsidRDefault="00653384" w:rsidP="00653384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От 0 до 7 лет, от 7 до 10 лет, от 10 до 15 лет, от 15 до 24 лет, от 24 до 35 лет, от 35 до 55 лет</w:t>
            </w:r>
          </w:p>
          <w:p w:rsidR="009B640A" w:rsidRPr="005D59A5" w:rsidRDefault="009B640A" w:rsidP="000A753F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</w:tcPr>
          <w:p w:rsidR="009B640A" w:rsidRPr="005D59A5" w:rsidRDefault="009B640A" w:rsidP="00653384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bCs/>
                <w:color w:val="FF0000"/>
                <w:sz w:val="20"/>
                <w:szCs w:val="20"/>
              </w:rPr>
              <w:t>Р</w:t>
            </w:r>
            <w:r w:rsidRPr="005D59A5">
              <w:rPr>
                <w:bCs/>
                <w:color w:val="FF0000"/>
                <w:sz w:val="20"/>
                <w:szCs w:val="20"/>
              </w:rPr>
              <w:t>ассказ</w:t>
            </w:r>
            <w:r w:rsidRPr="005D59A5">
              <w:rPr>
                <w:bCs/>
                <w:color w:val="FF0000"/>
                <w:sz w:val="20"/>
                <w:szCs w:val="20"/>
              </w:rPr>
              <w:t>али</w:t>
            </w:r>
            <w:r w:rsidRPr="005D59A5">
              <w:rPr>
                <w:bCs/>
                <w:color w:val="FF0000"/>
                <w:sz w:val="20"/>
                <w:szCs w:val="20"/>
              </w:rPr>
              <w:t xml:space="preserve"> о</w:t>
            </w:r>
            <w:r w:rsidRPr="005D59A5">
              <w:rPr>
                <w:bCs/>
                <w:color w:val="FF0000"/>
                <w:sz w:val="20"/>
                <w:szCs w:val="20"/>
              </w:rPr>
              <w:t xml:space="preserve"> русском</w:t>
            </w:r>
            <w:r w:rsidR="00653384" w:rsidRPr="005D59A5">
              <w:rPr>
                <w:color w:val="FF0000"/>
                <w:sz w:val="20"/>
                <w:szCs w:val="20"/>
                <w:shd w:val="clear" w:color="auto" w:fill="FFFFFF"/>
              </w:rPr>
              <w:t xml:space="preserve"> и советском писателе</w:t>
            </w:r>
            <w:r w:rsidRPr="005D59A5">
              <w:rPr>
                <w:color w:val="FF0000"/>
                <w:sz w:val="20"/>
                <w:szCs w:val="20"/>
                <w:shd w:val="clear" w:color="auto" w:fill="FFFFFF"/>
              </w:rPr>
              <w:t>, прозаик</w:t>
            </w:r>
            <w:r w:rsidR="00653384" w:rsidRPr="005D59A5">
              <w:rPr>
                <w:color w:val="FF0000"/>
                <w:sz w:val="20"/>
                <w:szCs w:val="20"/>
                <w:shd w:val="clear" w:color="auto" w:fill="FFFFFF"/>
              </w:rPr>
              <w:t>е</w:t>
            </w:r>
            <w:r w:rsidRPr="005D59A5">
              <w:rPr>
                <w:color w:val="FF0000"/>
                <w:sz w:val="20"/>
                <w:szCs w:val="20"/>
                <w:shd w:val="clear" w:color="auto" w:fill="FFFFFF"/>
              </w:rPr>
              <w:t>, путешественник</w:t>
            </w:r>
            <w:r w:rsidR="00653384" w:rsidRPr="005D59A5">
              <w:rPr>
                <w:color w:val="FF0000"/>
                <w:sz w:val="20"/>
                <w:szCs w:val="20"/>
                <w:shd w:val="clear" w:color="auto" w:fill="FFFFFF"/>
              </w:rPr>
              <w:t>е и исследователе, а</w:t>
            </w:r>
            <w:r w:rsidRPr="005D59A5">
              <w:rPr>
                <w:color w:val="FF0000"/>
                <w:sz w:val="20"/>
                <w:szCs w:val="20"/>
                <w:shd w:val="clear" w:color="auto" w:fill="FFFFFF"/>
              </w:rPr>
              <w:t>втор</w:t>
            </w:r>
            <w:r w:rsidR="00653384" w:rsidRPr="005D59A5">
              <w:rPr>
                <w:color w:val="FF0000"/>
                <w:sz w:val="20"/>
                <w:szCs w:val="20"/>
                <w:shd w:val="clear" w:color="auto" w:fill="FFFFFF"/>
              </w:rPr>
              <w:t>е</w:t>
            </w:r>
            <w:r w:rsidRPr="005D59A5">
              <w:rPr>
                <w:color w:val="FF0000"/>
                <w:sz w:val="20"/>
                <w:szCs w:val="20"/>
                <w:shd w:val="clear" w:color="auto" w:fill="FFFFFF"/>
              </w:rPr>
              <w:t xml:space="preserve"> популярных приключенческих рассказов и повестей, произведений о животных и романа «Виктор</w:t>
            </w:r>
            <w:r w:rsidR="00653384" w:rsidRPr="005D59A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5D59A5">
              <w:rPr>
                <w:color w:val="FF0000"/>
                <w:sz w:val="20"/>
                <w:szCs w:val="20"/>
                <w:shd w:val="clear" w:color="auto" w:fill="FFFFFF"/>
              </w:rPr>
              <w:t>Вавич» о революции 1905 года</w:t>
            </w:r>
          </w:p>
        </w:tc>
        <w:tc>
          <w:tcPr>
            <w:tcW w:w="1009" w:type="dxa"/>
          </w:tcPr>
          <w:p w:rsidR="009B640A" w:rsidRPr="005D59A5" w:rsidRDefault="006076A2" w:rsidP="00B84F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9B640A" w:rsidRPr="005D59A5">
              <w:rPr>
                <w:color w:val="FF0000"/>
                <w:sz w:val="20"/>
                <w:szCs w:val="20"/>
              </w:rPr>
              <w:t>5</w:t>
            </w:r>
          </w:p>
        </w:tc>
      </w:tr>
      <w:tr w:rsidR="009B640A" w:rsidRPr="008A2BEA" w:rsidTr="00CD076F">
        <w:trPr>
          <w:jc w:val="center"/>
        </w:trPr>
        <w:tc>
          <w:tcPr>
            <w:tcW w:w="993" w:type="dxa"/>
          </w:tcPr>
          <w:p w:rsidR="009B640A" w:rsidRPr="005D59A5" w:rsidRDefault="005D59A5" w:rsidP="00EB5B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  <w:r w:rsidR="009B640A" w:rsidRPr="005D59A5">
              <w:rPr>
                <w:color w:val="FF0000"/>
                <w:sz w:val="20"/>
                <w:szCs w:val="20"/>
              </w:rPr>
              <w:t>.0</w:t>
            </w:r>
            <w:r>
              <w:rPr>
                <w:color w:val="FF0000"/>
                <w:sz w:val="20"/>
                <w:szCs w:val="20"/>
              </w:rPr>
              <w:t>9</w:t>
            </w:r>
            <w:r w:rsidR="009B640A" w:rsidRPr="005D59A5">
              <w:rPr>
                <w:color w:val="FF0000"/>
                <w:sz w:val="20"/>
                <w:szCs w:val="20"/>
              </w:rPr>
              <w:t>.22</w:t>
            </w:r>
          </w:p>
        </w:tc>
        <w:tc>
          <w:tcPr>
            <w:tcW w:w="2485" w:type="dxa"/>
          </w:tcPr>
          <w:p w:rsidR="009B640A" w:rsidRPr="005D59A5" w:rsidRDefault="005D59A5" w:rsidP="0005431A">
            <w:pPr>
              <w:pStyle w:val="af0"/>
              <w:shd w:val="clear" w:color="auto" w:fill="F4F4F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 «Тебе земля </w:t>
            </w:r>
            <w:r w:rsidR="007A7065" w:rsidRPr="005D59A5">
              <w:rPr>
                <w:color w:val="FF0000"/>
                <w:sz w:val="20"/>
                <w:szCs w:val="20"/>
              </w:rPr>
              <w:t xml:space="preserve">Иркутская…» </w:t>
            </w:r>
            <w:r>
              <w:rPr>
                <w:color w:val="FF0000"/>
                <w:sz w:val="20"/>
                <w:szCs w:val="20"/>
              </w:rPr>
              <w:t xml:space="preserve">мероприятие, </w:t>
            </w:r>
            <w:r w:rsidR="007A7065" w:rsidRPr="005D59A5">
              <w:rPr>
                <w:color w:val="FF0000"/>
                <w:sz w:val="20"/>
                <w:szCs w:val="20"/>
              </w:rPr>
              <w:t xml:space="preserve"> </w:t>
            </w:r>
            <w:r w:rsidRPr="005D59A5">
              <w:rPr>
                <w:color w:val="FF0000"/>
                <w:sz w:val="20"/>
                <w:szCs w:val="20"/>
              </w:rPr>
              <w:t>посвящённ</w:t>
            </w:r>
            <w:r>
              <w:rPr>
                <w:color w:val="FF0000"/>
                <w:sz w:val="20"/>
                <w:szCs w:val="20"/>
              </w:rPr>
              <w:t>ое</w:t>
            </w:r>
            <w:r w:rsidRPr="005D59A5">
              <w:rPr>
                <w:color w:val="FF0000"/>
                <w:sz w:val="20"/>
                <w:szCs w:val="20"/>
              </w:rPr>
              <w:t xml:space="preserve"> празднованию 85-летию Иркутской области</w:t>
            </w:r>
          </w:p>
        </w:tc>
        <w:tc>
          <w:tcPr>
            <w:tcW w:w="2051" w:type="dxa"/>
          </w:tcPr>
          <w:p w:rsidR="009B640A" w:rsidRPr="005D59A5" w:rsidRDefault="009B640A" w:rsidP="00B84F73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От  0 до 7 лет, от 7 до 10 лет, 10 до 15 лет, от 15 до 24 лет, от 24 до 35 лет, от 35 до 55 лет, от 55 лет и старше</w:t>
            </w:r>
          </w:p>
        </w:tc>
        <w:tc>
          <w:tcPr>
            <w:tcW w:w="3534" w:type="dxa"/>
          </w:tcPr>
          <w:p w:rsidR="009B640A" w:rsidRPr="005D59A5" w:rsidRDefault="0005431A" w:rsidP="003A2D9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  <w:shd w:val="clear" w:color="auto" w:fill="F4F4F4"/>
              </w:rPr>
              <w:t xml:space="preserve">Совершили </w:t>
            </w:r>
            <w:r w:rsidR="003A2D9D">
              <w:rPr>
                <w:color w:val="212529"/>
                <w:sz w:val="20"/>
                <w:szCs w:val="20"/>
                <w:shd w:val="clear" w:color="auto" w:fill="F4F4F4"/>
              </w:rPr>
              <w:t xml:space="preserve">мини </w:t>
            </w:r>
            <w:r>
              <w:rPr>
                <w:color w:val="212529"/>
                <w:sz w:val="20"/>
                <w:szCs w:val="20"/>
                <w:shd w:val="clear" w:color="auto" w:fill="F4F4F4"/>
              </w:rPr>
              <w:t>путешествие по родному краю, р</w:t>
            </w:r>
            <w:r w:rsidR="005D59A5">
              <w:rPr>
                <w:color w:val="212529"/>
                <w:sz w:val="20"/>
                <w:szCs w:val="20"/>
                <w:shd w:val="clear" w:color="auto" w:fill="F4F4F4"/>
              </w:rPr>
              <w:t xml:space="preserve">ассказали об истории </w:t>
            </w:r>
            <w:r>
              <w:rPr>
                <w:color w:val="212529"/>
                <w:sz w:val="20"/>
                <w:szCs w:val="20"/>
                <w:shd w:val="clear" w:color="auto" w:fill="F4F4F4"/>
              </w:rPr>
              <w:t>нашей области и узнали ново</w:t>
            </w:r>
            <w:r w:rsidR="003A2D9D">
              <w:rPr>
                <w:color w:val="212529"/>
                <w:sz w:val="20"/>
                <w:szCs w:val="20"/>
                <w:shd w:val="clear" w:color="auto" w:fill="F4F4F4"/>
              </w:rPr>
              <w:t>е</w:t>
            </w:r>
            <w:r>
              <w:rPr>
                <w:color w:val="212529"/>
                <w:sz w:val="20"/>
                <w:szCs w:val="20"/>
                <w:shd w:val="clear" w:color="auto" w:fill="F4F4F4"/>
              </w:rPr>
              <w:t xml:space="preserve">, </w:t>
            </w:r>
            <w:r w:rsidR="005D59A5">
              <w:rPr>
                <w:color w:val="212529"/>
                <w:sz w:val="20"/>
                <w:szCs w:val="20"/>
                <w:shd w:val="clear" w:color="auto" w:fill="F4F4F4"/>
              </w:rPr>
              <w:t xml:space="preserve"> познакомились с государственной символикой Иркутской области</w:t>
            </w:r>
            <w:r w:rsidR="005D59A5" w:rsidRPr="005D59A5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:rsidR="009B640A" w:rsidRPr="005D59A5" w:rsidRDefault="00A6710A" w:rsidP="000A75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9B640A" w:rsidRPr="005D59A5">
              <w:rPr>
                <w:color w:val="FF0000"/>
                <w:sz w:val="20"/>
                <w:szCs w:val="20"/>
              </w:rPr>
              <w:t>6</w:t>
            </w:r>
          </w:p>
        </w:tc>
      </w:tr>
      <w:tr w:rsidR="009B640A" w:rsidRPr="008A2BEA" w:rsidTr="00CD076F">
        <w:trPr>
          <w:jc w:val="center"/>
        </w:trPr>
        <w:tc>
          <w:tcPr>
            <w:tcW w:w="993" w:type="dxa"/>
          </w:tcPr>
          <w:p w:rsidR="009B640A" w:rsidRPr="005D59A5" w:rsidRDefault="0005431A" w:rsidP="00101A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24.09.22</w:t>
            </w:r>
          </w:p>
        </w:tc>
        <w:tc>
          <w:tcPr>
            <w:tcW w:w="2485" w:type="dxa"/>
          </w:tcPr>
          <w:p w:rsidR="009B640A" w:rsidRPr="005D59A5" w:rsidRDefault="0005431A" w:rsidP="00D734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«Мой родной Ольхонский край!» </w:t>
            </w:r>
            <w:r w:rsidR="006076A2">
              <w:rPr>
                <w:color w:val="FF0000"/>
                <w:sz w:val="20"/>
                <w:szCs w:val="20"/>
              </w:rPr>
              <w:t xml:space="preserve">мероприятие, </w:t>
            </w:r>
            <w:r w:rsidR="006076A2" w:rsidRPr="005D59A5">
              <w:rPr>
                <w:color w:val="FF0000"/>
                <w:sz w:val="20"/>
                <w:szCs w:val="20"/>
              </w:rPr>
              <w:t xml:space="preserve"> посвящённ</w:t>
            </w:r>
            <w:r w:rsidR="006076A2">
              <w:rPr>
                <w:color w:val="FF0000"/>
                <w:sz w:val="20"/>
                <w:szCs w:val="20"/>
              </w:rPr>
              <w:t>ое</w:t>
            </w:r>
            <w:r w:rsidR="006076A2" w:rsidRPr="005D59A5">
              <w:rPr>
                <w:color w:val="FF0000"/>
                <w:sz w:val="20"/>
                <w:szCs w:val="20"/>
              </w:rPr>
              <w:t xml:space="preserve"> празднованию 85-летию</w:t>
            </w:r>
            <w:r w:rsidR="006076A2">
              <w:rPr>
                <w:color w:val="FF0000"/>
                <w:sz w:val="20"/>
                <w:szCs w:val="20"/>
              </w:rPr>
              <w:t xml:space="preserve"> Ольхонского района</w:t>
            </w:r>
          </w:p>
        </w:tc>
        <w:tc>
          <w:tcPr>
            <w:tcW w:w="2051" w:type="dxa"/>
          </w:tcPr>
          <w:p w:rsidR="009B640A" w:rsidRPr="005D59A5" w:rsidRDefault="0005431A" w:rsidP="00A6710A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От  0 до 7 лет, от 7 до 10 лет, 10 до 15 лет, от 15 до 24 лет, от 24 до 35 лет</w:t>
            </w:r>
          </w:p>
        </w:tc>
        <w:tc>
          <w:tcPr>
            <w:tcW w:w="3534" w:type="dxa"/>
          </w:tcPr>
          <w:p w:rsidR="009B640A" w:rsidRPr="005D59A5" w:rsidRDefault="005D59A5" w:rsidP="00A671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П</w:t>
            </w:r>
            <w:r w:rsidRPr="005D59A5">
              <w:rPr>
                <w:bCs/>
                <w:color w:val="FF0000"/>
                <w:sz w:val="20"/>
                <w:szCs w:val="20"/>
              </w:rPr>
              <w:t>ровели</w:t>
            </w:r>
            <w:r w:rsidR="00A6710A">
              <w:rPr>
                <w:bCs/>
                <w:color w:val="FF0000"/>
                <w:sz w:val="20"/>
                <w:szCs w:val="20"/>
              </w:rPr>
              <w:t xml:space="preserve"> увлекательную и познавательную</w:t>
            </w:r>
            <w:r w:rsidRPr="005D59A5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A6710A">
              <w:rPr>
                <w:bCs/>
                <w:color w:val="FF0000"/>
                <w:sz w:val="20"/>
                <w:szCs w:val="20"/>
              </w:rPr>
              <w:t>игру-</w:t>
            </w:r>
            <w:r>
              <w:rPr>
                <w:bCs/>
                <w:color w:val="FF0000"/>
                <w:sz w:val="20"/>
                <w:szCs w:val="20"/>
              </w:rPr>
              <w:t>виктори</w:t>
            </w:r>
            <w:r w:rsidR="00A6710A">
              <w:rPr>
                <w:bCs/>
                <w:color w:val="FF0000"/>
                <w:sz w:val="20"/>
                <w:szCs w:val="20"/>
              </w:rPr>
              <w:t xml:space="preserve">ну, рассказали и узнали много нового о нашем Ольхонском крае </w:t>
            </w:r>
            <w:r w:rsidRPr="005D59A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:rsidR="009B640A" w:rsidRPr="005D59A5" w:rsidRDefault="00A6710A" w:rsidP="00A671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  <w:tr w:rsidR="009B640A" w:rsidRPr="008A2BEA" w:rsidTr="00CD076F">
        <w:trPr>
          <w:jc w:val="center"/>
        </w:trPr>
        <w:tc>
          <w:tcPr>
            <w:tcW w:w="993" w:type="dxa"/>
          </w:tcPr>
          <w:p w:rsidR="009B640A" w:rsidRPr="005D59A5" w:rsidRDefault="009B640A" w:rsidP="00BE35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9B640A" w:rsidRPr="005D59A5" w:rsidRDefault="009B640A" w:rsidP="005017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B640A" w:rsidRPr="005D59A5" w:rsidRDefault="009B640A" w:rsidP="000A75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9B640A" w:rsidRPr="005D59A5" w:rsidRDefault="009B640A" w:rsidP="00BE3534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09" w:type="dxa"/>
          </w:tcPr>
          <w:p w:rsidR="009B640A" w:rsidRPr="005D59A5" w:rsidRDefault="009B640A" w:rsidP="00B84F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602AB" w:rsidRPr="00F602AB" w:rsidRDefault="00F602AB" w:rsidP="005017AB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442E24">
      <w:headerReference w:type="default" r:id="rId8"/>
      <w:pgSz w:w="11906" w:h="16838"/>
      <w:pgMar w:top="993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5F" w:rsidRDefault="007E3B5F" w:rsidP="00DD0006">
      <w:r>
        <w:separator/>
      </w:r>
    </w:p>
  </w:endnote>
  <w:endnote w:type="continuationSeparator" w:id="1">
    <w:p w:rsidR="007E3B5F" w:rsidRDefault="007E3B5F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5F" w:rsidRDefault="007E3B5F" w:rsidP="00DD0006">
      <w:r>
        <w:separator/>
      </w:r>
    </w:p>
  </w:footnote>
  <w:footnote w:type="continuationSeparator" w:id="1">
    <w:p w:rsidR="007E3B5F" w:rsidRDefault="007E3B5F" w:rsidP="00DD0006">
      <w:r>
        <w:continuationSeparator/>
      </w:r>
    </w:p>
  </w:footnote>
  <w:footnote w:id="2">
    <w:p w:rsidR="00D73469" w:rsidRDefault="00D73469">
      <w:pPr>
        <w:pStyle w:val="ac"/>
      </w:pPr>
      <w:r>
        <w:rPr>
          <w:rStyle w:val="ae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73469" w:rsidRDefault="00CB486C">
        <w:pPr>
          <w:pStyle w:val="a6"/>
          <w:jc w:val="right"/>
        </w:pPr>
        <w:fldSimple w:instr="PAGE   \* MERGEFORMAT">
          <w:r w:rsidR="00F15E45">
            <w:rPr>
              <w:noProof/>
            </w:rPr>
            <w:t>2</w:t>
          </w:r>
        </w:fldSimple>
      </w:p>
    </w:sdtContent>
  </w:sdt>
  <w:p w:rsidR="00D73469" w:rsidRDefault="00D734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16BEA"/>
    <w:rsid w:val="000177A6"/>
    <w:rsid w:val="0005431A"/>
    <w:rsid w:val="000642EC"/>
    <w:rsid w:val="000934C4"/>
    <w:rsid w:val="000A1B71"/>
    <w:rsid w:val="000E68B4"/>
    <w:rsid w:val="00101A55"/>
    <w:rsid w:val="00113476"/>
    <w:rsid w:val="00115043"/>
    <w:rsid w:val="00125B04"/>
    <w:rsid w:val="001403EA"/>
    <w:rsid w:val="0014611C"/>
    <w:rsid w:val="0015343E"/>
    <w:rsid w:val="00173D43"/>
    <w:rsid w:val="002351D6"/>
    <w:rsid w:val="00235A87"/>
    <w:rsid w:val="0024576C"/>
    <w:rsid w:val="00252B90"/>
    <w:rsid w:val="00271687"/>
    <w:rsid w:val="00287E80"/>
    <w:rsid w:val="00295CC6"/>
    <w:rsid w:val="00295E76"/>
    <w:rsid w:val="00297722"/>
    <w:rsid w:val="002A0194"/>
    <w:rsid w:val="002D4971"/>
    <w:rsid w:val="002E5EB9"/>
    <w:rsid w:val="002E7572"/>
    <w:rsid w:val="002F5E09"/>
    <w:rsid w:val="00300C88"/>
    <w:rsid w:val="00352064"/>
    <w:rsid w:val="00354F6B"/>
    <w:rsid w:val="00390488"/>
    <w:rsid w:val="003A2D9D"/>
    <w:rsid w:val="003A5591"/>
    <w:rsid w:val="003F419B"/>
    <w:rsid w:val="00415BEE"/>
    <w:rsid w:val="00427312"/>
    <w:rsid w:val="00431DDB"/>
    <w:rsid w:val="00442E24"/>
    <w:rsid w:val="00467F88"/>
    <w:rsid w:val="00470C0E"/>
    <w:rsid w:val="00471149"/>
    <w:rsid w:val="00487C7A"/>
    <w:rsid w:val="004C63B7"/>
    <w:rsid w:val="004D0498"/>
    <w:rsid w:val="005017AB"/>
    <w:rsid w:val="005372A7"/>
    <w:rsid w:val="00554BBE"/>
    <w:rsid w:val="005D4B22"/>
    <w:rsid w:val="005D59A5"/>
    <w:rsid w:val="00606AF9"/>
    <w:rsid w:val="006076A2"/>
    <w:rsid w:val="00624A5F"/>
    <w:rsid w:val="00633E39"/>
    <w:rsid w:val="00653384"/>
    <w:rsid w:val="00671F2A"/>
    <w:rsid w:val="006A39CC"/>
    <w:rsid w:val="006E15E6"/>
    <w:rsid w:val="007262FC"/>
    <w:rsid w:val="0076126B"/>
    <w:rsid w:val="00770029"/>
    <w:rsid w:val="00771667"/>
    <w:rsid w:val="00792CB6"/>
    <w:rsid w:val="007A2E61"/>
    <w:rsid w:val="007A7065"/>
    <w:rsid w:val="007C6C21"/>
    <w:rsid w:val="007D0049"/>
    <w:rsid w:val="007E23A6"/>
    <w:rsid w:val="007E3B5F"/>
    <w:rsid w:val="00805C7E"/>
    <w:rsid w:val="00813953"/>
    <w:rsid w:val="00843CAF"/>
    <w:rsid w:val="00872DAE"/>
    <w:rsid w:val="008732E0"/>
    <w:rsid w:val="0088423C"/>
    <w:rsid w:val="00886BCB"/>
    <w:rsid w:val="008F2290"/>
    <w:rsid w:val="00911554"/>
    <w:rsid w:val="00912DAE"/>
    <w:rsid w:val="00933D1A"/>
    <w:rsid w:val="0093531F"/>
    <w:rsid w:val="00953AC6"/>
    <w:rsid w:val="00971A08"/>
    <w:rsid w:val="00971AE1"/>
    <w:rsid w:val="00976C7A"/>
    <w:rsid w:val="009832A2"/>
    <w:rsid w:val="009B640A"/>
    <w:rsid w:val="009C0F94"/>
    <w:rsid w:val="00A17D8D"/>
    <w:rsid w:val="00A3067C"/>
    <w:rsid w:val="00A30BAE"/>
    <w:rsid w:val="00A420B1"/>
    <w:rsid w:val="00A47BEA"/>
    <w:rsid w:val="00A53CEA"/>
    <w:rsid w:val="00A6663C"/>
    <w:rsid w:val="00A6710A"/>
    <w:rsid w:val="00A703CB"/>
    <w:rsid w:val="00A8388A"/>
    <w:rsid w:val="00A859F9"/>
    <w:rsid w:val="00AA1165"/>
    <w:rsid w:val="00AA6FB9"/>
    <w:rsid w:val="00AB1FD4"/>
    <w:rsid w:val="00AB37D8"/>
    <w:rsid w:val="00AC7E9F"/>
    <w:rsid w:val="00AD0F6C"/>
    <w:rsid w:val="00AE543B"/>
    <w:rsid w:val="00B0413E"/>
    <w:rsid w:val="00B053E9"/>
    <w:rsid w:val="00B374F4"/>
    <w:rsid w:val="00B64B45"/>
    <w:rsid w:val="00B74923"/>
    <w:rsid w:val="00B829F4"/>
    <w:rsid w:val="00B84F73"/>
    <w:rsid w:val="00BC53F9"/>
    <w:rsid w:val="00BD79AB"/>
    <w:rsid w:val="00BE3534"/>
    <w:rsid w:val="00C07F2E"/>
    <w:rsid w:val="00C42CE5"/>
    <w:rsid w:val="00C85494"/>
    <w:rsid w:val="00CA16A8"/>
    <w:rsid w:val="00CB486C"/>
    <w:rsid w:val="00CB568B"/>
    <w:rsid w:val="00CD076F"/>
    <w:rsid w:val="00CD3F17"/>
    <w:rsid w:val="00CE249E"/>
    <w:rsid w:val="00CF0AF7"/>
    <w:rsid w:val="00CF32B8"/>
    <w:rsid w:val="00D43259"/>
    <w:rsid w:val="00D47CDD"/>
    <w:rsid w:val="00D51A5D"/>
    <w:rsid w:val="00D71A97"/>
    <w:rsid w:val="00D73469"/>
    <w:rsid w:val="00D73DCE"/>
    <w:rsid w:val="00DD0006"/>
    <w:rsid w:val="00DF0F26"/>
    <w:rsid w:val="00E10E7B"/>
    <w:rsid w:val="00E453DC"/>
    <w:rsid w:val="00E56D6C"/>
    <w:rsid w:val="00E6545B"/>
    <w:rsid w:val="00E75BC4"/>
    <w:rsid w:val="00E76804"/>
    <w:rsid w:val="00E96903"/>
    <w:rsid w:val="00EA6204"/>
    <w:rsid w:val="00EB5B8C"/>
    <w:rsid w:val="00EC0B12"/>
    <w:rsid w:val="00F058F5"/>
    <w:rsid w:val="00F15D46"/>
    <w:rsid w:val="00F15E45"/>
    <w:rsid w:val="00F23F60"/>
    <w:rsid w:val="00F269BF"/>
    <w:rsid w:val="00F3769F"/>
    <w:rsid w:val="00F41E7E"/>
    <w:rsid w:val="00F47783"/>
    <w:rsid w:val="00F54525"/>
    <w:rsid w:val="00F602AB"/>
    <w:rsid w:val="00F715BD"/>
    <w:rsid w:val="00F74DE1"/>
    <w:rsid w:val="00F7590F"/>
    <w:rsid w:val="00F80A73"/>
    <w:rsid w:val="00F8311B"/>
    <w:rsid w:val="00F86383"/>
    <w:rsid w:val="00FC7AF9"/>
    <w:rsid w:val="00FD190B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uiPriority w:val="99"/>
    <w:rsid w:val="00427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C4C1-F159-458F-B89F-7A1B8AD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15</cp:revision>
  <cp:lastPrinted>2018-10-22T03:18:00Z</cp:lastPrinted>
  <dcterms:created xsi:type="dcterms:W3CDTF">2022-03-31T10:24:00Z</dcterms:created>
  <dcterms:modified xsi:type="dcterms:W3CDTF">2022-09-30T08:57:00Z</dcterms:modified>
</cp:coreProperties>
</file>