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EE" w:rsidRDefault="003629EE" w:rsidP="003629EE">
      <w:pPr>
        <w:ind w:left="1052" w:right="1076"/>
        <w:jc w:val="center"/>
        <w:rPr>
          <w:b/>
          <w:i/>
          <w:sz w:val="28"/>
        </w:rPr>
      </w:pPr>
      <w:r>
        <w:rPr>
          <w:b/>
          <w:i/>
          <w:sz w:val="28"/>
        </w:rPr>
        <w:t>Методика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противодействия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коррупционным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преступлениям</w:t>
      </w:r>
    </w:p>
    <w:p w:rsidR="003629EE" w:rsidRDefault="003629EE" w:rsidP="003629EE">
      <w:pPr>
        <w:pStyle w:val="a3"/>
        <w:spacing w:before="3"/>
        <w:rPr>
          <w:b/>
          <w:i/>
          <w:sz w:val="30"/>
        </w:rPr>
      </w:pPr>
    </w:p>
    <w:p w:rsidR="003629EE" w:rsidRDefault="003629EE" w:rsidP="003629EE">
      <w:pPr>
        <w:pStyle w:val="a3"/>
        <w:ind w:left="101" w:right="125" w:firstLine="709"/>
        <w:jc w:val="both"/>
      </w:pPr>
      <w:r>
        <w:t>В целях противодействия совершению коррупционных преступлений, эффективной</w:t>
      </w:r>
      <w:r>
        <w:rPr>
          <w:spacing w:val="1"/>
        </w:rPr>
        <w:t xml:space="preserve"> </w:t>
      </w:r>
      <w:r>
        <w:t>борьбы с коррупцией в обществе и создания обстановки нетерпимости к ней необходимо не</w:t>
      </w:r>
      <w:r>
        <w:rPr>
          <w:spacing w:val="1"/>
        </w:rPr>
        <w:t xml:space="preserve"> </w:t>
      </w:r>
      <w:r>
        <w:t>замалчивать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коррупции, 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способствуя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распространению,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пресекать</w:t>
      </w:r>
      <w:r>
        <w:rPr>
          <w:spacing w:val="-57"/>
        </w:rPr>
        <w:t xml:space="preserve"> </w:t>
      </w:r>
      <w:r>
        <w:t>всякое</w:t>
      </w:r>
      <w:r>
        <w:rPr>
          <w:spacing w:val="-8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проявление,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чего</w:t>
      </w:r>
      <w:r>
        <w:rPr>
          <w:spacing w:val="-7"/>
        </w:rPr>
        <w:t xml:space="preserve"> </w:t>
      </w:r>
      <w:r>
        <w:t>своевременно</w:t>
      </w:r>
      <w:r>
        <w:rPr>
          <w:spacing w:val="-7"/>
        </w:rPr>
        <w:t xml:space="preserve"> </w:t>
      </w:r>
      <w:r>
        <w:t>обращаться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заявлением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правоохранительные</w:t>
      </w:r>
      <w:r>
        <w:rPr>
          <w:spacing w:val="-58"/>
        </w:rPr>
        <w:t xml:space="preserve"> </w:t>
      </w:r>
      <w:r>
        <w:t>органы.</w:t>
      </w:r>
    </w:p>
    <w:p w:rsidR="003629EE" w:rsidRDefault="003629EE" w:rsidP="003629EE">
      <w:pPr>
        <w:pStyle w:val="a3"/>
        <w:ind w:left="810"/>
        <w:jc w:val="both"/>
      </w:pPr>
      <w:r>
        <w:t>Как</w:t>
      </w:r>
      <w:r>
        <w:rPr>
          <w:spacing w:val="-3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момент</w:t>
      </w:r>
      <w:r>
        <w:rPr>
          <w:spacing w:val="-4"/>
        </w:rPr>
        <w:t xml:space="preserve"> </w:t>
      </w:r>
      <w:r>
        <w:t>преступления?</w:t>
      </w:r>
    </w:p>
    <w:p w:rsidR="003629EE" w:rsidRDefault="003629EE" w:rsidP="003629EE">
      <w:pPr>
        <w:pStyle w:val="a3"/>
        <w:ind w:left="101" w:right="125"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Вам предлагают взятку необходимо разъяснить инициатору требования</w:t>
      </w:r>
      <w:r>
        <w:rPr>
          <w:spacing w:val="-57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58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взяткодатель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совершаемых</w:t>
      </w:r>
      <w:r>
        <w:rPr>
          <w:spacing w:val="-2"/>
        </w:rPr>
        <w:t xml:space="preserve"> </w:t>
      </w:r>
      <w:r>
        <w:t>им действий.</w:t>
      </w:r>
    </w:p>
    <w:p w:rsidR="003629EE" w:rsidRDefault="003629EE" w:rsidP="003629EE">
      <w:pPr>
        <w:pStyle w:val="a3"/>
        <w:ind w:left="101" w:right="124" w:firstLine="709"/>
        <w:jc w:val="both"/>
      </w:pPr>
      <w:r>
        <w:t>Затем рекомендуется привлечь внимание к происходящему окружающих лиц, коллег</w:t>
      </w:r>
      <w:r>
        <w:rPr>
          <w:spacing w:val="1"/>
        </w:rPr>
        <w:t xml:space="preserve"> </w:t>
      </w:r>
      <w:r>
        <w:t>по работе</w:t>
      </w:r>
      <w:r>
        <w:rPr>
          <w:spacing w:val="-1"/>
        </w:rPr>
        <w:t xml:space="preserve"> </w:t>
      </w:r>
      <w:r>
        <w:t>и т.д.</w:t>
      </w:r>
    </w:p>
    <w:p w:rsidR="003629EE" w:rsidRDefault="003629EE" w:rsidP="003629EE">
      <w:pPr>
        <w:pStyle w:val="a3"/>
        <w:ind w:left="101" w:right="124" w:firstLine="709"/>
        <w:jc w:val="both"/>
      </w:pPr>
      <w:r>
        <w:t>Если предлагается взятка в связи с осуществлением профессиональных обязанностей,</w:t>
      </w:r>
      <w:r>
        <w:rPr>
          <w:spacing w:val="1"/>
        </w:rPr>
        <w:t xml:space="preserve"> </w:t>
      </w:r>
      <w:r>
        <w:t>необходимо подать работодателю уведомление о склонении к совершению коррупционного</w:t>
      </w:r>
      <w:r>
        <w:rPr>
          <w:spacing w:val="1"/>
        </w:rPr>
        <w:t xml:space="preserve"> </w:t>
      </w:r>
      <w:r>
        <w:t>преступления,</w:t>
      </w:r>
      <w:r>
        <w:rPr>
          <w:spacing w:val="-14"/>
        </w:rPr>
        <w:t xml:space="preserve"> </w:t>
      </w:r>
      <w:r>
        <w:t>после</w:t>
      </w:r>
      <w:r>
        <w:rPr>
          <w:spacing w:val="-15"/>
        </w:rPr>
        <w:t xml:space="preserve"> </w:t>
      </w:r>
      <w:r>
        <w:t>чего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согласованию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работодателем</w:t>
      </w:r>
      <w:r>
        <w:rPr>
          <w:spacing w:val="-15"/>
        </w:rPr>
        <w:t xml:space="preserve"> </w:t>
      </w:r>
      <w:r>
        <w:t>обратиться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правоохранительные</w:t>
      </w:r>
      <w:r>
        <w:rPr>
          <w:spacing w:val="-58"/>
        </w:rPr>
        <w:t xml:space="preserve"> </w:t>
      </w:r>
      <w:r>
        <w:t>органы</w:t>
      </w:r>
      <w:r>
        <w:rPr>
          <w:spacing w:val="-1"/>
        </w:rPr>
        <w:t xml:space="preserve"> </w:t>
      </w:r>
      <w:proofErr w:type="gramStart"/>
      <w:r>
        <w:t>самостоятельно</w:t>
      </w:r>
      <w:proofErr w:type="gramEnd"/>
      <w:r>
        <w:t xml:space="preserve"> либо ожидать решения работодателя по Вашему</w:t>
      </w:r>
      <w:r>
        <w:rPr>
          <w:spacing w:val="-2"/>
        </w:rPr>
        <w:t xml:space="preserve"> </w:t>
      </w:r>
      <w:r>
        <w:t>обращению.</w:t>
      </w:r>
    </w:p>
    <w:p w:rsidR="003629EE" w:rsidRDefault="003629EE" w:rsidP="003629EE">
      <w:pPr>
        <w:pStyle w:val="a3"/>
        <w:ind w:left="101" w:right="124" w:firstLine="709"/>
        <w:jc w:val="both"/>
      </w:pPr>
      <w:r>
        <w:t>При вымогательстве должностным лицом взятки, по возможности зафиксируйте факт</w:t>
      </w:r>
      <w:r>
        <w:rPr>
          <w:spacing w:val="1"/>
        </w:rPr>
        <w:t xml:space="preserve"> </w:t>
      </w:r>
      <w:r>
        <w:t xml:space="preserve">этого преступления после чего сохраняя тайну </w:t>
      </w:r>
      <w:proofErr w:type="gramStart"/>
      <w:r>
        <w:t>происшедшего</w:t>
      </w:r>
      <w:proofErr w:type="gramEnd"/>
      <w:r>
        <w:t xml:space="preserve"> обратитесь в компетентный</w:t>
      </w:r>
      <w:r>
        <w:rPr>
          <w:spacing w:val="1"/>
        </w:rPr>
        <w:t xml:space="preserve"> </w:t>
      </w:r>
      <w:r>
        <w:t>правоохранительный</w:t>
      </w:r>
      <w:r>
        <w:rPr>
          <w:spacing w:val="-1"/>
        </w:rPr>
        <w:t xml:space="preserve"> </w:t>
      </w:r>
      <w:r>
        <w:t>орган с заявлением.</w:t>
      </w:r>
    </w:p>
    <w:p w:rsidR="003629EE" w:rsidRDefault="003629EE" w:rsidP="003629EE">
      <w:pPr>
        <w:pStyle w:val="a3"/>
        <w:ind w:left="101" w:right="125" w:firstLine="709"/>
        <w:jc w:val="both"/>
      </w:pP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окажите</w:t>
      </w:r>
      <w:r>
        <w:rPr>
          <w:spacing w:val="1"/>
        </w:rPr>
        <w:t xml:space="preserve"> </w:t>
      </w:r>
      <w:r>
        <w:t>правоохранительным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раскрытии</w:t>
      </w:r>
      <w:r>
        <w:rPr>
          <w:spacing w:val="-1"/>
        </w:rPr>
        <w:t xml:space="preserve"> </w:t>
      </w:r>
      <w:r>
        <w:t>преступления.</w:t>
      </w:r>
    </w:p>
    <w:p w:rsidR="003629EE" w:rsidRDefault="003629EE" w:rsidP="003629EE">
      <w:pPr>
        <w:pStyle w:val="a3"/>
        <w:ind w:left="101" w:right="124" w:firstLine="709"/>
        <w:jc w:val="both"/>
      </w:pPr>
      <w:r>
        <w:t>При предложениях и вымогательстве взятки при помощи телефонных разговоров,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</w:t>
      </w:r>
      <w:r w:rsidR="00947741">
        <w:t xml:space="preserve"> </w:t>
      </w:r>
      <w:r>
        <w:t>сообщений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предъявления следственным</w:t>
      </w:r>
      <w:r>
        <w:rPr>
          <w:spacing w:val="-2"/>
        </w:rPr>
        <w:t xml:space="preserve"> </w:t>
      </w:r>
      <w:r>
        <w:t>органам.</w:t>
      </w:r>
    </w:p>
    <w:p w:rsidR="003629EE" w:rsidRDefault="003629EE" w:rsidP="003629EE">
      <w:pPr>
        <w:pStyle w:val="a3"/>
        <w:ind w:left="810"/>
        <w:jc w:val="both"/>
      </w:pPr>
      <w:r>
        <w:t>Куда обратиться?</w:t>
      </w:r>
    </w:p>
    <w:p w:rsidR="003629EE" w:rsidRDefault="003629EE" w:rsidP="003629EE">
      <w:pPr>
        <w:pStyle w:val="a3"/>
        <w:ind w:left="101" w:right="124" w:firstLine="709"/>
        <w:jc w:val="both"/>
      </w:pPr>
      <w:r>
        <w:t>Расследование</w:t>
      </w:r>
      <w:r>
        <w:rPr>
          <w:spacing w:val="1"/>
        </w:rPr>
        <w:t xml:space="preserve"> </w:t>
      </w:r>
      <w:r>
        <w:t>уголовных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даче</w:t>
      </w:r>
      <w:r>
        <w:rPr>
          <w:spacing w:val="1"/>
        </w:rPr>
        <w:t xml:space="preserve"> </w:t>
      </w:r>
      <w:r>
        <w:t>взятки</w:t>
      </w:r>
      <w:r>
        <w:rPr>
          <w:spacing w:val="1"/>
        </w:rPr>
        <w:t xml:space="preserve"> </w:t>
      </w:r>
      <w:r>
        <w:t>отнесено</w:t>
      </w:r>
      <w:r>
        <w:rPr>
          <w:spacing w:val="1"/>
        </w:rPr>
        <w:t xml:space="preserve"> </w:t>
      </w:r>
      <w:r>
        <w:t>уголовно-</w:t>
      </w:r>
      <w:r>
        <w:rPr>
          <w:spacing w:val="1"/>
        </w:rPr>
        <w:t xml:space="preserve"> </w:t>
      </w:r>
      <w:r>
        <w:t>процессуальным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Следственного</w:t>
      </w:r>
      <w:r>
        <w:rPr>
          <w:spacing w:val="-1"/>
        </w:rPr>
        <w:t xml:space="preserve"> </w:t>
      </w:r>
      <w:r>
        <w:t>комитета</w:t>
      </w:r>
      <w:r>
        <w:rPr>
          <w:spacing w:val="-2"/>
        </w:rPr>
        <w:t xml:space="preserve"> </w:t>
      </w:r>
      <w:r>
        <w:t>России.</w:t>
      </w:r>
    </w:p>
    <w:p w:rsidR="003629EE" w:rsidRDefault="003629EE" w:rsidP="003629EE">
      <w:pPr>
        <w:pStyle w:val="a3"/>
        <w:ind w:left="101" w:right="125" w:firstLine="709"/>
        <w:jc w:val="both"/>
      </w:pPr>
      <w:r>
        <w:t>Однако</w:t>
      </w:r>
      <w:proofErr w:type="gramStart"/>
      <w:r>
        <w:t>,</w:t>
      </w:r>
      <w:proofErr w:type="gramEnd"/>
      <w:r>
        <w:t xml:space="preserve"> сообщить о совершении коррупционного преступления можно не только в</w:t>
      </w:r>
      <w:r>
        <w:rPr>
          <w:spacing w:val="1"/>
        </w:rPr>
        <w:t xml:space="preserve"> </w:t>
      </w:r>
      <w:r>
        <w:t>указанный,</w:t>
      </w:r>
      <w:r>
        <w:rPr>
          <w:spacing w:val="-1"/>
        </w:rPr>
        <w:t xml:space="preserve"> </w:t>
      </w:r>
      <w:r>
        <w:t>но и иные уполномоченные органы.</w:t>
      </w:r>
    </w:p>
    <w:p w:rsidR="003629EE" w:rsidRDefault="003629EE" w:rsidP="003629EE">
      <w:pPr>
        <w:pStyle w:val="a3"/>
        <w:spacing w:line="259" w:lineRule="auto"/>
        <w:ind w:left="101" w:right="124" w:firstLine="708"/>
        <w:jc w:val="both"/>
      </w:pPr>
      <w:r>
        <w:t>Так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посетить</w:t>
      </w:r>
      <w:r>
        <w:rPr>
          <w:spacing w:val="1"/>
        </w:rPr>
        <w:t xml:space="preserve"> </w:t>
      </w:r>
      <w:r>
        <w:t>ближайшие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полицию, Следственный комитет, прокуратуру, федеральную службы безопасности, где у</w:t>
      </w:r>
      <w:r>
        <w:rPr>
          <w:spacing w:val="1"/>
        </w:rPr>
        <w:t xml:space="preserve"> </w:t>
      </w:r>
      <w:r>
        <w:t>заявителя</w:t>
      </w:r>
      <w:r>
        <w:rPr>
          <w:spacing w:val="-9"/>
        </w:rPr>
        <w:t xml:space="preserve"> </w:t>
      </w:r>
      <w:r>
        <w:t>обязаны</w:t>
      </w:r>
      <w:r>
        <w:rPr>
          <w:spacing w:val="-8"/>
        </w:rPr>
        <w:t xml:space="preserve"> </w:t>
      </w:r>
      <w:r>
        <w:t>принять</w:t>
      </w:r>
      <w:r>
        <w:rPr>
          <w:spacing w:val="-8"/>
        </w:rPr>
        <w:t xml:space="preserve"> </w:t>
      </w:r>
      <w:r>
        <w:t>заявление,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установленных</w:t>
      </w:r>
      <w:r>
        <w:rPr>
          <w:spacing w:val="-8"/>
        </w:rPr>
        <w:t xml:space="preserve"> </w:t>
      </w:r>
      <w:r>
        <w:t>законом</w:t>
      </w:r>
      <w:r>
        <w:rPr>
          <w:spacing w:val="-8"/>
        </w:rPr>
        <w:t xml:space="preserve"> </w:t>
      </w:r>
      <w:r>
        <w:t>случаях</w:t>
      </w:r>
      <w:r>
        <w:rPr>
          <w:spacing w:val="-9"/>
        </w:rPr>
        <w:t xml:space="preserve"> </w:t>
      </w:r>
      <w:r>
        <w:t>проведя</w:t>
      </w:r>
      <w:r>
        <w:rPr>
          <w:spacing w:val="-8"/>
        </w:rPr>
        <w:t xml:space="preserve"> </w:t>
      </w:r>
      <w:r>
        <w:t>неотложные</w:t>
      </w:r>
      <w:r>
        <w:rPr>
          <w:spacing w:val="-58"/>
        </w:rPr>
        <w:t xml:space="preserve"> </w:t>
      </w:r>
      <w:r>
        <w:t>первоначальные</w:t>
      </w:r>
      <w:r>
        <w:rPr>
          <w:spacing w:val="-2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передать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компетентный</w:t>
      </w:r>
      <w:r>
        <w:rPr>
          <w:spacing w:val="-3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proofErr w:type="spellStart"/>
      <w:r>
        <w:t>подследственности</w:t>
      </w:r>
      <w:proofErr w:type="spellEnd"/>
      <w:r>
        <w:t>.</w:t>
      </w:r>
    </w:p>
    <w:p w:rsidR="004D6542" w:rsidRDefault="004D6542"/>
    <w:sectPr w:rsidR="004D6542" w:rsidSect="001A267C">
      <w:pgSz w:w="11910" w:h="16840"/>
      <w:pgMar w:top="660" w:right="4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9EE"/>
    <w:rsid w:val="003629EE"/>
    <w:rsid w:val="004D6542"/>
    <w:rsid w:val="0094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629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629E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0</DocSecurity>
  <Lines>15</Lines>
  <Paragraphs>4</Paragraphs>
  <ScaleCrop>false</ScaleCrop>
  <Company>Grizli777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2022-12-01T06:25:00Z</dcterms:created>
  <dcterms:modified xsi:type="dcterms:W3CDTF">2022-12-01T06:25:00Z</dcterms:modified>
</cp:coreProperties>
</file>