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35" w:rsidRDefault="00E31A35" w:rsidP="00E31A35">
      <w:pPr>
        <w:pStyle w:val="ConsPlusTitle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jc w:val="right"/>
        <w:rPr>
          <w:b/>
          <w:bCs/>
          <w:sz w:val="28"/>
          <w:szCs w:val="28"/>
        </w:rPr>
      </w:pPr>
    </w:p>
    <w:p w:rsidR="00E31A35" w:rsidRPr="00B82166" w:rsidRDefault="00E31A35" w:rsidP="00E31A35">
      <w:pPr>
        <w:jc w:val="center"/>
      </w:pPr>
      <w:r w:rsidRPr="00B82166">
        <w:t>РОССИЙСКАЯ ФЕДЕРАЦИЯ</w:t>
      </w:r>
    </w:p>
    <w:p w:rsidR="00E31A35" w:rsidRPr="00B82166" w:rsidRDefault="00E31A35" w:rsidP="00E31A35">
      <w:pPr>
        <w:jc w:val="center"/>
      </w:pPr>
      <w:r w:rsidRPr="00B82166">
        <w:t>ИРКУТСКАЯ ОБЛАСТЬ</w:t>
      </w:r>
    </w:p>
    <w:p w:rsidR="00E31A35" w:rsidRPr="00B82166" w:rsidRDefault="00E31A35" w:rsidP="00E31A35">
      <w:pPr>
        <w:jc w:val="center"/>
      </w:pPr>
      <w:r w:rsidRPr="00B82166">
        <w:t>АДМИНИСТРАЦИЯ ШАРА-ТОГОТСКОГО МУНИЦИПАЛЬНОГО ОБРАЗОВАНИЯ</w:t>
      </w:r>
    </w:p>
    <w:p w:rsidR="00E31A35" w:rsidRPr="00B82166" w:rsidRDefault="00E31A35" w:rsidP="00E31A35">
      <w:pPr>
        <w:jc w:val="center"/>
      </w:pPr>
      <w:r w:rsidRPr="00B82166">
        <w:t>АДМИНИСТРАЦИЯ СЕЛЬСКОГО ПОСЕЛЕНИЯ</w:t>
      </w:r>
    </w:p>
    <w:p w:rsidR="00E31A35" w:rsidRPr="00B82166" w:rsidRDefault="00E31A35" w:rsidP="00E31A35">
      <w:pPr>
        <w:jc w:val="center"/>
      </w:pPr>
      <w:r w:rsidRPr="00B82166">
        <w:t>(Ш-ТМО)</w:t>
      </w:r>
    </w:p>
    <w:p w:rsidR="00E31A35" w:rsidRPr="00B82166" w:rsidRDefault="00E31A35" w:rsidP="00E31A35">
      <w:pPr>
        <w:jc w:val="center"/>
      </w:pPr>
      <w:r w:rsidRPr="00B82166">
        <w:t>ГЛАВА</w:t>
      </w:r>
    </w:p>
    <w:p w:rsidR="00E31A35" w:rsidRPr="00B82166" w:rsidRDefault="00E31A35" w:rsidP="00E31A35">
      <w:pPr>
        <w:jc w:val="center"/>
      </w:pPr>
    </w:p>
    <w:p w:rsidR="00E31A35" w:rsidRPr="00B82166" w:rsidRDefault="00E31A35" w:rsidP="00E31A35">
      <w:pPr>
        <w:jc w:val="center"/>
      </w:pPr>
      <w:r w:rsidRPr="00B82166">
        <w:t>ПОСТАНОВЛЕНИЕ</w:t>
      </w:r>
    </w:p>
    <w:p w:rsidR="00E31A35" w:rsidRPr="00B82166" w:rsidRDefault="00E31A35" w:rsidP="00E31A35"/>
    <w:p w:rsidR="00E31A35" w:rsidRPr="00B82166" w:rsidRDefault="00E31A35" w:rsidP="00E31A35">
      <w:r w:rsidRPr="00B82166">
        <w:t>От  «</w:t>
      </w:r>
      <w:r w:rsidR="00E14A6C">
        <w:t>14</w:t>
      </w:r>
      <w:r w:rsidRPr="00B82166">
        <w:t xml:space="preserve">» </w:t>
      </w:r>
      <w:r w:rsidR="00E14A6C">
        <w:t>ноября</w:t>
      </w:r>
      <w:r w:rsidRPr="00B82166">
        <w:t xml:space="preserve">  2013г.                            с. </w:t>
      </w:r>
      <w:proofErr w:type="spellStart"/>
      <w:r w:rsidRPr="00B82166">
        <w:t>Шара-Тогот</w:t>
      </w:r>
      <w:proofErr w:type="spellEnd"/>
      <w:r w:rsidRPr="00B82166">
        <w:t xml:space="preserve">                                               </w:t>
      </w:r>
      <w:r>
        <w:t xml:space="preserve">          </w:t>
      </w:r>
      <w:r w:rsidRPr="00B82166">
        <w:t>№ 5</w:t>
      </w:r>
      <w:r>
        <w:t>4</w:t>
      </w:r>
    </w:p>
    <w:p w:rsidR="005A2854" w:rsidRPr="00B82166" w:rsidRDefault="005A2854" w:rsidP="00E31A35"/>
    <w:p w:rsidR="00E31A35" w:rsidRPr="00B82166" w:rsidRDefault="00E31A35" w:rsidP="00E31A35">
      <w:pPr>
        <w:jc w:val="both"/>
      </w:pPr>
      <w:r w:rsidRPr="00B82166">
        <w:t xml:space="preserve">«Об утверждении </w:t>
      </w:r>
      <w:proofErr w:type="gramStart"/>
      <w:r w:rsidRPr="00B82166">
        <w:t>административного</w:t>
      </w:r>
      <w:proofErr w:type="gramEnd"/>
    </w:p>
    <w:p w:rsidR="00E31A35" w:rsidRPr="00B82166" w:rsidRDefault="00E31A35" w:rsidP="00E31A35">
      <w:pPr>
        <w:jc w:val="both"/>
      </w:pPr>
      <w:r w:rsidRPr="00B82166">
        <w:t xml:space="preserve"> регламента по  предоставлению муниципальной услуги</w:t>
      </w:r>
    </w:p>
    <w:p w:rsidR="005A2854" w:rsidRDefault="005A2854" w:rsidP="00E31A35">
      <w:pPr>
        <w:jc w:val="both"/>
      </w:pPr>
      <w:r>
        <w:t xml:space="preserve">гражданам и юридическим лицам выписки из Реестра </w:t>
      </w:r>
    </w:p>
    <w:p w:rsidR="00E31A35" w:rsidRPr="00B82166" w:rsidRDefault="005A2854" w:rsidP="00E31A35">
      <w:pPr>
        <w:jc w:val="both"/>
      </w:pPr>
      <w:r>
        <w:t xml:space="preserve">муниципальной собственности </w:t>
      </w:r>
      <w:proofErr w:type="spellStart"/>
      <w:r>
        <w:t>Шара-Тоготского</w:t>
      </w:r>
      <w:proofErr w:type="spellEnd"/>
      <w:r>
        <w:t xml:space="preserve"> муниципального образования»</w:t>
      </w:r>
    </w:p>
    <w:p w:rsidR="00E31A35" w:rsidRPr="00B82166" w:rsidRDefault="00E31A35" w:rsidP="00E31A35">
      <w:pPr>
        <w:jc w:val="both"/>
      </w:pPr>
      <w:r w:rsidRPr="00B82166">
        <w:t xml:space="preserve">                </w:t>
      </w:r>
    </w:p>
    <w:p w:rsidR="00E31A35" w:rsidRPr="00B82166" w:rsidRDefault="00E31A35" w:rsidP="00E31A35">
      <w:pPr>
        <w:jc w:val="both"/>
      </w:pPr>
      <w:r w:rsidRPr="00B82166">
        <w:t xml:space="preserve">   </w:t>
      </w:r>
      <w:proofErr w:type="gramStart"/>
      <w:r w:rsidRPr="00B82166">
        <w:t xml:space="preserve">Во исполнение муниципальных услуг </w:t>
      </w:r>
      <w:proofErr w:type="spellStart"/>
      <w:r w:rsidRPr="00B82166">
        <w:t>Шара-Тоготского</w:t>
      </w:r>
      <w:proofErr w:type="spellEnd"/>
      <w:r w:rsidRPr="00B82166">
        <w:t xml:space="preserve"> муниципального образования, предоставляемых администрацией </w:t>
      </w:r>
      <w:proofErr w:type="spellStart"/>
      <w:r w:rsidRPr="00B82166">
        <w:t>Шара-Тоготского</w:t>
      </w:r>
      <w:proofErr w:type="spellEnd"/>
      <w:r w:rsidRPr="00B82166">
        <w:t xml:space="preserve"> муниципального образования, повышения качества предоставления муниципальных услуг и обеспечения открытости и доступности информации по их предоставлению в соответствии с Федеральным законом от 27.07.2010г № 210-ФЗ «Об организации предоставления государственных и муниципальных услуг», руководствуясь Федеральным законом от 06 октября 2003 № 131-ФЗ «Об общих принципах организации местного самоуправления в Российской Федерации» и</w:t>
      </w:r>
      <w:proofErr w:type="gramEnd"/>
      <w:r w:rsidRPr="00B82166">
        <w:t xml:space="preserve"> руководствуясь ст.ст.32,45 Устава </w:t>
      </w:r>
      <w:proofErr w:type="spellStart"/>
      <w:r w:rsidRPr="00B82166">
        <w:t>Шара-Тоготского</w:t>
      </w:r>
      <w:proofErr w:type="spellEnd"/>
      <w:r w:rsidRPr="00B82166">
        <w:t xml:space="preserve"> муниципального образования – сельского поселения,              </w:t>
      </w:r>
    </w:p>
    <w:p w:rsidR="00E31A35" w:rsidRPr="00B82166" w:rsidRDefault="00E31A35" w:rsidP="00E31A35">
      <w:pPr>
        <w:jc w:val="both"/>
      </w:pPr>
    </w:p>
    <w:p w:rsidR="00E31A35" w:rsidRPr="00B82166" w:rsidRDefault="00E31A35" w:rsidP="00E31A35">
      <w:pPr>
        <w:jc w:val="center"/>
      </w:pPr>
      <w:r w:rsidRPr="00B82166">
        <w:t>ПОСТАНОВЛЯЮ:</w:t>
      </w:r>
    </w:p>
    <w:p w:rsidR="00E31A35" w:rsidRPr="00B82166" w:rsidRDefault="00E31A35" w:rsidP="00E31A35">
      <w:pPr>
        <w:jc w:val="both"/>
      </w:pPr>
    </w:p>
    <w:p w:rsidR="00E31A35" w:rsidRPr="00B82166" w:rsidRDefault="00E31A35" w:rsidP="005A2854">
      <w:pPr>
        <w:jc w:val="both"/>
      </w:pPr>
      <w:r w:rsidRPr="00B82166">
        <w:t xml:space="preserve">1.Утвердить прилагаемый административный регламент по предоставлению муниципальной услуги </w:t>
      </w:r>
      <w:r w:rsidR="005A2854">
        <w:t xml:space="preserve">гражданам и юридическим лицам выписки из Реестра муниципальной собственности </w:t>
      </w:r>
      <w:proofErr w:type="spellStart"/>
      <w:r w:rsidR="005A2854">
        <w:t>Шара-Тоготского</w:t>
      </w:r>
      <w:proofErr w:type="spellEnd"/>
      <w:r w:rsidR="005A2854">
        <w:t xml:space="preserve"> муниципального образования.</w:t>
      </w:r>
    </w:p>
    <w:p w:rsidR="00E31A35" w:rsidRPr="00B82166" w:rsidRDefault="005A2854" w:rsidP="00E31A35">
      <w:pPr>
        <w:jc w:val="both"/>
      </w:pPr>
      <w:r>
        <w:t>2</w:t>
      </w:r>
      <w:r w:rsidR="00E31A35" w:rsidRPr="00B82166">
        <w:t xml:space="preserve">.Настоящее постановление опубликовать в бюллетене </w:t>
      </w:r>
      <w:proofErr w:type="gramStart"/>
      <w:r w:rsidR="00E31A35" w:rsidRPr="00B82166">
        <w:t>нормативно-правовых</w:t>
      </w:r>
      <w:proofErr w:type="gramEnd"/>
      <w:r w:rsidR="00E31A35" w:rsidRPr="00B82166">
        <w:t xml:space="preserve"> </w:t>
      </w:r>
      <w:proofErr w:type="spellStart"/>
      <w:r w:rsidR="00E31A35" w:rsidRPr="00B82166">
        <w:t>Шара-Тоготского</w:t>
      </w:r>
      <w:proofErr w:type="spellEnd"/>
      <w:r w:rsidR="00E31A35" w:rsidRPr="00B82166">
        <w:t xml:space="preserve"> муниципального образования.</w:t>
      </w:r>
    </w:p>
    <w:p w:rsidR="00E31A35" w:rsidRPr="00B82166" w:rsidRDefault="005A2854" w:rsidP="00E31A35">
      <w:pPr>
        <w:jc w:val="both"/>
      </w:pPr>
      <w:r>
        <w:t>3</w:t>
      </w:r>
      <w:r w:rsidR="00E31A35" w:rsidRPr="00B82166">
        <w:t>.Контроль за исполнением настоящего постановления оставляю за собой.</w:t>
      </w:r>
    </w:p>
    <w:p w:rsidR="00E31A35" w:rsidRPr="00B82166" w:rsidRDefault="00E31A35" w:rsidP="00E31A35"/>
    <w:p w:rsidR="00E31A35" w:rsidRPr="00B82166" w:rsidRDefault="00E31A35" w:rsidP="00E31A35"/>
    <w:p w:rsidR="00E31A35" w:rsidRPr="00B82166" w:rsidRDefault="00E31A35" w:rsidP="00E31A35"/>
    <w:p w:rsidR="00E31A35" w:rsidRPr="00B82166" w:rsidRDefault="00E31A35" w:rsidP="00E31A35">
      <w:r w:rsidRPr="00B82166">
        <w:t xml:space="preserve">Глава </w:t>
      </w:r>
      <w:proofErr w:type="spellStart"/>
      <w:r w:rsidRPr="00B82166">
        <w:t>Шара-Тоготского</w:t>
      </w:r>
      <w:proofErr w:type="spellEnd"/>
      <w:r w:rsidRPr="00B82166">
        <w:t xml:space="preserve"> </w:t>
      </w:r>
      <w:proofErr w:type="gramStart"/>
      <w:r w:rsidRPr="00B82166">
        <w:t>муниципального</w:t>
      </w:r>
      <w:proofErr w:type="gramEnd"/>
    </w:p>
    <w:p w:rsidR="00E31A35" w:rsidRPr="00B82166" w:rsidRDefault="00E31A35" w:rsidP="00E31A35">
      <w:r w:rsidRPr="00B82166">
        <w:t xml:space="preserve">образования – сельского поселения                                                                     </w:t>
      </w:r>
      <w:proofErr w:type="spellStart"/>
      <w:r w:rsidRPr="00B82166">
        <w:t>М.Т.Нагуслаев</w:t>
      </w:r>
      <w:proofErr w:type="spellEnd"/>
    </w:p>
    <w:p w:rsidR="00E31A35" w:rsidRPr="00B82166" w:rsidRDefault="00E31A35" w:rsidP="00E31A35"/>
    <w:p w:rsidR="00E31A35" w:rsidRPr="00B82166" w:rsidRDefault="00E31A35" w:rsidP="00E31A35">
      <w:pPr>
        <w:jc w:val="right"/>
        <w:rPr>
          <w:b/>
          <w:bCs/>
        </w:rPr>
      </w:pPr>
    </w:p>
    <w:p w:rsidR="00E31A35" w:rsidRPr="00B82166" w:rsidRDefault="00E31A35" w:rsidP="00E31A35">
      <w:pPr>
        <w:jc w:val="right"/>
        <w:rPr>
          <w:b/>
          <w:bCs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rPr>
          <w:rFonts w:ascii="Times New Roman" w:hAnsi="Times New Roman"/>
          <w:sz w:val="28"/>
          <w:szCs w:val="28"/>
        </w:rPr>
      </w:pPr>
    </w:p>
    <w:p w:rsidR="00E31A35" w:rsidRDefault="00E31A35" w:rsidP="00E31A3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F2DC8" w:rsidRPr="00E31A35" w:rsidRDefault="002F2DC8" w:rsidP="005C0C3B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E31A35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2F2DC8" w:rsidRPr="00E31A35" w:rsidRDefault="002F2DC8" w:rsidP="005C0C3B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E31A35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2F2DC8" w:rsidRPr="00E31A35" w:rsidRDefault="002F2DC8" w:rsidP="005C0C3B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E31A35">
        <w:rPr>
          <w:rFonts w:ascii="Times New Roman" w:hAnsi="Times New Roman"/>
          <w:b w:val="0"/>
          <w:sz w:val="24"/>
          <w:szCs w:val="24"/>
        </w:rPr>
        <w:t xml:space="preserve">Главы администрации </w:t>
      </w:r>
    </w:p>
    <w:p w:rsidR="002F2DC8" w:rsidRPr="00E31A35" w:rsidRDefault="00E664EA" w:rsidP="005C0C3B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proofErr w:type="spellStart"/>
      <w:r w:rsidRPr="00E31A35">
        <w:rPr>
          <w:rFonts w:ascii="Times New Roman" w:hAnsi="Times New Roman"/>
          <w:b w:val="0"/>
          <w:sz w:val="24"/>
          <w:szCs w:val="24"/>
        </w:rPr>
        <w:t>Шара-Тоготского</w:t>
      </w:r>
      <w:proofErr w:type="spellEnd"/>
      <w:r w:rsidRPr="00E31A35">
        <w:rPr>
          <w:rFonts w:ascii="Times New Roman" w:hAnsi="Times New Roman"/>
          <w:b w:val="0"/>
          <w:sz w:val="24"/>
          <w:szCs w:val="24"/>
        </w:rPr>
        <w:t xml:space="preserve"> муниципального</w:t>
      </w:r>
    </w:p>
    <w:p w:rsidR="00E664EA" w:rsidRPr="00E31A35" w:rsidRDefault="00E664EA" w:rsidP="005C0C3B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E31A35">
        <w:rPr>
          <w:rFonts w:ascii="Times New Roman" w:hAnsi="Times New Roman"/>
          <w:b w:val="0"/>
          <w:sz w:val="24"/>
          <w:szCs w:val="24"/>
        </w:rPr>
        <w:t>образования</w:t>
      </w:r>
    </w:p>
    <w:p w:rsidR="002F2DC8" w:rsidRPr="00E31A35" w:rsidRDefault="002F2DC8" w:rsidP="005C0C3B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E31A35">
        <w:rPr>
          <w:rFonts w:ascii="Times New Roman" w:hAnsi="Times New Roman"/>
          <w:b w:val="0"/>
          <w:sz w:val="24"/>
          <w:szCs w:val="24"/>
        </w:rPr>
        <w:t xml:space="preserve">от </w:t>
      </w:r>
      <w:r w:rsidR="009B2B76">
        <w:rPr>
          <w:rFonts w:ascii="Times New Roman" w:hAnsi="Times New Roman"/>
          <w:b w:val="0"/>
          <w:sz w:val="24"/>
          <w:szCs w:val="24"/>
        </w:rPr>
        <w:t>14</w:t>
      </w:r>
      <w:r w:rsidRPr="00E31A35">
        <w:rPr>
          <w:rFonts w:ascii="Times New Roman" w:hAnsi="Times New Roman"/>
          <w:b w:val="0"/>
          <w:sz w:val="24"/>
          <w:szCs w:val="24"/>
        </w:rPr>
        <w:t>.</w:t>
      </w:r>
      <w:r w:rsidR="00E31A35">
        <w:rPr>
          <w:rFonts w:ascii="Times New Roman" w:hAnsi="Times New Roman"/>
          <w:b w:val="0"/>
          <w:sz w:val="24"/>
          <w:szCs w:val="24"/>
        </w:rPr>
        <w:t>1</w:t>
      </w:r>
      <w:r w:rsidR="009B2B76">
        <w:rPr>
          <w:rFonts w:ascii="Times New Roman" w:hAnsi="Times New Roman"/>
          <w:b w:val="0"/>
          <w:sz w:val="24"/>
          <w:szCs w:val="24"/>
        </w:rPr>
        <w:t>1</w:t>
      </w:r>
      <w:r w:rsidR="00E664EA" w:rsidRPr="00E31A35">
        <w:rPr>
          <w:rFonts w:ascii="Times New Roman" w:hAnsi="Times New Roman"/>
          <w:b w:val="0"/>
          <w:sz w:val="24"/>
          <w:szCs w:val="24"/>
        </w:rPr>
        <w:t>.</w:t>
      </w:r>
      <w:r w:rsidRPr="00E31A35">
        <w:rPr>
          <w:rFonts w:ascii="Times New Roman" w:hAnsi="Times New Roman"/>
          <w:b w:val="0"/>
          <w:sz w:val="24"/>
          <w:szCs w:val="24"/>
        </w:rPr>
        <w:t>201</w:t>
      </w:r>
      <w:r w:rsidR="00E31A35">
        <w:rPr>
          <w:rFonts w:ascii="Times New Roman" w:hAnsi="Times New Roman"/>
          <w:b w:val="0"/>
          <w:sz w:val="24"/>
          <w:szCs w:val="24"/>
        </w:rPr>
        <w:t>3</w:t>
      </w:r>
      <w:r w:rsidRPr="00E31A35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E31A35">
        <w:rPr>
          <w:rFonts w:ascii="Times New Roman" w:hAnsi="Times New Roman"/>
          <w:b w:val="0"/>
          <w:sz w:val="24"/>
          <w:szCs w:val="24"/>
        </w:rPr>
        <w:t>54</w:t>
      </w:r>
    </w:p>
    <w:p w:rsidR="002F2DC8" w:rsidRPr="005C0C3B" w:rsidRDefault="002F2DC8" w:rsidP="005C0C3B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2F2DC8" w:rsidRPr="00C25825" w:rsidRDefault="002F2DC8" w:rsidP="000629C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C25825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F2DC8" w:rsidRPr="00C25825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825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по предоставлению гражданам и юридическим лицам выписки из Реестра муниципальной собственности </w:t>
      </w:r>
      <w:proofErr w:type="spellStart"/>
      <w:r w:rsidR="00E664EA" w:rsidRPr="00C25825">
        <w:rPr>
          <w:rFonts w:ascii="Times New Roman" w:hAnsi="Times New Roman"/>
          <w:b/>
          <w:bCs/>
          <w:sz w:val="24"/>
          <w:szCs w:val="24"/>
        </w:rPr>
        <w:t>Шара-Тоготского</w:t>
      </w:r>
      <w:proofErr w:type="spellEnd"/>
      <w:r w:rsidRPr="00C25825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2F2DC8" w:rsidRDefault="002F2DC8" w:rsidP="000629CE"/>
    <w:p w:rsidR="002F2DC8" w:rsidRPr="005C5F6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F6C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2F2DC8" w:rsidRPr="000F643C" w:rsidRDefault="002F2DC8" w:rsidP="000629CE">
      <w:pPr>
        <w:pStyle w:val="ConsPlusTitle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643C">
        <w:rPr>
          <w:rFonts w:ascii="Times New Roman" w:hAnsi="Times New Roman" w:cs="Courier New"/>
          <w:b w:val="0"/>
          <w:sz w:val="24"/>
          <w:szCs w:val="24"/>
        </w:rPr>
        <w:t>1.</w:t>
      </w:r>
      <w:r w:rsidRPr="000F643C">
        <w:rPr>
          <w:rFonts w:ascii="Times New Roman" w:hAnsi="Times New Roman" w:cs="Courier New"/>
          <w:sz w:val="24"/>
          <w:szCs w:val="24"/>
        </w:rPr>
        <w:t xml:space="preserve"> </w:t>
      </w:r>
      <w:proofErr w:type="gramStart"/>
      <w:r w:rsidRPr="000F643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по предоставлению гражданам и юридическим лицам выписки из Реестра муниципальной собственности муниципального образования </w:t>
      </w:r>
      <w:proofErr w:type="spellStart"/>
      <w:r w:rsidR="00E664EA" w:rsidRPr="000F643C"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 w:rsidR="00E664EA" w:rsidRPr="000F643C">
        <w:rPr>
          <w:rFonts w:ascii="Times New Roman" w:hAnsi="Times New Roman" w:cs="Times New Roman"/>
          <w:b w:val="0"/>
          <w:sz w:val="24"/>
          <w:szCs w:val="24"/>
        </w:rPr>
        <w:t xml:space="preserve"> муници</w:t>
      </w:r>
      <w:r w:rsidRPr="000F643C">
        <w:rPr>
          <w:rFonts w:ascii="Times New Roman" w:hAnsi="Times New Roman" w:cs="Times New Roman"/>
          <w:b w:val="0"/>
          <w:sz w:val="24"/>
          <w:szCs w:val="24"/>
        </w:rPr>
        <w:t xml:space="preserve">пального образования – сельского поселения (далее </w:t>
      </w:r>
      <w:proofErr w:type="spellStart"/>
      <w:r w:rsidR="00E664EA" w:rsidRPr="000F643C">
        <w:rPr>
          <w:rFonts w:ascii="Times New Roman" w:hAnsi="Times New Roman" w:cs="Times New Roman"/>
          <w:b w:val="0"/>
          <w:sz w:val="24"/>
          <w:szCs w:val="24"/>
        </w:rPr>
        <w:t>Шара-Тоготское</w:t>
      </w:r>
      <w:proofErr w:type="spellEnd"/>
      <w:r w:rsidRPr="000F643C">
        <w:rPr>
          <w:rFonts w:ascii="Times New Roman" w:hAnsi="Times New Roman" w:cs="Times New Roman"/>
          <w:b w:val="0"/>
          <w:sz w:val="24"/>
          <w:szCs w:val="24"/>
        </w:rPr>
        <w:t xml:space="preserve"> МО)</w:t>
      </w:r>
      <w:r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определяет сроки и последовательность административных процедур и административных действий специалиста имущественных</w:t>
      </w:r>
      <w:r w:rsidR="00E664EA"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земельных</w:t>
      </w:r>
      <w:r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64EA"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тношений Администрации </w:t>
      </w:r>
      <w:proofErr w:type="spellStart"/>
      <w:r w:rsidR="00E664EA"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>Шара-Тоготского</w:t>
      </w:r>
      <w:proofErr w:type="spellEnd"/>
      <w:r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 </w:t>
      </w:r>
      <w:r w:rsidRPr="000F643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>, порядок взаимодействия с заявителями, органами государственной власти, органами местного самоуправления, учреждениями и организациями при предоставлении</w:t>
      </w:r>
      <w:proofErr w:type="gramEnd"/>
      <w:r w:rsidRPr="000F6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услуги. </w:t>
      </w:r>
    </w:p>
    <w:p w:rsidR="002F2DC8" w:rsidRPr="000F643C" w:rsidRDefault="002F2DC8" w:rsidP="000629CE">
      <w:pPr>
        <w:pStyle w:val="ConsPlusNonformat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2. Прием заявлений и выдача документов по результатам рассмотрения представленных заявлений осуществляется </w:t>
      </w:r>
      <w:r w:rsidRPr="000F643C">
        <w:rPr>
          <w:rFonts w:ascii="Times New Roman" w:hAnsi="Times New Roman"/>
          <w:bCs/>
          <w:sz w:val="24"/>
          <w:szCs w:val="24"/>
        </w:rPr>
        <w:t xml:space="preserve">специалистом имущественных и земельных отношений Администрации </w:t>
      </w:r>
      <w:proofErr w:type="spellStart"/>
      <w:r w:rsidR="00E664EA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E664EA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bCs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МО </w:t>
      </w:r>
    </w:p>
    <w:p w:rsidR="002F2DC8" w:rsidRPr="000F643C" w:rsidRDefault="002F2DC8" w:rsidP="00E664EA">
      <w:pPr>
        <w:pStyle w:val="ConsPlusNonformat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3. </w:t>
      </w:r>
      <w:r w:rsidRPr="000F643C">
        <w:rPr>
          <w:rFonts w:ascii="Times New Roman" w:hAnsi="Times New Roman"/>
          <w:bCs/>
          <w:sz w:val="24"/>
          <w:szCs w:val="24"/>
        </w:rPr>
        <w:t xml:space="preserve">Специалист по имущественным и земельным отношениям Администрации </w:t>
      </w:r>
      <w:proofErr w:type="spellStart"/>
      <w:r w:rsidR="00E664EA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E664EA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 при оказании муниципальной услуги взаимодействует </w:t>
      </w:r>
      <w:proofErr w:type="gramStart"/>
      <w:r w:rsidRPr="000F643C">
        <w:rPr>
          <w:rFonts w:ascii="Times New Roman" w:hAnsi="Times New Roman"/>
          <w:sz w:val="24"/>
          <w:szCs w:val="24"/>
        </w:rPr>
        <w:t>с</w:t>
      </w:r>
      <w:proofErr w:type="gramEnd"/>
      <w:r w:rsidRPr="000F643C">
        <w:rPr>
          <w:rFonts w:ascii="Times New Roman" w:hAnsi="Times New Roman"/>
          <w:sz w:val="24"/>
          <w:szCs w:val="24"/>
        </w:rPr>
        <w:t>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- </w:t>
      </w:r>
      <w:r w:rsidR="00E664EA" w:rsidRPr="000F643C">
        <w:rPr>
          <w:rFonts w:ascii="Times New Roman" w:hAnsi="Times New Roman"/>
          <w:sz w:val="24"/>
          <w:szCs w:val="24"/>
        </w:rPr>
        <w:t>отделом</w:t>
      </w:r>
      <w:r w:rsidRPr="000F643C">
        <w:rPr>
          <w:rFonts w:ascii="Times New Roman" w:hAnsi="Times New Roman"/>
          <w:sz w:val="24"/>
          <w:szCs w:val="24"/>
        </w:rPr>
        <w:t xml:space="preserve"> по управлению имуществом Администрации  </w:t>
      </w:r>
      <w:proofErr w:type="spellStart"/>
      <w:r w:rsidR="00E664EA" w:rsidRPr="000F643C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0F643C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4. Перечень нормативных правовых актов, непосредственно регулирующих исполнение муниципальной функции (предоставления муниципальной услуги):</w:t>
      </w:r>
    </w:p>
    <w:p w:rsidR="002F2DC8" w:rsidRPr="000F643C" w:rsidRDefault="002F2DC8" w:rsidP="00FD3EF5">
      <w:pPr>
        <w:tabs>
          <w:tab w:val="left" w:pos="240"/>
          <w:tab w:val="left" w:pos="2780"/>
        </w:tabs>
      </w:pPr>
      <w:r w:rsidRPr="000F643C">
        <w:t xml:space="preserve">- Постановление Главы </w:t>
      </w:r>
      <w:proofErr w:type="spellStart"/>
      <w:r w:rsidR="00E664EA" w:rsidRPr="000F643C">
        <w:t>Шара-Тоготского</w:t>
      </w:r>
      <w:proofErr w:type="spellEnd"/>
      <w:r w:rsidRPr="000F643C">
        <w:t xml:space="preserve"> МО «Положение « О порядке разработки и утверждения административных регламентов предоставления муниципальных услуг  в </w:t>
      </w:r>
      <w:proofErr w:type="spellStart"/>
      <w:r w:rsidR="00E664EA" w:rsidRPr="000F643C">
        <w:t>Шара-Тоготском</w:t>
      </w:r>
      <w:proofErr w:type="spellEnd"/>
      <w:r w:rsidRPr="000F643C">
        <w:t xml:space="preserve">  муниципальном образовании – </w:t>
      </w:r>
      <w:r w:rsidR="00E664EA" w:rsidRPr="000F643C">
        <w:t xml:space="preserve">сельском </w:t>
      </w:r>
      <w:r w:rsidRPr="000F643C">
        <w:t>поселении»</w:t>
      </w:r>
      <w:r w:rsidR="00E664EA" w:rsidRPr="000F643C">
        <w:t>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представителя.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2F2DC8" w:rsidRPr="000F643C" w:rsidRDefault="002F2DC8" w:rsidP="000629CE">
      <w:pPr>
        <w:ind w:firstLine="900"/>
        <w:jc w:val="both"/>
      </w:pPr>
      <w:r w:rsidRPr="000F643C">
        <w:rPr>
          <w:rFonts w:cs="Courier New"/>
        </w:rPr>
        <w:t xml:space="preserve">5. Наименование муниципальной услуги: </w:t>
      </w:r>
      <w:r w:rsidRPr="000F643C">
        <w:t xml:space="preserve">предоставление гражданам и юридическим лицам выписки из Реестра муниципальной собственности </w:t>
      </w:r>
      <w:proofErr w:type="spellStart"/>
      <w:r w:rsidR="00FD3EF5" w:rsidRPr="000F643C">
        <w:t>Шара-Тоготского</w:t>
      </w:r>
      <w:proofErr w:type="spellEnd"/>
      <w:r w:rsidRPr="000F643C">
        <w:t xml:space="preserve"> МО.</w:t>
      </w:r>
    </w:p>
    <w:p w:rsidR="002F2DC8" w:rsidRPr="000F643C" w:rsidRDefault="002F2DC8" w:rsidP="000629CE">
      <w:pPr>
        <w:pStyle w:val="ConsPlusNonformat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6. Наименование органа, предоставляющего муниципальную услугу: </w:t>
      </w:r>
      <w:r w:rsidRPr="000F643C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="00407D62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407D62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Ответственным структурным подразделением за предоставление муниципальной услуги является специалист по</w:t>
      </w:r>
      <w:r w:rsidRPr="000F643C">
        <w:rPr>
          <w:rFonts w:ascii="Times New Roman" w:hAnsi="Times New Roman" w:cs="Courier New"/>
          <w:bCs/>
          <w:sz w:val="24"/>
          <w:szCs w:val="24"/>
        </w:rPr>
        <w:t xml:space="preserve"> имущественным и земельным отношениям Администрации </w:t>
      </w:r>
      <w:proofErr w:type="spellStart"/>
      <w:r w:rsidR="00407D62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407D62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407D62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 w:cs="Courier New"/>
          <w:bCs/>
          <w:sz w:val="24"/>
          <w:szCs w:val="24"/>
        </w:rPr>
        <w:t xml:space="preserve"> МО (далее специалист)</w:t>
      </w:r>
    </w:p>
    <w:p w:rsidR="002F2DC8" w:rsidRPr="000F643C" w:rsidRDefault="002F2DC8" w:rsidP="000629CE">
      <w:pPr>
        <w:pStyle w:val="ConsPlusNonformat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7. Результат предоставления муниципальной услуги - выдача лицу, обратившемуся за предоставлением муниципальной услуги, выписки из Реестра муниципальной собственности </w:t>
      </w:r>
      <w:proofErr w:type="spellStart"/>
      <w:r w:rsidR="00407D62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407D62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407D62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 либо выдача уведомления об отказе в выдаче выписки по указанной услуге - в случаях, предусмотренных пунктом 12 Административного регламента.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rPr>
          <w:rFonts w:cs="Arial"/>
        </w:rPr>
        <w:t xml:space="preserve">8. Срок предоставления муниципальной услуги составляет </w:t>
      </w:r>
      <w:r w:rsidRPr="000F643C">
        <w:t xml:space="preserve">15 дней с момента поступления письменного заявления специалисту. 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9. Правовые основания для предоставления муниципальной услуги:</w:t>
      </w:r>
    </w:p>
    <w:p w:rsidR="002F2DC8" w:rsidRPr="000F643C" w:rsidRDefault="002F2DC8" w:rsidP="000629CE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- Федеральный закон от 06.10.2003 № 131-ФЗ «Об общих принципах организации </w:t>
      </w:r>
      <w:r w:rsidRPr="000F643C">
        <w:rPr>
          <w:rFonts w:ascii="Times New Roman" w:hAnsi="Times New Roman"/>
          <w:sz w:val="24"/>
          <w:szCs w:val="24"/>
        </w:rPr>
        <w:lastRenderedPageBreak/>
        <w:t>местного самоуправления в Российской Федерации»;</w:t>
      </w:r>
    </w:p>
    <w:p w:rsidR="002F2DC8" w:rsidRPr="000F643C" w:rsidRDefault="002F2DC8" w:rsidP="000629CE">
      <w:pPr>
        <w:pStyle w:val="ConsPlusNormal"/>
        <w:ind w:firstLine="84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2F2DC8" w:rsidRPr="000F643C" w:rsidRDefault="002F2DC8" w:rsidP="000629CE">
      <w:pPr>
        <w:pStyle w:val="ConsPlusNormal"/>
        <w:ind w:firstLine="84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- Устав </w:t>
      </w:r>
      <w:proofErr w:type="spellStart"/>
      <w:r w:rsidR="00407D62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407D62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407D62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МО;</w:t>
      </w:r>
    </w:p>
    <w:p w:rsidR="002F2DC8" w:rsidRPr="000F643C" w:rsidRDefault="002F2DC8" w:rsidP="000629CE">
      <w:pPr>
        <w:tabs>
          <w:tab w:val="left" w:pos="240"/>
          <w:tab w:val="left" w:pos="2780"/>
        </w:tabs>
      </w:pPr>
      <w:r w:rsidRPr="000F643C">
        <w:t xml:space="preserve">- Постановление Главы </w:t>
      </w:r>
      <w:proofErr w:type="spellStart"/>
      <w:r w:rsidR="00407D62" w:rsidRPr="000F643C">
        <w:rPr>
          <w:bCs/>
        </w:rPr>
        <w:t>Шара-Тоготского</w:t>
      </w:r>
      <w:proofErr w:type="spellEnd"/>
      <w:r w:rsidR="00407D62" w:rsidRPr="000F643C">
        <w:t xml:space="preserve">  </w:t>
      </w:r>
      <w:r w:rsidRPr="000F643C">
        <w:t xml:space="preserve"> МО  «П</w:t>
      </w:r>
      <w:r w:rsidR="00407D62" w:rsidRPr="000F643C">
        <w:t>оложение «</w:t>
      </w:r>
      <w:r w:rsidRPr="000F643C">
        <w:t xml:space="preserve">О порядке разработки и утверждения административных регламентов предоставления муниципальных услуг  в </w:t>
      </w:r>
      <w:proofErr w:type="spellStart"/>
      <w:r w:rsidR="00407D62" w:rsidRPr="000F643C">
        <w:rPr>
          <w:bCs/>
        </w:rPr>
        <w:t>Шара-Тоготского</w:t>
      </w:r>
      <w:proofErr w:type="spellEnd"/>
      <w:r w:rsidR="00407D62" w:rsidRPr="000F643C">
        <w:t xml:space="preserve">  </w:t>
      </w:r>
      <w:r w:rsidRPr="000F643C">
        <w:t xml:space="preserve">  муниципальном образовании – сельском  поселении».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- заявление с приложением документов, содержащих описание объекта, его характеристик или схемы расположения объекта на местности.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- копия свидетельства о государственной регистрации юридического лица (в случае если заявление (запрос) о предоставлении информации об объектах учета подается от имени юридического лица);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- копия документа, подтверждающего полномочия представителя физического или юридического лица.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11. Исчерпывающий перечень оснований для отказа в приеме документов, необходимых для предоставления государственной или муниципальной услуги: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- в соответствии с действующим законодательством оснований для отказа в приеме документов, </w:t>
      </w:r>
      <w:r w:rsidRPr="000F643C">
        <w:rPr>
          <w:rFonts w:ascii="Times New Roman" w:hAnsi="Times New Roman"/>
          <w:color w:val="000000"/>
          <w:spacing w:val="-3"/>
          <w:sz w:val="24"/>
          <w:szCs w:val="24"/>
        </w:rPr>
        <w:t>необходимых для предоставления муниципальной услуги, не имеется</w:t>
      </w:r>
      <w:r w:rsidRPr="000F643C">
        <w:rPr>
          <w:rFonts w:ascii="Times New Roman" w:hAnsi="Times New Roman"/>
          <w:sz w:val="24"/>
          <w:szCs w:val="24"/>
        </w:rPr>
        <w:t xml:space="preserve"> 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12. Исчерпывающий перечень оснований для отказа в предоставлении государственной или муниципальной услуги:</w:t>
      </w:r>
    </w:p>
    <w:p w:rsidR="002F2DC8" w:rsidRPr="000F643C" w:rsidRDefault="002F2DC8" w:rsidP="000629CE">
      <w:pPr>
        <w:pStyle w:val="a3"/>
        <w:ind w:left="0" w:firstLine="900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- если объект, на который запрашивается муниципальная услуга, отсутствует в реестре муниципальной собственности </w:t>
      </w:r>
      <w:proofErr w:type="spellStart"/>
      <w:r w:rsidR="00407D62" w:rsidRPr="000F643C">
        <w:rPr>
          <w:rFonts w:ascii="Times New Roman" w:hAnsi="Times New Roman"/>
          <w:bCs/>
          <w:sz w:val="24"/>
          <w:szCs w:val="24"/>
        </w:rPr>
        <w:t>Шара-Тоготского</w:t>
      </w:r>
      <w:proofErr w:type="spellEnd"/>
      <w:r w:rsidR="00407D62" w:rsidRPr="000F643C">
        <w:rPr>
          <w:rFonts w:ascii="Times New Roman" w:hAnsi="Times New Roman"/>
          <w:sz w:val="24"/>
          <w:szCs w:val="24"/>
        </w:rPr>
        <w:t xml:space="preserve">  </w:t>
      </w:r>
      <w:r w:rsidRPr="000F643C">
        <w:rPr>
          <w:rFonts w:ascii="Times New Roman" w:hAnsi="Times New Roman"/>
          <w:sz w:val="24"/>
          <w:szCs w:val="24"/>
        </w:rPr>
        <w:t xml:space="preserve">МО; </w:t>
      </w:r>
    </w:p>
    <w:p w:rsidR="002F2DC8" w:rsidRPr="000F643C" w:rsidRDefault="002F2DC8" w:rsidP="000629CE">
      <w:pPr>
        <w:pStyle w:val="a3"/>
        <w:ind w:left="0" w:firstLine="900"/>
        <w:rPr>
          <w:rFonts w:ascii="Times New Roman" w:hAnsi="Times New Roman"/>
          <w:sz w:val="24"/>
          <w:szCs w:val="24"/>
        </w:rPr>
      </w:pPr>
      <w:proofErr w:type="gramStart"/>
      <w:r w:rsidRPr="000F643C">
        <w:rPr>
          <w:rFonts w:ascii="Times New Roman" w:hAnsi="Times New Roman"/>
          <w:sz w:val="24"/>
          <w:szCs w:val="24"/>
        </w:rPr>
        <w:t>- если не указаны фамилия, имя, отчество заявителя, направившего заявление, и почтовый адрес, по которому должен быть направлен ответ (для юридических лиц – наименование, место нахождения юридического лица);</w:t>
      </w:r>
      <w:proofErr w:type="gramEnd"/>
    </w:p>
    <w:p w:rsidR="002F2DC8" w:rsidRPr="000F643C" w:rsidRDefault="002F2DC8" w:rsidP="000629CE">
      <w:pPr>
        <w:pStyle w:val="a3"/>
        <w:ind w:left="0" w:firstLine="900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если не указаны основные характеристики объекта, на который запрашивается  муниципальная услуга - наименование, место нахождения, площадь (протяженность) объекта;</w:t>
      </w:r>
      <w:r w:rsidRPr="000F643C">
        <w:rPr>
          <w:rFonts w:ascii="Times New Roman" w:hAnsi="Times New Roman"/>
          <w:sz w:val="24"/>
          <w:szCs w:val="24"/>
        </w:rPr>
        <w:tab/>
      </w:r>
    </w:p>
    <w:p w:rsidR="002F2DC8" w:rsidRPr="000F643C" w:rsidRDefault="002F2DC8" w:rsidP="000629CE">
      <w:pPr>
        <w:pStyle w:val="a3"/>
        <w:ind w:left="0" w:firstLine="900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- если в заявлении содержатся </w:t>
      </w:r>
      <w:proofErr w:type="gramStart"/>
      <w:r w:rsidRPr="000F643C">
        <w:rPr>
          <w:rFonts w:ascii="Times New Roman" w:hAnsi="Times New Roman"/>
          <w:sz w:val="24"/>
          <w:szCs w:val="24"/>
        </w:rPr>
        <w:t>нецензурные</w:t>
      </w:r>
      <w:proofErr w:type="gramEnd"/>
      <w:r w:rsidRPr="000F643C">
        <w:rPr>
          <w:rFonts w:ascii="Times New Roman" w:hAnsi="Times New Roman"/>
          <w:sz w:val="24"/>
          <w:szCs w:val="24"/>
        </w:rPr>
        <w:t xml:space="preserve"> либо оскорбительные выражения, угрозы жизни, здоровью и имуществу;</w:t>
      </w:r>
    </w:p>
    <w:p w:rsidR="002F2DC8" w:rsidRPr="000F643C" w:rsidRDefault="002F2DC8" w:rsidP="000629CE">
      <w:pPr>
        <w:pStyle w:val="a3"/>
        <w:ind w:left="0" w:firstLine="900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если текст заявления не поддается прочтению.</w:t>
      </w:r>
    </w:p>
    <w:p w:rsidR="002F2DC8" w:rsidRPr="000F643C" w:rsidRDefault="002F2DC8" w:rsidP="000629CE">
      <w:pPr>
        <w:pStyle w:val="a3"/>
        <w:ind w:left="0" w:firstLine="900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 w:cs="Arial"/>
          <w:sz w:val="24"/>
          <w:szCs w:val="24"/>
        </w:rPr>
        <w:t xml:space="preserve">13. </w:t>
      </w:r>
      <w:r w:rsidRPr="000F643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674E14" w:rsidRPr="000F643C">
        <w:rPr>
          <w:rFonts w:ascii="Times New Roman" w:hAnsi="Times New Roman"/>
          <w:sz w:val="24"/>
          <w:szCs w:val="24"/>
        </w:rPr>
        <w:t>15</w:t>
      </w:r>
      <w:r w:rsidRPr="000F643C">
        <w:rPr>
          <w:rFonts w:ascii="Times New Roman" w:hAnsi="Times New Roman"/>
          <w:sz w:val="24"/>
          <w:szCs w:val="24"/>
        </w:rPr>
        <w:t xml:space="preserve"> минут.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rPr>
          <w:rFonts w:cs="Arial"/>
        </w:rPr>
        <w:t xml:space="preserve">15. Срок регистрации запроса заявителя о предоставлении муниципальной услуги: </w:t>
      </w:r>
      <w:r w:rsidRPr="000F643C">
        <w:t>поступившее заявление заявителя регистрируется в день поступления.</w:t>
      </w:r>
    </w:p>
    <w:p w:rsidR="002F2DC8" w:rsidRPr="000F643C" w:rsidRDefault="002F2DC8" w:rsidP="000629CE">
      <w:pPr>
        <w:ind w:firstLine="840"/>
        <w:jc w:val="both"/>
      </w:pPr>
      <w:r w:rsidRPr="000F643C">
        <w:rPr>
          <w:rFonts w:cs="Arial"/>
        </w:rPr>
        <w:t xml:space="preserve">16. </w:t>
      </w:r>
      <w:r w:rsidRPr="000F643C">
        <w:t>Помещения для предоставления муниципальной услуги должны обеспечивать оптимальные условия для работы специалиста</w:t>
      </w:r>
      <w:r w:rsidRPr="000F643C">
        <w:rPr>
          <w:i/>
        </w:rPr>
        <w:t>,</w:t>
      </w:r>
      <w:r w:rsidRPr="000F643C">
        <w:t xml:space="preserve"> а также комфортное обслуживание заявителей. </w:t>
      </w:r>
    </w:p>
    <w:p w:rsidR="002F2DC8" w:rsidRPr="000F643C" w:rsidRDefault="002F2DC8" w:rsidP="000629CE">
      <w:pPr>
        <w:ind w:firstLine="840"/>
        <w:jc w:val="both"/>
      </w:pPr>
      <w:r w:rsidRPr="000F643C">
        <w:t>В помещениях должны быть оборудованы места для информирования, ожидания и приема граждан (далее – места).</w:t>
      </w:r>
    </w:p>
    <w:p w:rsidR="002F2DC8" w:rsidRPr="000F643C" w:rsidRDefault="002F2DC8" w:rsidP="000629CE">
      <w:pPr>
        <w:ind w:firstLine="840"/>
        <w:jc w:val="both"/>
      </w:pPr>
      <w:r w:rsidRPr="000F643C">
        <w:t>В местах должно быть естественное и искусственное освещение, окна должны быть оборудованы регулируемыми устройствами типа жалюзи, занавесей. Помещения оснащаются стульями, столами и максимально заметными и хорошо просматриваемыми информационными стендами.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17. Площадь мест для ожидания зависит от количества граждан, ежедневно обращающихся за предоставлением муниципальной услуги.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lastRenderedPageBreak/>
        <w:t xml:space="preserve">18. Места ожидания в очереди на предоставление или получение документов оборудуются стульями. 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19. Помещения для непосредственного взаимодействия сотрудников с заявителями организуются в виде отдельного рабочего места ведущего прием сотрудника.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20.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21. Показатели доступности и качества муниципальных услуг:</w:t>
      </w:r>
    </w:p>
    <w:tbl>
      <w:tblPr>
        <w:tblW w:w="0" w:type="auto"/>
        <w:tblInd w:w="-5" w:type="dxa"/>
        <w:tblLayout w:type="fixed"/>
        <w:tblLook w:val="0000"/>
      </w:tblPr>
      <w:tblGrid>
        <w:gridCol w:w="5342"/>
        <w:gridCol w:w="1471"/>
        <w:gridCol w:w="2767"/>
      </w:tblGrid>
      <w:tr w:rsidR="002F2DC8" w:rsidRPr="000F643C" w:rsidTr="000473D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F2DC8" w:rsidRPr="000F643C" w:rsidRDefault="002F2DC8" w:rsidP="00047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F2DC8" w:rsidRPr="000F643C" w:rsidTr="000473DD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2F2DC8" w:rsidRPr="000F643C" w:rsidTr="000473D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2DC8" w:rsidRPr="000F643C" w:rsidTr="000473DD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2F2DC8" w:rsidRPr="000F643C" w:rsidTr="000473D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2DC8" w:rsidRPr="000F643C" w:rsidTr="000473D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C8" w:rsidRPr="000F643C" w:rsidRDefault="002F2DC8" w:rsidP="000473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III. Состав, последовательность и сроки выполнения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24. Состав административных процедур: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24.1. прием и регистрация заявлений;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24.2. рассмотрение заявления о предоставлении муниципальной услуги; 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24.3. оформление документов;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24.4. выдача готовых документов заявителю.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25. Последовательность административных процедур: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25.1.</w:t>
      </w:r>
      <w:r w:rsidRPr="000F643C">
        <w:rPr>
          <w:rFonts w:ascii="Times New Roman" w:hAnsi="Times New Roman"/>
          <w:iCs/>
          <w:sz w:val="24"/>
          <w:szCs w:val="24"/>
        </w:rPr>
        <w:t xml:space="preserve"> Административная процедура «Приём и регистрация заявления».</w:t>
      </w:r>
    </w:p>
    <w:p w:rsidR="002F2DC8" w:rsidRPr="000F643C" w:rsidRDefault="002F2DC8" w:rsidP="000629C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643C">
        <w:rPr>
          <w:sz w:val="24"/>
          <w:szCs w:val="24"/>
        </w:rPr>
        <w:t xml:space="preserve">  </w:t>
      </w:r>
      <w:r w:rsidRPr="000F643C">
        <w:rPr>
          <w:rFonts w:ascii="Times New Roman" w:hAnsi="Times New Roman"/>
          <w:sz w:val="24"/>
          <w:szCs w:val="24"/>
        </w:rPr>
        <w:t>25</w:t>
      </w:r>
      <w:r w:rsidRPr="000F643C">
        <w:rPr>
          <w:rFonts w:ascii="Times New Roman" w:hAnsi="Times New Roman"/>
          <w:iCs/>
          <w:sz w:val="24"/>
          <w:szCs w:val="24"/>
        </w:rPr>
        <w:t xml:space="preserve">.1.1. </w:t>
      </w:r>
      <w:r w:rsidRPr="000F643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Сектор заявления о выдаче выписки из Реестра муниципальной собственности муниципального образования </w:t>
      </w:r>
      <w:proofErr w:type="spellStart"/>
      <w:r w:rsidR="00407D62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407D62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407D62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25.1.2. В день получения заявления секретарь администрации регистрирует его в журнале входящих документов.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 xml:space="preserve">25.1.3. Каждому поступившему заявлению присваивается самостоятельный регистрационный номер в системе делопроизводства. 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25.1.4. Зарегистрированное заявление в день поступления или на следующий день передается на рассмотрение специалисту Сектора.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25.1.5. Результатом исполнения административной процедуры является передача на рассмотрение зарегистрированных документов специалисту Сектора.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25.2. </w:t>
      </w:r>
      <w:r w:rsidRPr="000F643C">
        <w:rPr>
          <w:rFonts w:ascii="Times New Roman" w:hAnsi="Times New Roman"/>
          <w:iCs/>
          <w:sz w:val="24"/>
          <w:szCs w:val="24"/>
        </w:rPr>
        <w:t>Административная процедура «Р</w:t>
      </w:r>
      <w:r w:rsidRPr="000F643C">
        <w:rPr>
          <w:rFonts w:ascii="Times New Roman" w:hAnsi="Times New Roman"/>
          <w:sz w:val="24"/>
          <w:szCs w:val="24"/>
        </w:rPr>
        <w:t>ассмотрение заявления о предоставлении муниципальной услуги».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 xml:space="preserve">25.2.1. Основанием для начала административной процедуры является передача на рассмотрение зарегистрированных документов специалисту. 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lastRenderedPageBreak/>
        <w:t>25.2.2. Специалист  после рассмотрения заявления принимает его на исполнение.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 xml:space="preserve">25.2.3. Специалист Сектора рассматривает представленное заявителем заявление на предмет его соответствия требованиям п. 12. настоящего административного регламента и готовит выписку из Реестра муниципальной собственности муниципального образования </w:t>
      </w:r>
      <w:proofErr w:type="spellStart"/>
      <w:r w:rsidR="00407D62" w:rsidRPr="000F643C">
        <w:rPr>
          <w:bCs/>
        </w:rPr>
        <w:t>Шара-Тоготского</w:t>
      </w:r>
      <w:proofErr w:type="spellEnd"/>
      <w:r w:rsidR="00407D62" w:rsidRPr="000F643C">
        <w:t xml:space="preserve">  </w:t>
      </w:r>
      <w:r w:rsidRPr="000F643C">
        <w:t xml:space="preserve"> МО.</w:t>
      </w:r>
    </w:p>
    <w:p w:rsidR="002F2DC8" w:rsidRPr="000F643C" w:rsidRDefault="002F2DC8" w:rsidP="000629CE">
      <w:pPr>
        <w:ind w:firstLine="900"/>
        <w:jc w:val="both"/>
      </w:pPr>
      <w:r w:rsidRPr="000F643C">
        <w:t>25.2.4. В случае выявления несоответствия заявления требованиям,  указанным в п. 12. настоящего административного регламента, готовится письменный отказ в выдаче выписки с указанием причин отказа.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25.2.5. Результатом исполнения административной процедуры являются подготовленные: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 xml:space="preserve">- проект выписки из Реестра муниципальной собственности </w:t>
      </w:r>
      <w:proofErr w:type="spellStart"/>
      <w:r w:rsidR="00407D62" w:rsidRPr="000F643C">
        <w:rPr>
          <w:bCs/>
        </w:rPr>
        <w:t>Шара-Тоготского</w:t>
      </w:r>
      <w:proofErr w:type="spellEnd"/>
      <w:r w:rsidR="00407D62" w:rsidRPr="000F643C">
        <w:t xml:space="preserve">  </w:t>
      </w:r>
      <w:r w:rsidRPr="000F643C">
        <w:t xml:space="preserve"> МО;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 xml:space="preserve">- проект письменного отказа в выдаче выписки. 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25.3. Административная процедура «Выдача выписки из Реестра муниципальной собственности </w:t>
      </w:r>
      <w:proofErr w:type="spellStart"/>
      <w:r w:rsidR="007D7F5C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7D7F5C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7D7F5C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МО.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25.3.1. Основанием для начала административной процедуры</w:t>
      </w:r>
      <w:r w:rsidRPr="000F643C">
        <w:rPr>
          <w:i/>
        </w:rPr>
        <w:t xml:space="preserve"> </w:t>
      </w:r>
      <w:r w:rsidRPr="000F643C">
        <w:t>являются подготовленные проекты документов.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25.3.2. Подготовленные проекты документов рассматриваются Главой </w:t>
      </w:r>
      <w:proofErr w:type="spellStart"/>
      <w:r w:rsidR="007D7F5C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7D7F5C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7D7F5C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МО, а в случае его отсутствия – заместителем Главы Администрации и заверяются его подписью.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25.3.3. </w:t>
      </w:r>
      <w:proofErr w:type="gramStart"/>
      <w:r w:rsidRPr="000F643C">
        <w:rPr>
          <w:rFonts w:ascii="Times New Roman" w:hAnsi="Times New Roman"/>
          <w:sz w:val="24"/>
          <w:szCs w:val="24"/>
        </w:rPr>
        <w:t xml:space="preserve">Выписка из Реестра муниципальной собственности </w:t>
      </w:r>
      <w:proofErr w:type="spellStart"/>
      <w:r w:rsidR="007D7F5C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7D7F5C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7D7F5C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 (письменный отказ в выдаче выписки) регистрируется секретарем Администрации </w:t>
      </w:r>
      <w:proofErr w:type="spellStart"/>
      <w:r w:rsidR="007D7F5C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7D7F5C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7D7F5C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>МО в журнале исходящих документов, а также специалистом  в журнале учета информации о муниципальном имуществе, предоставляемой заинтересованным лицам, который ведется в администрации.</w:t>
      </w:r>
      <w:proofErr w:type="gramEnd"/>
    </w:p>
    <w:p w:rsidR="002F2DC8" w:rsidRPr="000F643C" w:rsidRDefault="002F2DC8" w:rsidP="000629CE">
      <w:pPr>
        <w:ind w:firstLine="900"/>
        <w:jc w:val="both"/>
      </w:pPr>
      <w:r w:rsidRPr="000F643C">
        <w:t xml:space="preserve">25.3.4. Выписка из Реестра муниципальной собственности </w:t>
      </w:r>
      <w:proofErr w:type="spellStart"/>
      <w:r w:rsidR="00BF79E4" w:rsidRPr="000F643C">
        <w:rPr>
          <w:bCs/>
        </w:rPr>
        <w:t>Шара-Тоготского</w:t>
      </w:r>
      <w:proofErr w:type="spellEnd"/>
      <w:r w:rsidR="00BF79E4" w:rsidRPr="000F643C">
        <w:t xml:space="preserve">  </w:t>
      </w:r>
      <w:r w:rsidRPr="000F643C">
        <w:t>МО (письменный отказ в выдаче выписки) выдается заявителю лично (в случае, если в заявлении указан контактный телефон и заявитель выразил намерение получить результат лично), либо направляется по почте</w:t>
      </w:r>
      <w:r w:rsidRPr="000F643C">
        <w:rPr>
          <w:color w:val="FF0000"/>
        </w:rPr>
        <w:t xml:space="preserve"> </w:t>
      </w:r>
      <w:r w:rsidRPr="000F643C">
        <w:t>в срок, не превышающий 15 дней с момента регистрации заявления.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25.3.5. Результатом исполнения административной процедуры являются: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- выдача выписки из Реестра муниципальной собственности </w:t>
      </w:r>
      <w:proofErr w:type="spellStart"/>
      <w:r w:rsidR="00BF79E4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BF79E4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BF79E4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>МО;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выдача письменного отказа в выдаче выписки из Реестра муниципальной собственности муниципального образования</w:t>
      </w:r>
      <w:r w:rsidR="00BF79E4" w:rsidRPr="000F64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9E4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BF79E4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BF79E4" w:rsidRPr="000F643C">
        <w:rPr>
          <w:rFonts w:ascii="Times New Roman" w:hAnsi="Times New Roman"/>
          <w:sz w:val="24"/>
          <w:szCs w:val="24"/>
        </w:rPr>
        <w:t xml:space="preserve"> </w:t>
      </w:r>
      <w:r w:rsidRPr="000F643C">
        <w:rPr>
          <w:rFonts w:ascii="Times New Roman" w:hAnsi="Times New Roman"/>
          <w:sz w:val="24"/>
          <w:szCs w:val="24"/>
        </w:rPr>
        <w:t xml:space="preserve"> МО. 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Результат фиксируется личной подписью заявителя в получении муниципальной услуги либо квитанцией о почтовом отправлении.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26. Сроки выполнения административных процедур: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rPr>
          <w:rFonts w:cs="Arial"/>
        </w:rPr>
        <w:t>26.1.</w:t>
      </w:r>
      <w:r w:rsidRPr="000F643C">
        <w:t xml:space="preserve"> Срок выполнения административной процедуры «</w:t>
      </w:r>
      <w:r w:rsidRPr="000F643C">
        <w:rPr>
          <w:iCs/>
        </w:rPr>
        <w:t>Приём и регистрация заявления»</w:t>
      </w:r>
      <w:r w:rsidRPr="000F643C">
        <w:t xml:space="preserve"> составляет не более 1 рабочего дня. </w:t>
      </w:r>
    </w:p>
    <w:p w:rsidR="002F2DC8" w:rsidRPr="000F643C" w:rsidRDefault="002F2DC8" w:rsidP="000629CE">
      <w:pPr>
        <w:autoSpaceDE w:val="0"/>
        <w:ind w:firstLine="900"/>
        <w:jc w:val="both"/>
      </w:pPr>
      <w:r w:rsidRPr="000F643C">
        <w:t>26.2. Срок выполнения административной процедуры</w:t>
      </w:r>
      <w:r w:rsidRPr="000F643C">
        <w:rPr>
          <w:b/>
          <w:iCs/>
        </w:rPr>
        <w:t xml:space="preserve"> «</w:t>
      </w:r>
      <w:r w:rsidRPr="000F643C">
        <w:rPr>
          <w:iCs/>
        </w:rPr>
        <w:t>Р</w:t>
      </w:r>
      <w:r w:rsidRPr="000F643C">
        <w:t>ассмотрение заявления о предоставлении муниципальной услуги» составляет не более 12 дней с момента регистрации документов.</w:t>
      </w:r>
    </w:p>
    <w:p w:rsidR="002F2DC8" w:rsidRPr="000F643C" w:rsidRDefault="002F2DC8" w:rsidP="000629CE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26.3. Срок выполнения административной процедуры «Выдача выписки из Реестра муниципальной собственности </w:t>
      </w:r>
      <w:proofErr w:type="spellStart"/>
      <w:r w:rsidR="00CB03C3" w:rsidRPr="000F643C">
        <w:rPr>
          <w:rFonts w:ascii="Times New Roman" w:hAnsi="Times New Roman" w:cs="Times New Roman"/>
          <w:bCs/>
          <w:sz w:val="24"/>
          <w:szCs w:val="24"/>
        </w:rPr>
        <w:t>Шара-Тоготского</w:t>
      </w:r>
      <w:proofErr w:type="spellEnd"/>
      <w:r w:rsidR="00CB03C3" w:rsidRPr="000F643C">
        <w:rPr>
          <w:rFonts w:ascii="Times New Roman" w:hAnsi="Times New Roman" w:cs="Times New Roman"/>
          <w:sz w:val="24"/>
          <w:szCs w:val="24"/>
        </w:rPr>
        <w:t xml:space="preserve"> </w:t>
      </w:r>
      <w:r w:rsidR="00CB03C3" w:rsidRPr="000F643C">
        <w:rPr>
          <w:rFonts w:ascii="Times New Roman" w:hAnsi="Times New Roman"/>
          <w:sz w:val="24"/>
          <w:szCs w:val="24"/>
        </w:rPr>
        <w:t xml:space="preserve"> М</w:t>
      </w:r>
      <w:r w:rsidRPr="000F643C">
        <w:rPr>
          <w:rFonts w:ascii="Times New Roman" w:hAnsi="Times New Roman"/>
          <w:sz w:val="24"/>
          <w:szCs w:val="24"/>
        </w:rPr>
        <w:t>О процедуры составляет не более 2 рабочих дней.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 xml:space="preserve">IV. Формы </w:t>
      </w:r>
      <w:proofErr w:type="gramStart"/>
      <w:r w:rsidRPr="000F643C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0F643C">
        <w:rPr>
          <w:rFonts w:ascii="Times New Roman" w:hAnsi="Times New Roman"/>
          <w:b/>
          <w:bCs/>
          <w:sz w:val="24"/>
          <w:szCs w:val="24"/>
        </w:rPr>
        <w:t xml:space="preserve"> исполнением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административного регламента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29. Текущий </w:t>
      </w:r>
      <w:proofErr w:type="gramStart"/>
      <w:r w:rsidRPr="000F64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643C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специалистом администрации. 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30. Специалист  организует работу по оформлению и выдаче документов, определяют должностные обязанности сотрудников, осуществляют </w:t>
      </w:r>
      <w:proofErr w:type="gramStart"/>
      <w:r w:rsidRPr="000F64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643C">
        <w:rPr>
          <w:rFonts w:ascii="Times New Roman" w:hAnsi="Times New Roman"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lastRenderedPageBreak/>
        <w:t>31. 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п. 25.1 настоящего Административного регламента.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32. Сотрудник, уполномоченный на рассмотрение заявлений, несет персональную ответственность: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за соблюдение порядка рассмотрения документов в соответствии с п. 25.2 настоящего Административного регламента.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33. Сотрудник, уполномоченный на оформление документов по муниципальной услуге, несет персональную ответственность: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за достоверность вносимых в эти документы сведений;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за соблюдение порядка оформления документов в соответствии с п. 25.3 настоящего Административного регламента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34. Сотрудник, осуществляющий выдачу, несет персональную ответственность за соблюдение порядка выдачи документов в соответствии с п. 25.3 настоящего Административного регламента.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35.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2F2DC8" w:rsidRPr="000F643C" w:rsidRDefault="002F2DC8" w:rsidP="000629CE">
      <w:pPr>
        <w:pStyle w:val="ConsPlusNonformat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36. Обязанности специалиста по исполнению административного регламента закрепляются в их должностных инструкциях (регламентах).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37.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38.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39. </w:t>
      </w:r>
      <w:proofErr w:type="gramStart"/>
      <w:r w:rsidRPr="000F64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643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40.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F2DC8" w:rsidRPr="000F643C" w:rsidRDefault="002F2DC8" w:rsidP="000629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и действий (бездействия) органа, предоставляющего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муниципальную услугу, а также должностных лиц,</w:t>
      </w:r>
    </w:p>
    <w:p w:rsidR="002F2DC8" w:rsidRPr="000F643C" w:rsidRDefault="002F2DC8" w:rsidP="000629C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43C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42. Заявители имеют право на обжалование действий или бездействия должностных лиц в досудебном и судебном порядке.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43. В досудебном порядке заявители могут обжаловать действия или бездействие должностных лиц, ответственных за предоставление муниципальной услуги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44. Заявители имеют право обратиться с жалобой лично (устно) или направить письменное предложение, заявление или жалобу.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45. Должностные лица органов, предоставляющих муниципальную услугу, проводят личный прием заявителей.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lastRenderedPageBreak/>
        <w:t xml:space="preserve">46. При обращении заявителей в письменной форме срок рассмотрения письменного обращения не должен превышать </w:t>
      </w:r>
      <w:r w:rsidR="00B54157" w:rsidRPr="000F643C">
        <w:rPr>
          <w:rFonts w:ascii="Times New Roman" w:hAnsi="Times New Roman"/>
          <w:sz w:val="24"/>
          <w:szCs w:val="24"/>
        </w:rPr>
        <w:t>15</w:t>
      </w:r>
      <w:r w:rsidRPr="000F643C">
        <w:rPr>
          <w:rFonts w:ascii="Times New Roman" w:hAnsi="Times New Roman"/>
          <w:sz w:val="24"/>
          <w:szCs w:val="24"/>
        </w:rPr>
        <w:t xml:space="preserve"> дней с момента регистрации такого обращения.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47. Обращение получателя муниципальной услуги в письменной форме должно содержать следующую информацию: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фамилию,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суть предложения, заявления или обжалуемого решения, действия (бездействия);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личную подпись заявителя и дату.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48. </w:t>
      </w:r>
      <w:proofErr w:type="gramStart"/>
      <w:r w:rsidRPr="000F643C">
        <w:rPr>
          <w:rFonts w:ascii="Times New Roman" w:hAnsi="Times New Roman"/>
          <w:sz w:val="24"/>
          <w:szCs w:val="24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49. По результатам рассмотрения </w:t>
      </w:r>
      <w:proofErr w:type="gramStart"/>
      <w:r w:rsidRPr="000F643C">
        <w:rPr>
          <w:rFonts w:ascii="Times New Roman" w:hAnsi="Times New Roman"/>
          <w:sz w:val="24"/>
          <w:szCs w:val="24"/>
        </w:rPr>
        <w:t>обращения</w:t>
      </w:r>
      <w:proofErr w:type="gramEnd"/>
      <w:r w:rsidRPr="000F643C">
        <w:rPr>
          <w:rFonts w:ascii="Times New Roman" w:hAnsi="Times New Roman"/>
          <w:sz w:val="24"/>
          <w:szCs w:val="24"/>
        </w:rPr>
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0422B3" w:rsidRPr="000F643C" w:rsidRDefault="002F2DC8" w:rsidP="000422B3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обращения, направляется заявителю.</w:t>
      </w:r>
      <w:r w:rsidR="000422B3" w:rsidRPr="000F643C">
        <w:rPr>
          <w:rFonts w:ascii="Times New Roman" w:hAnsi="Times New Roman"/>
          <w:sz w:val="24"/>
          <w:szCs w:val="24"/>
        </w:rPr>
        <w:t xml:space="preserve"> </w:t>
      </w:r>
    </w:p>
    <w:p w:rsidR="000422B3" w:rsidRPr="000F643C" w:rsidRDefault="000422B3" w:rsidP="000422B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43C">
        <w:rPr>
          <w:rFonts w:ascii="Times New Roman" w:hAnsi="Times New Roman" w:cs="Times New Roman"/>
          <w:color w:val="052635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0F643C">
        <w:rPr>
          <w:rFonts w:ascii="Times New Roman" w:hAnsi="Times New Roman" w:cs="Times New Roman"/>
          <w:color w:val="052635"/>
          <w:sz w:val="24"/>
          <w:szCs w:val="24"/>
          <w:u w:val="single"/>
        </w:rPr>
        <w:t>пятнадцати</w:t>
      </w:r>
      <w:r w:rsidRPr="000F643C">
        <w:rPr>
          <w:rFonts w:ascii="Times New Roman" w:hAnsi="Times New Roman" w:cs="Times New Roman"/>
          <w:color w:val="052635"/>
          <w:sz w:val="24"/>
          <w:szCs w:val="24"/>
        </w:rPr>
        <w:t xml:space="preserve">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0F643C">
        <w:rPr>
          <w:rFonts w:ascii="Times New Roman" w:hAnsi="Times New Roman" w:cs="Times New Roman"/>
          <w:color w:val="052635"/>
          <w:sz w:val="24"/>
          <w:szCs w:val="24"/>
          <w:u w:val="single"/>
        </w:rPr>
        <w:t>пяти</w:t>
      </w:r>
      <w:r w:rsidRPr="000F643C">
        <w:rPr>
          <w:rFonts w:ascii="Times New Roman" w:hAnsi="Times New Roman" w:cs="Times New Roman"/>
          <w:color w:val="052635"/>
          <w:sz w:val="24"/>
          <w:szCs w:val="24"/>
        </w:rPr>
        <w:t xml:space="preserve"> рабочих дней со дня её регистрации.    </w:t>
      </w:r>
      <w:proofErr w:type="gramEnd"/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50. Обращение получателя муниципальной услуги не рассматривается в следующих случаях: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не указаны фамилия заявителя и почтовый адрес, по которому должен быть направлен ответ;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 xml:space="preserve"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</w:t>
      </w:r>
      <w:r w:rsidRPr="000F643C">
        <w:rPr>
          <w:rFonts w:ascii="Times New Roman" w:hAnsi="Times New Roman"/>
          <w:sz w:val="24"/>
          <w:szCs w:val="24"/>
        </w:rPr>
        <w:lastRenderedPageBreak/>
        <w:t>обращение, о недопустимости злоупотребления правом.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43C">
        <w:rPr>
          <w:rFonts w:ascii="Times New Roman" w:hAnsi="Times New Roman"/>
          <w:sz w:val="24"/>
          <w:szCs w:val="24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F643C">
        <w:rPr>
          <w:rFonts w:ascii="Times New Roman" w:hAnsi="Times New Roman"/>
          <w:sz w:val="24"/>
          <w:szCs w:val="24"/>
        </w:rPr>
        <w:t xml:space="preserve"> направляемые обращения направлялись в муниципальный орган, осуществляющий предоставление муниципальной услуги.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51.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2F2DC8" w:rsidRPr="000F643C" w:rsidRDefault="002F2DC8" w:rsidP="000629CE">
      <w:pPr>
        <w:pStyle w:val="ConsPlusNormal"/>
        <w:ind w:firstLine="900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hAnsi="Times New Roman"/>
          <w:sz w:val="24"/>
          <w:szCs w:val="24"/>
        </w:rPr>
        <w:t>52.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2F2DC8" w:rsidRPr="000F643C" w:rsidRDefault="002F2DC8"/>
    <w:p w:rsidR="005222DF" w:rsidRPr="000F643C" w:rsidRDefault="005222DF"/>
    <w:sectPr w:rsidR="005222DF" w:rsidRPr="000F643C" w:rsidSect="00091985">
      <w:type w:val="continuous"/>
      <w:pgSz w:w="11905" w:h="16837"/>
      <w:pgMar w:top="851" w:right="851" w:bottom="1145" w:left="1134" w:header="641" w:footer="1145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CE"/>
    <w:rsid w:val="00000FFB"/>
    <w:rsid w:val="0000551A"/>
    <w:rsid w:val="000313A9"/>
    <w:rsid w:val="00033577"/>
    <w:rsid w:val="00036653"/>
    <w:rsid w:val="00037AC1"/>
    <w:rsid w:val="000422B3"/>
    <w:rsid w:val="00045E26"/>
    <w:rsid w:val="000473DD"/>
    <w:rsid w:val="00051314"/>
    <w:rsid w:val="00053FAE"/>
    <w:rsid w:val="00060607"/>
    <w:rsid w:val="000629CE"/>
    <w:rsid w:val="00070C43"/>
    <w:rsid w:val="00091985"/>
    <w:rsid w:val="000A42D3"/>
    <w:rsid w:val="000A49DC"/>
    <w:rsid w:val="000B6069"/>
    <w:rsid w:val="000C165A"/>
    <w:rsid w:val="000C4E8F"/>
    <w:rsid w:val="000D0B69"/>
    <w:rsid w:val="000D66D0"/>
    <w:rsid w:val="000E4C4F"/>
    <w:rsid w:val="000F4103"/>
    <w:rsid w:val="000F4C3F"/>
    <w:rsid w:val="000F643C"/>
    <w:rsid w:val="000F70BD"/>
    <w:rsid w:val="00100370"/>
    <w:rsid w:val="00102AE1"/>
    <w:rsid w:val="00122FC5"/>
    <w:rsid w:val="00133585"/>
    <w:rsid w:val="00134CAB"/>
    <w:rsid w:val="00142C0B"/>
    <w:rsid w:val="00146541"/>
    <w:rsid w:val="00156BE2"/>
    <w:rsid w:val="00162411"/>
    <w:rsid w:val="0016338B"/>
    <w:rsid w:val="0016630D"/>
    <w:rsid w:val="00173BD7"/>
    <w:rsid w:val="00176382"/>
    <w:rsid w:val="0018173B"/>
    <w:rsid w:val="001836C8"/>
    <w:rsid w:val="00191985"/>
    <w:rsid w:val="001A54A4"/>
    <w:rsid w:val="001B43B7"/>
    <w:rsid w:val="001B6BE1"/>
    <w:rsid w:val="001B7ABB"/>
    <w:rsid w:val="001C0C8C"/>
    <w:rsid w:val="001C2702"/>
    <w:rsid w:val="001C3A15"/>
    <w:rsid w:val="001C5C10"/>
    <w:rsid w:val="001D1A75"/>
    <w:rsid w:val="001D4533"/>
    <w:rsid w:val="001D6CF5"/>
    <w:rsid w:val="001E53AE"/>
    <w:rsid w:val="001F11E4"/>
    <w:rsid w:val="001F2C89"/>
    <w:rsid w:val="001F38FE"/>
    <w:rsid w:val="001F3F06"/>
    <w:rsid w:val="00224FFB"/>
    <w:rsid w:val="002309ED"/>
    <w:rsid w:val="00232A90"/>
    <w:rsid w:val="002461D7"/>
    <w:rsid w:val="00253FC0"/>
    <w:rsid w:val="0025514F"/>
    <w:rsid w:val="00255FD8"/>
    <w:rsid w:val="00257107"/>
    <w:rsid w:val="00267855"/>
    <w:rsid w:val="002678F2"/>
    <w:rsid w:val="002718AA"/>
    <w:rsid w:val="002727AF"/>
    <w:rsid w:val="00275A0C"/>
    <w:rsid w:val="00276484"/>
    <w:rsid w:val="00286EA5"/>
    <w:rsid w:val="002A1742"/>
    <w:rsid w:val="002A44C7"/>
    <w:rsid w:val="002C2BF2"/>
    <w:rsid w:val="002D0CAB"/>
    <w:rsid w:val="002D5141"/>
    <w:rsid w:val="002D5597"/>
    <w:rsid w:val="002E1417"/>
    <w:rsid w:val="002E4FF5"/>
    <w:rsid w:val="002E5545"/>
    <w:rsid w:val="002F0700"/>
    <w:rsid w:val="002F2DC8"/>
    <w:rsid w:val="002F6814"/>
    <w:rsid w:val="00307AA1"/>
    <w:rsid w:val="00311BC7"/>
    <w:rsid w:val="00312486"/>
    <w:rsid w:val="00314D9B"/>
    <w:rsid w:val="00315F8B"/>
    <w:rsid w:val="00316AA1"/>
    <w:rsid w:val="0032394B"/>
    <w:rsid w:val="003276BD"/>
    <w:rsid w:val="003333BF"/>
    <w:rsid w:val="00343776"/>
    <w:rsid w:val="0034481E"/>
    <w:rsid w:val="00347779"/>
    <w:rsid w:val="00347C5E"/>
    <w:rsid w:val="00350B2E"/>
    <w:rsid w:val="00362944"/>
    <w:rsid w:val="0036361E"/>
    <w:rsid w:val="00365249"/>
    <w:rsid w:val="00367ECD"/>
    <w:rsid w:val="00373294"/>
    <w:rsid w:val="00373559"/>
    <w:rsid w:val="00376439"/>
    <w:rsid w:val="00376631"/>
    <w:rsid w:val="00383DDF"/>
    <w:rsid w:val="00384BA0"/>
    <w:rsid w:val="00391417"/>
    <w:rsid w:val="00395B1E"/>
    <w:rsid w:val="003966FB"/>
    <w:rsid w:val="00397FB1"/>
    <w:rsid w:val="003A08EC"/>
    <w:rsid w:val="003A5688"/>
    <w:rsid w:val="003C047A"/>
    <w:rsid w:val="003C0F24"/>
    <w:rsid w:val="003D2C55"/>
    <w:rsid w:val="003D370C"/>
    <w:rsid w:val="003D42D6"/>
    <w:rsid w:val="003D75C6"/>
    <w:rsid w:val="003E5596"/>
    <w:rsid w:val="003E7198"/>
    <w:rsid w:val="004016F3"/>
    <w:rsid w:val="0040390C"/>
    <w:rsid w:val="00407D62"/>
    <w:rsid w:val="00410142"/>
    <w:rsid w:val="00412E02"/>
    <w:rsid w:val="0041633B"/>
    <w:rsid w:val="00416357"/>
    <w:rsid w:val="00426D27"/>
    <w:rsid w:val="00432113"/>
    <w:rsid w:val="00432266"/>
    <w:rsid w:val="00434B23"/>
    <w:rsid w:val="00436F08"/>
    <w:rsid w:val="004372DB"/>
    <w:rsid w:val="00443484"/>
    <w:rsid w:val="004440AF"/>
    <w:rsid w:val="004535D2"/>
    <w:rsid w:val="004536DA"/>
    <w:rsid w:val="0045559F"/>
    <w:rsid w:val="00462199"/>
    <w:rsid w:val="00467DC7"/>
    <w:rsid w:val="00470CA6"/>
    <w:rsid w:val="004733E6"/>
    <w:rsid w:val="00473C82"/>
    <w:rsid w:val="00473DC7"/>
    <w:rsid w:val="00477FF6"/>
    <w:rsid w:val="00483976"/>
    <w:rsid w:val="00491A6C"/>
    <w:rsid w:val="00494566"/>
    <w:rsid w:val="00494B3B"/>
    <w:rsid w:val="004A5003"/>
    <w:rsid w:val="004A6B14"/>
    <w:rsid w:val="004B1D9F"/>
    <w:rsid w:val="004B57F6"/>
    <w:rsid w:val="004E452E"/>
    <w:rsid w:val="004E5752"/>
    <w:rsid w:val="004E57B7"/>
    <w:rsid w:val="004E5C37"/>
    <w:rsid w:val="004F478E"/>
    <w:rsid w:val="004F4A74"/>
    <w:rsid w:val="004F71C9"/>
    <w:rsid w:val="004F7427"/>
    <w:rsid w:val="004F7779"/>
    <w:rsid w:val="0050429B"/>
    <w:rsid w:val="00511A26"/>
    <w:rsid w:val="00513CCC"/>
    <w:rsid w:val="005222DF"/>
    <w:rsid w:val="0052557E"/>
    <w:rsid w:val="005274A9"/>
    <w:rsid w:val="0053054C"/>
    <w:rsid w:val="00532279"/>
    <w:rsid w:val="00537085"/>
    <w:rsid w:val="0054322D"/>
    <w:rsid w:val="00552223"/>
    <w:rsid w:val="00561029"/>
    <w:rsid w:val="00564CD7"/>
    <w:rsid w:val="00575C90"/>
    <w:rsid w:val="00581F4B"/>
    <w:rsid w:val="00593665"/>
    <w:rsid w:val="00594BBF"/>
    <w:rsid w:val="005970BF"/>
    <w:rsid w:val="005A2854"/>
    <w:rsid w:val="005A311E"/>
    <w:rsid w:val="005A5B82"/>
    <w:rsid w:val="005A5D16"/>
    <w:rsid w:val="005B079E"/>
    <w:rsid w:val="005B5BEB"/>
    <w:rsid w:val="005B7ADC"/>
    <w:rsid w:val="005C0C3B"/>
    <w:rsid w:val="005C5F6C"/>
    <w:rsid w:val="005D2A23"/>
    <w:rsid w:val="005D6081"/>
    <w:rsid w:val="005D7B2C"/>
    <w:rsid w:val="005F216F"/>
    <w:rsid w:val="005F6A14"/>
    <w:rsid w:val="00603642"/>
    <w:rsid w:val="00610350"/>
    <w:rsid w:val="00610A1A"/>
    <w:rsid w:val="006110B2"/>
    <w:rsid w:val="00625F47"/>
    <w:rsid w:val="00631195"/>
    <w:rsid w:val="0063433F"/>
    <w:rsid w:val="00640138"/>
    <w:rsid w:val="00640A7D"/>
    <w:rsid w:val="0064562C"/>
    <w:rsid w:val="006457E6"/>
    <w:rsid w:val="00646E9C"/>
    <w:rsid w:val="006509F6"/>
    <w:rsid w:val="0065430F"/>
    <w:rsid w:val="00661A4F"/>
    <w:rsid w:val="00666CCB"/>
    <w:rsid w:val="00667B94"/>
    <w:rsid w:val="00674E14"/>
    <w:rsid w:val="00675C7F"/>
    <w:rsid w:val="00677CF9"/>
    <w:rsid w:val="00684A86"/>
    <w:rsid w:val="006862BC"/>
    <w:rsid w:val="006A219B"/>
    <w:rsid w:val="006C202E"/>
    <w:rsid w:val="006C72A3"/>
    <w:rsid w:val="006E4FF1"/>
    <w:rsid w:val="006E6CA7"/>
    <w:rsid w:val="006F0246"/>
    <w:rsid w:val="00700972"/>
    <w:rsid w:val="00700FFF"/>
    <w:rsid w:val="00704276"/>
    <w:rsid w:val="007058A8"/>
    <w:rsid w:val="00707918"/>
    <w:rsid w:val="00743356"/>
    <w:rsid w:val="007472A0"/>
    <w:rsid w:val="007523E1"/>
    <w:rsid w:val="00754E90"/>
    <w:rsid w:val="007624EA"/>
    <w:rsid w:val="0076556A"/>
    <w:rsid w:val="0077017C"/>
    <w:rsid w:val="00771640"/>
    <w:rsid w:val="007758D0"/>
    <w:rsid w:val="00783595"/>
    <w:rsid w:val="00794437"/>
    <w:rsid w:val="007A1FE9"/>
    <w:rsid w:val="007A72B1"/>
    <w:rsid w:val="007A7B2C"/>
    <w:rsid w:val="007B48AC"/>
    <w:rsid w:val="007B59BD"/>
    <w:rsid w:val="007C6A4B"/>
    <w:rsid w:val="007D305E"/>
    <w:rsid w:val="007D7F5C"/>
    <w:rsid w:val="007E0ED4"/>
    <w:rsid w:val="007E6285"/>
    <w:rsid w:val="007E642A"/>
    <w:rsid w:val="007F0137"/>
    <w:rsid w:val="007F1415"/>
    <w:rsid w:val="007F6D7B"/>
    <w:rsid w:val="00801E05"/>
    <w:rsid w:val="00802F11"/>
    <w:rsid w:val="0080604A"/>
    <w:rsid w:val="008107AB"/>
    <w:rsid w:val="0081173C"/>
    <w:rsid w:val="00811C80"/>
    <w:rsid w:val="00822DD4"/>
    <w:rsid w:val="00824B65"/>
    <w:rsid w:val="00825084"/>
    <w:rsid w:val="008270C0"/>
    <w:rsid w:val="00830908"/>
    <w:rsid w:val="0084011C"/>
    <w:rsid w:val="008415F0"/>
    <w:rsid w:val="008448C6"/>
    <w:rsid w:val="00847A3A"/>
    <w:rsid w:val="0085495A"/>
    <w:rsid w:val="00856A16"/>
    <w:rsid w:val="00872F06"/>
    <w:rsid w:val="00882802"/>
    <w:rsid w:val="00887FAF"/>
    <w:rsid w:val="00890056"/>
    <w:rsid w:val="008A2726"/>
    <w:rsid w:val="008A5D9F"/>
    <w:rsid w:val="008A6ACD"/>
    <w:rsid w:val="008A7F20"/>
    <w:rsid w:val="008B465F"/>
    <w:rsid w:val="008B46E7"/>
    <w:rsid w:val="008C0F76"/>
    <w:rsid w:val="008C1BD0"/>
    <w:rsid w:val="008C2C2A"/>
    <w:rsid w:val="008C3D96"/>
    <w:rsid w:val="008C58D0"/>
    <w:rsid w:val="008C7C96"/>
    <w:rsid w:val="008D20A8"/>
    <w:rsid w:val="008E0167"/>
    <w:rsid w:val="008E2C5F"/>
    <w:rsid w:val="008E61B9"/>
    <w:rsid w:val="008F2FDF"/>
    <w:rsid w:val="0091358E"/>
    <w:rsid w:val="00920666"/>
    <w:rsid w:val="00920E49"/>
    <w:rsid w:val="00924082"/>
    <w:rsid w:val="00925CB7"/>
    <w:rsid w:val="00935590"/>
    <w:rsid w:val="0094098D"/>
    <w:rsid w:val="00946170"/>
    <w:rsid w:val="0094776B"/>
    <w:rsid w:val="0095119E"/>
    <w:rsid w:val="00981F13"/>
    <w:rsid w:val="00982673"/>
    <w:rsid w:val="00984570"/>
    <w:rsid w:val="009870E8"/>
    <w:rsid w:val="00987D2F"/>
    <w:rsid w:val="009972E1"/>
    <w:rsid w:val="009A34EC"/>
    <w:rsid w:val="009B0E13"/>
    <w:rsid w:val="009B2B76"/>
    <w:rsid w:val="009B2D13"/>
    <w:rsid w:val="009B413B"/>
    <w:rsid w:val="009C0384"/>
    <w:rsid w:val="009D0E73"/>
    <w:rsid w:val="009D2CED"/>
    <w:rsid w:val="009D4080"/>
    <w:rsid w:val="009D6AE9"/>
    <w:rsid w:val="009E1AD6"/>
    <w:rsid w:val="009F1D0A"/>
    <w:rsid w:val="009F4C63"/>
    <w:rsid w:val="00A142A5"/>
    <w:rsid w:val="00A1478B"/>
    <w:rsid w:val="00A216A6"/>
    <w:rsid w:val="00A24AC1"/>
    <w:rsid w:val="00A2542D"/>
    <w:rsid w:val="00A2789A"/>
    <w:rsid w:val="00A27BFF"/>
    <w:rsid w:val="00A31B58"/>
    <w:rsid w:val="00A33E1C"/>
    <w:rsid w:val="00A34960"/>
    <w:rsid w:val="00A34A32"/>
    <w:rsid w:val="00A34B94"/>
    <w:rsid w:val="00A468BF"/>
    <w:rsid w:val="00A512CC"/>
    <w:rsid w:val="00A538C4"/>
    <w:rsid w:val="00A6228C"/>
    <w:rsid w:val="00A6367D"/>
    <w:rsid w:val="00A64F4C"/>
    <w:rsid w:val="00A711C9"/>
    <w:rsid w:val="00A71A94"/>
    <w:rsid w:val="00A76999"/>
    <w:rsid w:val="00A80A5B"/>
    <w:rsid w:val="00A835EB"/>
    <w:rsid w:val="00A83EF8"/>
    <w:rsid w:val="00A858EE"/>
    <w:rsid w:val="00A86EFE"/>
    <w:rsid w:val="00A937CC"/>
    <w:rsid w:val="00AA3744"/>
    <w:rsid w:val="00AA3D5E"/>
    <w:rsid w:val="00AA7BCA"/>
    <w:rsid w:val="00AB6DB9"/>
    <w:rsid w:val="00AD6E41"/>
    <w:rsid w:val="00AD78CA"/>
    <w:rsid w:val="00AE3CFD"/>
    <w:rsid w:val="00AE4230"/>
    <w:rsid w:val="00AE4C6E"/>
    <w:rsid w:val="00AE7665"/>
    <w:rsid w:val="00AF1474"/>
    <w:rsid w:val="00B0230E"/>
    <w:rsid w:val="00B026A5"/>
    <w:rsid w:val="00B03BB4"/>
    <w:rsid w:val="00B06D8E"/>
    <w:rsid w:val="00B1097F"/>
    <w:rsid w:val="00B1330A"/>
    <w:rsid w:val="00B17937"/>
    <w:rsid w:val="00B17AB9"/>
    <w:rsid w:val="00B2068C"/>
    <w:rsid w:val="00B27961"/>
    <w:rsid w:val="00B32DBB"/>
    <w:rsid w:val="00B41916"/>
    <w:rsid w:val="00B41CA1"/>
    <w:rsid w:val="00B44082"/>
    <w:rsid w:val="00B47D4E"/>
    <w:rsid w:val="00B50216"/>
    <w:rsid w:val="00B51156"/>
    <w:rsid w:val="00B51A6B"/>
    <w:rsid w:val="00B52BAF"/>
    <w:rsid w:val="00B54157"/>
    <w:rsid w:val="00B6070E"/>
    <w:rsid w:val="00B702A9"/>
    <w:rsid w:val="00B72104"/>
    <w:rsid w:val="00B7432A"/>
    <w:rsid w:val="00B77E47"/>
    <w:rsid w:val="00B8260F"/>
    <w:rsid w:val="00B94BD7"/>
    <w:rsid w:val="00B96DD9"/>
    <w:rsid w:val="00B979EB"/>
    <w:rsid w:val="00BC0E25"/>
    <w:rsid w:val="00BC3076"/>
    <w:rsid w:val="00BF5CC2"/>
    <w:rsid w:val="00BF79E4"/>
    <w:rsid w:val="00C01BCD"/>
    <w:rsid w:val="00C0462C"/>
    <w:rsid w:val="00C04F6B"/>
    <w:rsid w:val="00C1192F"/>
    <w:rsid w:val="00C11E7C"/>
    <w:rsid w:val="00C13A87"/>
    <w:rsid w:val="00C21D5D"/>
    <w:rsid w:val="00C25825"/>
    <w:rsid w:val="00C42628"/>
    <w:rsid w:val="00C44BF2"/>
    <w:rsid w:val="00C46C07"/>
    <w:rsid w:val="00C5143A"/>
    <w:rsid w:val="00C54BBF"/>
    <w:rsid w:val="00C6361C"/>
    <w:rsid w:val="00C673DE"/>
    <w:rsid w:val="00C81D88"/>
    <w:rsid w:val="00C91813"/>
    <w:rsid w:val="00CA59D4"/>
    <w:rsid w:val="00CA7818"/>
    <w:rsid w:val="00CB03C3"/>
    <w:rsid w:val="00CC21B0"/>
    <w:rsid w:val="00CC4F6A"/>
    <w:rsid w:val="00CF0E05"/>
    <w:rsid w:val="00CF1A4B"/>
    <w:rsid w:val="00D06418"/>
    <w:rsid w:val="00D06BBC"/>
    <w:rsid w:val="00D24361"/>
    <w:rsid w:val="00D266E0"/>
    <w:rsid w:val="00D431EC"/>
    <w:rsid w:val="00D521CE"/>
    <w:rsid w:val="00D53C05"/>
    <w:rsid w:val="00D56A7B"/>
    <w:rsid w:val="00D62ACF"/>
    <w:rsid w:val="00D6507B"/>
    <w:rsid w:val="00D66C6D"/>
    <w:rsid w:val="00D74201"/>
    <w:rsid w:val="00D94C3A"/>
    <w:rsid w:val="00DA7186"/>
    <w:rsid w:val="00DB6325"/>
    <w:rsid w:val="00DB6C55"/>
    <w:rsid w:val="00DC1F6F"/>
    <w:rsid w:val="00DC6950"/>
    <w:rsid w:val="00DD1DB3"/>
    <w:rsid w:val="00DE7D29"/>
    <w:rsid w:val="00DF0D5A"/>
    <w:rsid w:val="00E10334"/>
    <w:rsid w:val="00E14A6C"/>
    <w:rsid w:val="00E254D3"/>
    <w:rsid w:val="00E2562C"/>
    <w:rsid w:val="00E31A35"/>
    <w:rsid w:val="00E502D3"/>
    <w:rsid w:val="00E55827"/>
    <w:rsid w:val="00E61943"/>
    <w:rsid w:val="00E6249A"/>
    <w:rsid w:val="00E65A23"/>
    <w:rsid w:val="00E661F9"/>
    <w:rsid w:val="00E664EA"/>
    <w:rsid w:val="00E72890"/>
    <w:rsid w:val="00E75BF1"/>
    <w:rsid w:val="00E826A1"/>
    <w:rsid w:val="00E84794"/>
    <w:rsid w:val="00E91118"/>
    <w:rsid w:val="00E9682B"/>
    <w:rsid w:val="00EA0D6C"/>
    <w:rsid w:val="00EA4D44"/>
    <w:rsid w:val="00EA5164"/>
    <w:rsid w:val="00EA5C9E"/>
    <w:rsid w:val="00EA77CB"/>
    <w:rsid w:val="00EB319F"/>
    <w:rsid w:val="00EB4656"/>
    <w:rsid w:val="00EB7133"/>
    <w:rsid w:val="00EB7F76"/>
    <w:rsid w:val="00EC4230"/>
    <w:rsid w:val="00EC7B52"/>
    <w:rsid w:val="00ED4F48"/>
    <w:rsid w:val="00EE060A"/>
    <w:rsid w:val="00EF3644"/>
    <w:rsid w:val="00EF6C99"/>
    <w:rsid w:val="00F12E38"/>
    <w:rsid w:val="00F27728"/>
    <w:rsid w:val="00F3506F"/>
    <w:rsid w:val="00F352D2"/>
    <w:rsid w:val="00F35A8B"/>
    <w:rsid w:val="00F37291"/>
    <w:rsid w:val="00F40C5C"/>
    <w:rsid w:val="00F410A1"/>
    <w:rsid w:val="00F614A4"/>
    <w:rsid w:val="00F65EC4"/>
    <w:rsid w:val="00F6752F"/>
    <w:rsid w:val="00F71BFC"/>
    <w:rsid w:val="00F723C0"/>
    <w:rsid w:val="00F72C4C"/>
    <w:rsid w:val="00F769DD"/>
    <w:rsid w:val="00F80D36"/>
    <w:rsid w:val="00F81AD0"/>
    <w:rsid w:val="00F82146"/>
    <w:rsid w:val="00F8529C"/>
    <w:rsid w:val="00F91ABD"/>
    <w:rsid w:val="00FA472A"/>
    <w:rsid w:val="00FB149C"/>
    <w:rsid w:val="00FB2E61"/>
    <w:rsid w:val="00FB5E93"/>
    <w:rsid w:val="00FB62CE"/>
    <w:rsid w:val="00FB6466"/>
    <w:rsid w:val="00FB655A"/>
    <w:rsid w:val="00FD19C8"/>
    <w:rsid w:val="00FD3EF5"/>
    <w:rsid w:val="00FE454D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C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9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629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29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0629CE"/>
    <w:pPr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Normal (Web)"/>
    <w:basedOn w:val="a"/>
    <w:uiPriority w:val="99"/>
    <w:rsid w:val="0061035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CB46-9808-4D20-A52E-43D6C074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22</cp:revision>
  <dcterms:created xsi:type="dcterms:W3CDTF">2012-06-26T08:10:00Z</dcterms:created>
  <dcterms:modified xsi:type="dcterms:W3CDTF">2016-11-14T09:22:00Z</dcterms:modified>
</cp:coreProperties>
</file>