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87" w:rsidRPr="008F7D87" w:rsidRDefault="008F7D87" w:rsidP="00923DD0">
      <w:pPr>
        <w:widowControl w:val="0"/>
        <w:autoSpaceDE w:val="0"/>
        <w:autoSpaceDN w:val="0"/>
        <w:spacing w:before="88" w:after="0" w:line="240" w:lineRule="auto"/>
        <w:ind w:right="11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D87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8F7D87" w:rsidRPr="008F7D87" w:rsidRDefault="008F7D87" w:rsidP="008F7D87">
      <w:pPr>
        <w:widowControl w:val="0"/>
        <w:autoSpaceDE w:val="0"/>
        <w:autoSpaceDN w:val="0"/>
        <w:spacing w:after="0" w:line="240" w:lineRule="auto"/>
        <w:ind w:left="1126" w:right="114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F7D87">
        <w:rPr>
          <w:rFonts w:ascii="Times New Roman" w:eastAsia="Times New Roman" w:hAnsi="Times New Roman" w:cs="Times New Roman"/>
          <w:b/>
          <w:sz w:val="28"/>
        </w:rPr>
        <w:t>"Меры</w:t>
      </w:r>
      <w:r w:rsidRPr="008F7D8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sz w:val="28"/>
        </w:rPr>
        <w:t>безопасности</w:t>
      </w:r>
      <w:r w:rsidRPr="008F7D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sz w:val="28"/>
        </w:rPr>
        <w:t>на</w:t>
      </w:r>
      <w:r w:rsidRPr="008F7D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sz w:val="28"/>
        </w:rPr>
        <w:t>водных</w:t>
      </w:r>
      <w:r w:rsidRPr="008F7D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sz w:val="28"/>
        </w:rPr>
        <w:t>объектах</w:t>
      </w:r>
      <w:r w:rsidRPr="008F7D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sz w:val="28"/>
        </w:rPr>
        <w:t>в</w:t>
      </w:r>
      <w:r w:rsidRPr="008F7D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sz w:val="28"/>
        </w:rPr>
        <w:t>летний</w:t>
      </w:r>
      <w:r w:rsidRPr="008F7D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sz w:val="28"/>
        </w:rPr>
        <w:t>период"</w:t>
      </w:r>
    </w:p>
    <w:p w:rsidR="008F7D87" w:rsidRPr="008F7D87" w:rsidRDefault="008F7D87" w:rsidP="008F7D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D87" w:rsidRPr="008F7D87" w:rsidRDefault="008F7D87" w:rsidP="008F7D87">
      <w:pPr>
        <w:widowControl w:val="0"/>
        <w:autoSpaceDE w:val="0"/>
        <w:autoSpaceDN w:val="0"/>
        <w:spacing w:after="0" w:line="240" w:lineRule="auto"/>
        <w:ind w:left="209" w:right="2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87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помнить,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купаться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неизвестных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водоемах</w:t>
      </w:r>
      <w:r w:rsidRPr="008F7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и необследованных местах</w:t>
      </w:r>
      <w:r w:rsidRPr="008F7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опасно!</w:t>
      </w:r>
    </w:p>
    <w:p w:rsidR="008F7D87" w:rsidRPr="008F7D87" w:rsidRDefault="008F7D87" w:rsidP="008F7D87">
      <w:pPr>
        <w:widowControl w:val="0"/>
        <w:autoSpaceDE w:val="0"/>
        <w:autoSpaceDN w:val="0"/>
        <w:spacing w:after="0" w:line="240" w:lineRule="auto"/>
        <w:ind w:left="209" w:right="2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87">
        <w:rPr>
          <w:rFonts w:ascii="Times New Roman" w:eastAsia="Times New Roman" w:hAnsi="Times New Roman" w:cs="Times New Roman"/>
          <w:sz w:val="28"/>
          <w:szCs w:val="28"/>
        </w:rPr>
        <w:t>Место купания должно иметь пологое, песчаное, свободное от растений</w:t>
      </w:r>
      <w:r w:rsidRPr="008F7D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7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ила дно,</w:t>
      </w:r>
      <w:r w:rsidRPr="008F7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F7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резких обрывов вблизи берега;</w:t>
      </w:r>
    </w:p>
    <w:p w:rsidR="008F7D87" w:rsidRPr="008F7D87" w:rsidRDefault="008F7D87" w:rsidP="008F7D87">
      <w:pPr>
        <w:widowControl w:val="0"/>
        <w:numPr>
          <w:ilvl w:val="0"/>
          <w:numId w:val="2"/>
        </w:numPr>
        <w:tabs>
          <w:tab w:val="left" w:pos="1079"/>
        </w:tabs>
        <w:autoSpaceDE w:val="0"/>
        <w:autoSpaceDN w:val="0"/>
        <w:spacing w:after="0" w:line="240" w:lineRule="auto"/>
        <w:ind w:right="231" w:firstLine="708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умеющие</w:t>
      </w:r>
      <w:r w:rsidRPr="008F7D8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хорошо</w:t>
      </w:r>
      <w:r w:rsidRPr="008F7D8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плавать</w:t>
      </w:r>
      <w:r w:rsidRPr="008F7D8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и</w:t>
      </w:r>
      <w:r w:rsidRPr="008F7D8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нырять</w:t>
      </w:r>
      <w:r w:rsidRPr="008F7D8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должны</w:t>
      </w:r>
      <w:r w:rsidRPr="008F7D8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убедиться</w:t>
      </w:r>
      <w:r w:rsidRPr="008F7D8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</w:t>
      </w:r>
      <w:r w:rsidRPr="008F7D8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том,</w:t>
      </w:r>
      <w:r w:rsidRPr="008F7D8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что</w:t>
      </w:r>
      <w:r w:rsidRPr="008F7D8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</w:t>
      </w:r>
      <w:r w:rsidRPr="008F7D8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воде</w:t>
      </w:r>
      <w:r w:rsidRPr="008F7D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и, тем более, близко у берега нет затонувших деревьев, старых свай, коряг,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острых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камней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(как на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глубине, так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и у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поверхности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воды);</w:t>
      </w:r>
    </w:p>
    <w:p w:rsidR="008F7D87" w:rsidRPr="008F7D87" w:rsidRDefault="008F7D87" w:rsidP="008F7D87">
      <w:pPr>
        <w:widowControl w:val="0"/>
        <w:numPr>
          <w:ilvl w:val="0"/>
          <w:numId w:val="2"/>
        </w:numPr>
        <w:tabs>
          <w:tab w:val="left" w:pos="1101"/>
        </w:tabs>
        <w:autoSpaceDE w:val="0"/>
        <w:autoSpaceDN w:val="0"/>
        <w:spacing w:after="0" w:line="240" w:lineRule="auto"/>
        <w:ind w:right="2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в зоне купания, особенно на реках, не должно быть сильного течения,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водоворотов,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холодных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подводных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ключей,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которые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могут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привести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к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судорогам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 ногах и руках.</w:t>
      </w:r>
    </w:p>
    <w:p w:rsidR="008F7D87" w:rsidRPr="008F7D87" w:rsidRDefault="008F7D87" w:rsidP="008F7D87">
      <w:pPr>
        <w:widowControl w:val="0"/>
        <w:autoSpaceDE w:val="0"/>
        <w:autoSpaceDN w:val="0"/>
        <w:spacing w:after="0" w:line="240" w:lineRule="auto"/>
        <w:ind w:left="209" w:right="2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87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необорудованных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F7D87">
        <w:rPr>
          <w:rFonts w:ascii="Times New Roman" w:eastAsia="Times New Roman" w:hAnsi="Times New Roman" w:cs="Times New Roman"/>
          <w:sz w:val="28"/>
          <w:szCs w:val="28"/>
        </w:rPr>
        <w:t>отдыха</w:t>
      </w:r>
      <w:proofErr w:type="gramEnd"/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водных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 w:rsidRPr="008F7D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имеются затонувшие деревья, старые сваи, коряги, острые камни, каменные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гряды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валуны,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скрытые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небольшим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слоем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r w:rsidRPr="008F7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7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самых</w:t>
      </w:r>
      <w:r w:rsidRPr="008F7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неожиданных</w:t>
      </w:r>
      <w:r w:rsidRPr="008F7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местах,</w:t>
      </w:r>
      <w:r w:rsidRPr="008F7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7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F7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F7D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7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далеко</w:t>
      </w:r>
      <w:r w:rsidRPr="008F7D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F7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берега.</w:t>
      </w:r>
    </w:p>
    <w:p w:rsidR="008F7D87" w:rsidRPr="008F7D87" w:rsidRDefault="008F7D87" w:rsidP="008F7D87">
      <w:pPr>
        <w:widowControl w:val="0"/>
        <w:autoSpaceDE w:val="0"/>
        <w:autoSpaceDN w:val="0"/>
        <w:spacing w:after="0" w:line="240" w:lineRule="auto"/>
        <w:ind w:left="209" w:right="23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87">
        <w:rPr>
          <w:rFonts w:ascii="Times New Roman" w:eastAsia="Times New Roman" w:hAnsi="Times New Roman" w:cs="Times New Roman"/>
          <w:sz w:val="28"/>
          <w:szCs w:val="28"/>
        </w:rPr>
        <w:t>Одной из самых серьезных угроз для жизни людей является купание в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алкогольного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опьянения.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Распитие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напитков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местах наказывается в соответствии со статьей 20.20 КоАП РФ, появление в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общественных местах в состоянии алкогольного опьянения наказывается в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F7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F7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8F7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20.21</w:t>
      </w:r>
      <w:proofErr w:type="gramStart"/>
      <w:r w:rsidRPr="008F7D8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8F7D87">
        <w:rPr>
          <w:rFonts w:ascii="Times New Roman" w:eastAsia="Times New Roman" w:hAnsi="Times New Roman" w:cs="Times New Roman"/>
          <w:sz w:val="28"/>
          <w:szCs w:val="28"/>
        </w:rPr>
        <w:t>о АП РФ.</w:t>
      </w:r>
    </w:p>
    <w:p w:rsidR="008F7D87" w:rsidRPr="008F7D87" w:rsidRDefault="008F7D87" w:rsidP="008F7D87">
      <w:pPr>
        <w:widowControl w:val="0"/>
        <w:autoSpaceDE w:val="0"/>
        <w:autoSpaceDN w:val="0"/>
        <w:spacing w:before="1" w:after="0" w:line="240" w:lineRule="auto"/>
        <w:ind w:left="209" w:right="2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87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гражданам,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отдыхающим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водных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8F7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основные правила поведения.</w:t>
      </w:r>
    </w:p>
    <w:p w:rsidR="008F7D87" w:rsidRPr="008F7D87" w:rsidRDefault="008F7D87" w:rsidP="008F7D87">
      <w:pPr>
        <w:widowControl w:val="0"/>
        <w:autoSpaceDE w:val="0"/>
        <w:autoSpaceDN w:val="0"/>
        <w:spacing w:after="0" w:line="240" w:lineRule="auto"/>
        <w:ind w:left="209" w:right="232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D8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8F7D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bCs/>
          <w:sz w:val="28"/>
          <w:szCs w:val="28"/>
        </w:rPr>
        <w:t>пляжах</w:t>
      </w:r>
      <w:r w:rsidRPr="008F7D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F7D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F7D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других</w:t>
      </w:r>
      <w:r w:rsidRPr="008F7D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местах</w:t>
      </w:r>
      <w:r w:rsidRPr="008F7D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bCs/>
          <w:sz w:val="28"/>
          <w:szCs w:val="28"/>
        </w:rPr>
        <w:t>отдыха</w:t>
      </w:r>
      <w:r w:rsidRPr="008F7D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 w:rsidRPr="008F7D87">
        <w:rPr>
          <w:rFonts w:ascii="Times New Roman" w:eastAsia="Times New Roman" w:hAnsi="Times New Roman" w:cs="Times New Roman"/>
          <w:b/>
          <w:bCs/>
          <w:sz w:val="28"/>
          <w:szCs w:val="28"/>
        </w:rPr>
        <w:t>купающимся</w:t>
      </w:r>
      <w:proofErr w:type="gramEnd"/>
      <w:r w:rsidRPr="008F7D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8F7D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bCs/>
          <w:sz w:val="28"/>
          <w:szCs w:val="28"/>
        </w:rPr>
        <w:t>водоемах</w:t>
      </w:r>
      <w:r w:rsidRPr="008F7D8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запрещается:</w:t>
      </w:r>
    </w:p>
    <w:p w:rsidR="008F7D87" w:rsidRPr="008F7D87" w:rsidRDefault="008F7D87" w:rsidP="008F7D87">
      <w:pPr>
        <w:widowControl w:val="0"/>
        <w:numPr>
          <w:ilvl w:val="0"/>
          <w:numId w:val="2"/>
        </w:numPr>
        <w:tabs>
          <w:tab w:val="left" w:pos="1358"/>
        </w:tabs>
        <w:autoSpaceDE w:val="0"/>
        <w:autoSpaceDN w:val="0"/>
        <w:spacing w:after="0" w:line="240" w:lineRule="auto"/>
        <w:ind w:right="2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купаться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местах,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где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выставлены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щиты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(аншлаги)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с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предупреждающими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и запрещающими знаками и надписями, заплывать за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буйки,</w:t>
      </w:r>
      <w:r w:rsidRPr="008F7D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обозначающие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границы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плавания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и</w:t>
      </w:r>
      <w:r w:rsidRPr="008F7D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санитарную</w:t>
      </w:r>
      <w:r w:rsidRPr="008F7D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зону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водохранилищ;</w:t>
      </w:r>
    </w:p>
    <w:p w:rsidR="008F7D87" w:rsidRPr="008F7D87" w:rsidRDefault="008F7D87" w:rsidP="008F7D87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240" w:lineRule="auto"/>
        <w:ind w:right="231" w:firstLine="708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подплывать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к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моторным,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парусным,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весельным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лодкам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и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другим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плавательным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средствам;</w:t>
      </w:r>
    </w:p>
    <w:p w:rsidR="008F7D87" w:rsidRPr="008F7D87" w:rsidRDefault="008F7D87" w:rsidP="008F7D87">
      <w:pPr>
        <w:widowControl w:val="0"/>
        <w:numPr>
          <w:ilvl w:val="0"/>
          <w:numId w:val="2"/>
        </w:numPr>
        <w:tabs>
          <w:tab w:val="left" w:pos="1131"/>
        </w:tabs>
        <w:autoSpaceDE w:val="0"/>
        <w:autoSpaceDN w:val="0"/>
        <w:spacing w:after="0" w:line="240" w:lineRule="auto"/>
        <w:ind w:right="2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прыгать в воду с катеров, лодок, причалов, а также сооружений, не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приспособленных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для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этих целей;</w:t>
      </w:r>
    </w:p>
    <w:p w:rsidR="008F7D87" w:rsidRPr="008F7D87" w:rsidRDefault="008F7D87" w:rsidP="008F7D87">
      <w:pPr>
        <w:widowControl w:val="0"/>
        <w:numPr>
          <w:ilvl w:val="0"/>
          <w:numId w:val="2"/>
        </w:numPr>
        <w:tabs>
          <w:tab w:val="left" w:pos="1086"/>
        </w:tabs>
        <w:autoSpaceDE w:val="0"/>
        <w:autoSpaceDN w:val="0"/>
        <w:spacing w:after="0" w:line="240" w:lineRule="auto"/>
        <w:ind w:left="1085" w:hanging="169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загрязнять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и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засорять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водоемы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и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берега;</w:t>
      </w:r>
    </w:p>
    <w:p w:rsidR="008F7D87" w:rsidRPr="008F7D87" w:rsidRDefault="008F7D87" w:rsidP="008F7D87">
      <w:pPr>
        <w:widowControl w:val="0"/>
        <w:numPr>
          <w:ilvl w:val="0"/>
          <w:numId w:val="2"/>
        </w:numPr>
        <w:tabs>
          <w:tab w:val="left" w:pos="1147"/>
        </w:tabs>
        <w:autoSpaceDE w:val="0"/>
        <w:autoSpaceDN w:val="0"/>
        <w:spacing w:after="0" w:line="240" w:lineRule="auto"/>
        <w:ind w:right="2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распивать спиртные напитки, купаться в состоянии алкогольного и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наркотического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опьянения;</w:t>
      </w:r>
    </w:p>
    <w:p w:rsidR="008F7D87" w:rsidRPr="008F7D87" w:rsidRDefault="008F7D87" w:rsidP="008F7D87">
      <w:pPr>
        <w:widowControl w:val="0"/>
        <w:numPr>
          <w:ilvl w:val="0"/>
          <w:numId w:val="2"/>
        </w:numPr>
        <w:tabs>
          <w:tab w:val="left" w:pos="1086"/>
        </w:tabs>
        <w:autoSpaceDE w:val="0"/>
        <w:autoSpaceDN w:val="0"/>
        <w:spacing w:after="0" w:line="240" w:lineRule="auto"/>
        <w:ind w:right="2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приводить и купать собак и других животных в места отдыха людей на</w:t>
      </w:r>
      <w:r w:rsidRPr="008F7D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водных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объектах;</w:t>
      </w:r>
    </w:p>
    <w:p w:rsidR="008F7D87" w:rsidRPr="008F7D87" w:rsidRDefault="008F7D87" w:rsidP="008F7D87">
      <w:pPr>
        <w:widowControl w:val="0"/>
        <w:numPr>
          <w:ilvl w:val="0"/>
          <w:numId w:val="2"/>
        </w:numPr>
        <w:tabs>
          <w:tab w:val="left" w:pos="1086"/>
        </w:tabs>
        <w:autoSpaceDE w:val="0"/>
        <w:autoSpaceDN w:val="0"/>
        <w:spacing w:after="0" w:line="240" w:lineRule="auto"/>
        <w:ind w:left="1085" w:hanging="169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оставлять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на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берегу,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местах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для</w:t>
      </w:r>
      <w:r w:rsidRPr="008F7D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переодевания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мусор;</w:t>
      </w:r>
    </w:p>
    <w:p w:rsidR="008F7D87" w:rsidRPr="008F7D87" w:rsidRDefault="008F7D87" w:rsidP="008F7D87">
      <w:pPr>
        <w:widowControl w:val="0"/>
        <w:numPr>
          <w:ilvl w:val="0"/>
          <w:numId w:val="2"/>
        </w:numPr>
        <w:tabs>
          <w:tab w:val="left" w:pos="1086"/>
        </w:tabs>
        <w:autoSpaceDE w:val="0"/>
        <w:autoSpaceDN w:val="0"/>
        <w:spacing w:after="0" w:line="240" w:lineRule="auto"/>
        <w:ind w:left="1085" w:hanging="169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подавать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сигналы</w:t>
      </w:r>
      <w:r w:rsidRPr="008F7D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ложной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тревоги;</w:t>
      </w:r>
    </w:p>
    <w:p w:rsidR="008F7D87" w:rsidRPr="008F7D87" w:rsidRDefault="008F7D87" w:rsidP="008F7D87">
      <w:pPr>
        <w:widowControl w:val="0"/>
        <w:numPr>
          <w:ilvl w:val="0"/>
          <w:numId w:val="2"/>
        </w:numPr>
        <w:tabs>
          <w:tab w:val="left" w:pos="1099"/>
        </w:tabs>
        <w:autoSpaceDE w:val="0"/>
        <w:autoSpaceDN w:val="0"/>
        <w:spacing w:after="0" w:line="240" w:lineRule="auto"/>
        <w:ind w:right="2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 xml:space="preserve">играть с мячом и в другие спортивные игры в не отведенных для </w:t>
      </w:r>
      <w:r w:rsidRPr="008F7D87">
        <w:rPr>
          <w:rFonts w:ascii="Times New Roman" w:eastAsia="Times New Roman" w:hAnsi="Times New Roman" w:cs="Times New Roman"/>
          <w:sz w:val="28"/>
        </w:rPr>
        <w:lastRenderedPageBreak/>
        <w:t>этой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цели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местах,</w:t>
      </w:r>
    </w:p>
    <w:p w:rsidR="008F7D87" w:rsidRPr="008F7D87" w:rsidRDefault="008F7D87" w:rsidP="008F7D87">
      <w:pPr>
        <w:widowControl w:val="0"/>
        <w:numPr>
          <w:ilvl w:val="0"/>
          <w:numId w:val="2"/>
        </w:numPr>
        <w:tabs>
          <w:tab w:val="left" w:pos="1083"/>
        </w:tabs>
        <w:autoSpaceDE w:val="0"/>
        <w:autoSpaceDN w:val="0"/>
        <w:spacing w:after="0" w:line="240" w:lineRule="auto"/>
        <w:ind w:left="1082" w:hanging="166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не</w:t>
      </w:r>
      <w:r w:rsidRPr="008F7D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допускать</w:t>
      </w:r>
      <w:r w:rsidRPr="008F7D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действия,</w:t>
      </w:r>
      <w:r w:rsidRPr="008F7D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связанные</w:t>
      </w:r>
      <w:r w:rsidRPr="008F7D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с</w:t>
      </w:r>
      <w:r w:rsidRPr="008F7D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нырянием</w:t>
      </w:r>
      <w:r w:rsidRPr="008F7D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и</w:t>
      </w:r>
      <w:r w:rsidRPr="008F7D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захватом</w:t>
      </w:r>
      <w:r w:rsidRPr="008F7D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8F7D87">
        <w:rPr>
          <w:rFonts w:ascii="Times New Roman" w:eastAsia="Times New Roman" w:hAnsi="Times New Roman" w:cs="Times New Roman"/>
          <w:sz w:val="28"/>
        </w:rPr>
        <w:t>купающихся</w:t>
      </w:r>
      <w:proofErr w:type="gramEnd"/>
      <w:r w:rsidRPr="008F7D87">
        <w:rPr>
          <w:rFonts w:ascii="Times New Roman" w:eastAsia="Times New Roman" w:hAnsi="Times New Roman" w:cs="Times New Roman"/>
          <w:sz w:val="28"/>
        </w:rPr>
        <w:t>;</w:t>
      </w:r>
    </w:p>
    <w:p w:rsidR="008F7D87" w:rsidRPr="008F7D87" w:rsidRDefault="008F7D87" w:rsidP="008F7D87">
      <w:pPr>
        <w:widowControl w:val="0"/>
        <w:numPr>
          <w:ilvl w:val="0"/>
          <w:numId w:val="2"/>
        </w:numPr>
        <w:tabs>
          <w:tab w:val="left" w:pos="1237"/>
          <w:tab w:val="left" w:pos="1238"/>
          <w:tab w:val="left" w:pos="2381"/>
          <w:tab w:val="left" w:pos="2878"/>
          <w:tab w:val="left" w:pos="3978"/>
          <w:tab w:val="left" w:pos="5224"/>
          <w:tab w:val="left" w:pos="6499"/>
          <w:tab w:val="left" w:pos="8595"/>
        </w:tabs>
        <w:autoSpaceDE w:val="0"/>
        <w:autoSpaceDN w:val="0"/>
        <w:spacing w:before="88" w:after="0" w:line="240" w:lineRule="auto"/>
        <w:ind w:right="232" w:firstLine="708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плавать</w:t>
      </w:r>
      <w:r w:rsidRPr="008F7D87">
        <w:rPr>
          <w:rFonts w:ascii="Times New Roman" w:eastAsia="Times New Roman" w:hAnsi="Times New Roman" w:cs="Times New Roman"/>
          <w:sz w:val="28"/>
        </w:rPr>
        <w:tab/>
        <w:t>на</w:t>
      </w:r>
      <w:r w:rsidRPr="008F7D87">
        <w:rPr>
          <w:rFonts w:ascii="Times New Roman" w:eastAsia="Times New Roman" w:hAnsi="Times New Roman" w:cs="Times New Roman"/>
          <w:sz w:val="28"/>
        </w:rPr>
        <w:tab/>
        <w:t>досках,</w:t>
      </w:r>
      <w:r w:rsidRPr="008F7D87">
        <w:rPr>
          <w:rFonts w:ascii="Times New Roman" w:eastAsia="Times New Roman" w:hAnsi="Times New Roman" w:cs="Times New Roman"/>
          <w:sz w:val="28"/>
        </w:rPr>
        <w:tab/>
        <w:t>бревнах,</w:t>
      </w:r>
      <w:r w:rsidRPr="008F7D87">
        <w:rPr>
          <w:rFonts w:ascii="Times New Roman" w:eastAsia="Times New Roman" w:hAnsi="Times New Roman" w:cs="Times New Roman"/>
          <w:sz w:val="28"/>
        </w:rPr>
        <w:tab/>
        <w:t>лежаках,</w:t>
      </w:r>
      <w:r w:rsidRPr="008F7D87">
        <w:rPr>
          <w:rFonts w:ascii="Times New Roman" w:eastAsia="Times New Roman" w:hAnsi="Times New Roman" w:cs="Times New Roman"/>
          <w:sz w:val="28"/>
        </w:rPr>
        <w:tab/>
        <w:t>автомобильных</w:t>
      </w:r>
      <w:r w:rsidRPr="008F7D87">
        <w:rPr>
          <w:rFonts w:ascii="Times New Roman" w:eastAsia="Times New Roman" w:hAnsi="Times New Roman" w:cs="Times New Roman"/>
          <w:sz w:val="28"/>
        </w:rPr>
        <w:tab/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>камерах,</w:t>
      </w:r>
      <w:r w:rsidRPr="008F7D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надувных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матрасах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и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других,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не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приспособленных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для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этого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средствах;</w:t>
      </w:r>
    </w:p>
    <w:p w:rsidR="008F7D87" w:rsidRPr="008F7D87" w:rsidRDefault="008F7D87" w:rsidP="008F7D87">
      <w:pPr>
        <w:widowControl w:val="0"/>
        <w:numPr>
          <w:ilvl w:val="0"/>
          <w:numId w:val="2"/>
        </w:numPr>
        <w:tabs>
          <w:tab w:val="left" w:pos="1086"/>
        </w:tabs>
        <w:autoSpaceDE w:val="0"/>
        <w:autoSpaceDN w:val="0"/>
        <w:spacing w:after="0" w:line="240" w:lineRule="auto"/>
        <w:ind w:left="1085" w:hanging="169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ловить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рыбу в местах купания;</w:t>
      </w:r>
    </w:p>
    <w:p w:rsidR="008F7D87" w:rsidRPr="008F7D87" w:rsidRDefault="008F7D87" w:rsidP="008F7D87">
      <w:pPr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spacing w:after="0" w:line="240" w:lineRule="auto"/>
        <w:ind w:right="232" w:firstLine="708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заезжать</w:t>
      </w:r>
      <w:r w:rsidRPr="008F7D87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на</w:t>
      </w:r>
      <w:r w:rsidRPr="008F7D87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территорию</w:t>
      </w:r>
      <w:r w:rsidRPr="008F7D87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отдыха</w:t>
      </w:r>
      <w:r w:rsidRPr="008F7D87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людей</w:t>
      </w:r>
      <w:r w:rsidRPr="008F7D87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на</w:t>
      </w:r>
      <w:r w:rsidRPr="008F7D87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водных</w:t>
      </w:r>
      <w:r w:rsidRPr="008F7D87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объектах</w:t>
      </w:r>
      <w:r w:rsidRPr="008F7D87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на</w:t>
      </w:r>
      <w:r w:rsidRPr="008F7D87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всех</w:t>
      </w:r>
      <w:r w:rsidRPr="008F7D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видах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автотранспорта.</w:t>
      </w:r>
    </w:p>
    <w:p w:rsidR="008F7D87" w:rsidRPr="008F7D87" w:rsidRDefault="008F7D87" w:rsidP="008F7D87">
      <w:pPr>
        <w:widowControl w:val="0"/>
        <w:autoSpaceDE w:val="0"/>
        <w:autoSpaceDN w:val="0"/>
        <w:spacing w:after="0" w:line="240" w:lineRule="auto"/>
        <w:ind w:left="209" w:right="2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87">
        <w:rPr>
          <w:rFonts w:ascii="Times New Roman" w:eastAsia="Times New Roman" w:hAnsi="Times New Roman" w:cs="Times New Roman"/>
          <w:sz w:val="28"/>
          <w:szCs w:val="28"/>
        </w:rPr>
        <w:t>Строго запрещается использовать в зонах купания маломерные суда (в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F7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числе,</w:t>
      </w:r>
      <w:r w:rsidRPr="008F7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водные мотоциклы).</w:t>
      </w:r>
    </w:p>
    <w:p w:rsidR="008F7D87" w:rsidRPr="008F7D87" w:rsidRDefault="008F7D87" w:rsidP="008F7D87">
      <w:pPr>
        <w:widowControl w:val="0"/>
        <w:autoSpaceDE w:val="0"/>
        <w:autoSpaceDN w:val="0"/>
        <w:spacing w:after="0" w:line="240" w:lineRule="auto"/>
        <w:ind w:left="209" w:right="2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87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посильную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людям,</w:t>
      </w:r>
      <w:r w:rsidRPr="008F7D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терпящим</w:t>
      </w:r>
      <w:r w:rsidRPr="008F7D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бедствие</w:t>
      </w:r>
      <w:r w:rsidRPr="008F7D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7D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воде.</w:t>
      </w:r>
      <w:r w:rsidRPr="008F7D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Pr="008F7D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8F7D8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взрослые</w:t>
      </w:r>
      <w:r w:rsidRPr="008F7D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F7D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уделять</w:t>
      </w:r>
      <w:r w:rsidRPr="008F7D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8F7D8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во время отдыха на водоеме! Взрослые обязаны не допускать купания детей в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непроверенных и неустановленных местах, плавания на неприспособленных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средствах,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шалостей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воде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8F7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безопасности на воде. Купание детей, особенно – малолетних, проводится под</w:t>
      </w:r>
      <w:r w:rsidRPr="008F7D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непрерывным</w:t>
      </w:r>
      <w:r w:rsidRPr="008F7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контролем</w:t>
      </w:r>
      <w:r w:rsidRPr="008F7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взрослых.</w:t>
      </w:r>
    </w:p>
    <w:p w:rsidR="008F7D87" w:rsidRPr="008F7D87" w:rsidRDefault="008F7D87" w:rsidP="008F7D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D87" w:rsidRPr="008F7D87" w:rsidRDefault="008F7D87" w:rsidP="008F7D87">
      <w:pPr>
        <w:widowControl w:val="0"/>
        <w:autoSpaceDE w:val="0"/>
        <w:autoSpaceDN w:val="0"/>
        <w:spacing w:after="0" w:line="240" w:lineRule="auto"/>
        <w:ind w:left="5165"/>
        <w:rPr>
          <w:rFonts w:ascii="Times New Roman" w:eastAsia="Times New Roman" w:hAnsi="Times New Roman" w:cs="Times New Roman"/>
          <w:sz w:val="28"/>
          <w:szCs w:val="28"/>
        </w:rPr>
      </w:pPr>
      <w:r w:rsidRPr="008F7D87">
        <w:rPr>
          <w:rFonts w:ascii="Times New Roman" w:eastAsia="Times New Roman" w:hAnsi="Times New Roman" w:cs="Times New Roman"/>
          <w:sz w:val="28"/>
          <w:szCs w:val="28"/>
        </w:rPr>
        <w:t>Прокуратура</w:t>
      </w:r>
      <w:r w:rsidRPr="008F7D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F7D87">
        <w:rPr>
          <w:rFonts w:ascii="Times New Roman" w:eastAsia="Times New Roman" w:hAnsi="Times New Roman" w:cs="Times New Roman"/>
          <w:sz w:val="28"/>
          <w:szCs w:val="28"/>
        </w:rPr>
        <w:t>Ольхонского</w:t>
      </w:r>
      <w:proofErr w:type="spellEnd"/>
      <w:r w:rsidRPr="008F7D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района</w:t>
      </w:r>
      <w:bookmarkStart w:id="0" w:name="_GoBack"/>
      <w:bookmarkEnd w:id="0"/>
    </w:p>
    <w:sectPr w:rsidR="008F7D87" w:rsidRPr="008F7D8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F8" w:rsidRPr="008C06DA" w:rsidRDefault="00FC5EAE" w:rsidP="008C06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B7A"/>
    <w:multiLevelType w:val="hybridMultilevel"/>
    <w:tmpl w:val="52C8327E"/>
    <w:lvl w:ilvl="0" w:tplc="9AD088EC">
      <w:numFmt w:val="bullet"/>
      <w:lvlText w:val=""/>
      <w:lvlJc w:val="left"/>
      <w:pPr>
        <w:ind w:left="92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51CDB4A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2618C312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2FBA581A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7882755E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16DEC71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13CE32F4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7" w:tplc="0532BA7A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8" w:tplc="7AACAC10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1">
    <w:nsid w:val="43234C6E"/>
    <w:multiLevelType w:val="hybridMultilevel"/>
    <w:tmpl w:val="C2B88846"/>
    <w:lvl w:ilvl="0" w:tplc="715C4BC8">
      <w:numFmt w:val="bullet"/>
      <w:lvlText w:val="•"/>
      <w:lvlJc w:val="left"/>
      <w:pPr>
        <w:ind w:left="209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600282">
      <w:numFmt w:val="bullet"/>
      <w:lvlText w:val="•"/>
      <w:lvlJc w:val="left"/>
      <w:pPr>
        <w:ind w:left="1166" w:hanging="162"/>
      </w:pPr>
      <w:rPr>
        <w:rFonts w:hint="default"/>
        <w:lang w:val="ru-RU" w:eastAsia="en-US" w:bidi="ar-SA"/>
      </w:rPr>
    </w:lvl>
    <w:lvl w:ilvl="2" w:tplc="87A4078A">
      <w:numFmt w:val="bullet"/>
      <w:lvlText w:val="•"/>
      <w:lvlJc w:val="left"/>
      <w:pPr>
        <w:ind w:left="2133" w:hanging="162"/>
      </w:pPr>
      <w:rPr>
        <w:rFonts w:hint="default"/>
        <w:lang w:val="ru-RU" w:eastAsia="en-US" w:bidi="ar-SA"/>
      </w:rPr>
    </w:lvl>
    <w:lvl w:ilvl="3" w:tplc="A5D43E96">
      <w:numFmt w:val="bullet"/>
      <w:lvlText w:val="•"/>
      <w:lvlJc w:val="left"/>
      <w:pPr>
        <w:ind w:left="3099" w:hanging="162"/>
      </w:pPr>
      <w:rPr>
        <w:rFonts w:hint="default"/>
        <w:lang w:val="ru-RU" w:eastAsia="en-US" w:bidi="ar-SA"/>
      </w:rPr>
    </w:lvl>
    <w:lvl w:ilvl="4" w:tplc="538C7330">
      <w:numFmt w:val="bullet"/>
      <w:lvlText w:val="•"/>
      <w:lvlJc w:val="left"/>
      <w:pPr>
        <w:ind w:left="4066" w:hanging="162"/>
      </w:pPr>
      <w:rPr>
        <w:rFonts w:hint="default"/>
        <w:lang w:val="ru-RU" w:eastAsia="en-US" w:bidi="ar-SA"/>
      </w:rPr>
    </w:lvl>
    <w:lvl w:ilvl="5" w:tplc="81E6F596">
      <w:numFmt w:val="bullet"/>
      <w:lvlText w:val="•"/>
      <w:lvlJc w:val="left"/>
      <w:pPr>
        <w:ind w:left="5033" w:hanging="162"/>
      </w:pPr>
      <w:rPr>
        <w:rFonts w:hint="default"/>
        <w:lang w:val="ru-RU" w:eastAsia="en-US" w:bidi="ar-SA"/>
      </w:rPr>
    </w:lvl>
    <w:lvl w:ilvl="6" w:tplc="0E9A78CC">
      <w:numFmt w:val="bullet"/>
      <w:lvlText w:val="•"/>
      <w:lvlJc w:val="left"/>
      <w:pPr>
        <w:ind w:left="5999" w:hanging="162"/>
      </w:pPr>
      <w:rPr>
        <w:rFonts w:hint="default"/>
        <w:lang w:val="ru-RU" w:eastAsia="en-US" w:bidi="ar-SA"/>
      </w:rPr>
    </w:lvl>
    <w:lvl w:ilvl="7" w:tplc="BCCA06EE">
      <w:numFmt w:val="bullet"/>
      <w:lvlText w:val="•"/>
      <w:lvlJc w:val="left"/>
      <w:pPr>
        <w:ind w:left="6966" w:hanging="162"/>
      </w:pPr>
      <w:rPr>
        <w:rFonts w:hint="default"/>
        <w:lang w:val="ru-RU" w:eastAsia="en-US" w:bidi="ar-SA"/>
      </w:rPr>
    </w:lvl>
    <w:lvl w:ilvl="8" w:tplc="5C826DFC">
      <w:numFmt w:val="bullet"/>
      <w:lvlText w:val="•"/>
      <w:lvlJc w:val="left"/>
      <w:pPr>
        <w:ind w:left="7932" w:hanging="1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00"/>
    <w:rsid w:val="008F7D87"/>
    <w:rsid w:val="00923DD0"/>
    <w:rsid w:val="00BE3D00"/>
    <w:rsid w:val="00D12158"/>
    <w:rsid w:val="00D619CC"/>
    <w:rsid w:val="00F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D8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F7D8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D8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F7D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3</cp:revision>
  <dcterms:created xsi:type="dcterms:W3CDTF">2023-06-21T06:11:00Z</dcterms:created>
  <dcterms:modified xsi:type="dcterms:W3CDTF">2023-06-21T06:12:00Z</dcterms:modified>
</cp:coreProperties>
</file>