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C5" w:rsidRPr="00827CB4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CB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354C5" w:rsidRPr="00827CB4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354C5" w:rsidRPr="00827CB4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ОЛЬХОНСКИЙ РАЙОН</w:t>
      </w:r>
    </w:p>
    <w:p w:rsidR="003354C5" w:rsidRPr="00827CB4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АДМИНИСТРАЦИЯ ШАРА-ТОГОТСКОГО МУНИЦИПАЛЬНОГО ОБРАЗОВАНИ</w:t>
      </w:r>
      <w:proofErr w:type="gramStart"/>
      <w:r w:rsidRPr="00827CB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27CB4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</w:p>
    <w:p w:rsidR="003354C5" w:rsidRPr="00827CB4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(Ш-ТМО)</w:t>
      </w:r>
    </w:p>
    <w:p w:rsidR="003354C5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354C5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54C5" w:rsidRPr="00827CB4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54C5" w:rsidRPr="002B75FB" w:rsidRDefault="003354C5" w:rsidP="0033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27C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827CB4">
        <w:rPr>
          <w:rFonts w:ascii="Times New Roman" w:hAnsi="Times New Roman" w:cs="Times New Roman"/>
          <w:sz w:val="24"/>
          <w:szCs w:val="24"/>
        </w:rPr>
        <w:t xml:space="preserve"> 2019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7CB4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27CB4">
        <w:rPr>
          <w:rFonts w:ascii="Times New Roman" w:hAnsi="Times New Roman" w:cs="Times New Roman"/>
          <w:sz w:val="24"/>
          <w:szCs w:val="24"/>
        </w:rPr>
        <w:t xml:space="preserve">                                           с. </w:t>
      </w:r>
      <w:proofErr w:type="spellStart"/>
      <w:r w:rsidRPr="00827CB4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</w:p>
    <w:p w:rsidR="003354C5" w:rsidRPr="002B75FB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54C5" w:rsidRPr="003354C5" w:rsidRDefault="003354C5" w:rsidP="0033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C5" w:rsidRPr="003354C5" w:rsidRDefault="003354C5" w:rsidP="0033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354C5" w:rsidRPr="003354C5" w:rsidRDefault="003354C5" w:rsidP="0033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4C5">
        <w:rPr>
          <w:rFonts w:ascii="Times New Roman" w:hAnsi="Times New Roman" w:cs="Times New Roman"/>
          <w:sz w:val="24"/>
          <w:szCs w:val="24"/>
        </w:rPr>
        <w:t>Об утверждении порядка привлечения</w:t>
      </w:r>
    </w:p>
    <w:p w:rsidR="003354C5" w:rsidRPr="003354C5" w:rsidRDefault="003354C5" w:rsidP="0033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4C5">
        <w:rPr>
          <w:rFonts w:ascii="Times New Roman" w:hAnsi="Times New Roman" w:cs="Times New Roman"/>
          <w:sz w:val="24"/>
          <w:szCs w:val="24"/>
        </w:rPr>
        <w:t xml:space="preserve">рабочих и технических средств на тушение </w:t>
      </w:r>
    </w:p>
    <w:p w:rsidR="003354C5" w:rsidRPr="003354C5" w:rsidRDefault="003354C5" w:rsidP="00335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4C5">
        <w:rPr>
          <w:rFonts w:ascii="Times New Roman" w:hAnsi="Times New Roman" w:cs="Times New Roman"/>
          <w:sz w:val="24"/>
          <w:szCs w:val="24"/>
        </w:rPr>
        <w:t xml:space="preserve">пожаров в границах населенных пунктов </w:t>
      </w:r>
    </w:p>
    <w:p w:rsidR="003354C5" w:rsidRPr="003354C5" w:rsidRDefault="003354C5" w:rsidP="00335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54C5" w:rsidRPr="003354C5" w:rsidRDefault="003354C5" w:rsidP="00335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4C5" w:rsidRPr="003354C5" w:rsidRDefault="003354C5" w:rsidP="00335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4C5">
        <w:rPr>
          <w:rFonts w:ascii="Times New Roman" w:hAnsi="Times New Roman" w:cs="Times New Roman"/>
          <w:sz w:val="24"/>
          <w:szCs w:val="24"/>
        </w:rPr>
        <w:t xml:space="preserve">В соответствии со ст. 14 Федерального закона № 131-ФЗ от 06.10.2003 года «Об общих принципах организации местного самоуправления в Российской Федерации», Федеральным законом № 69-ФЗ от 21.12.1994 года «О пожарной безопасности», в целях совершенствования организации тушения пожаров в границах муниципального образования – сельского поселения, руководствуясь ст.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54C5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C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3354C5" w:rsidRDefault="003354C5" w:rsidP="00335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54C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354C5" w:rsidRPr="003354C5" w:rsidRDefault="003354C5" w:rsidP="003354C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54C5" w:rsidRPr="003354C5" w:rsidRDefault="003354C5" w:rsidP="003354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4C5">
        <w:rPr>
          <w:rFonts w:ascii="Times New Roman" w:hAnsi="Times New Roman" w:cs="Times New Roman"/>
          <w:sz w:val="24"/>
          <w:szCs w:val="24"/>
        </w:rPr>
        <w:t xml:space="preserve">1.Утвердить порядок привлечения рабочих и технических средств на тушение пожаров в границах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3354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 № 1). </w:t>
      </w:r>
    </w:p>
    <w:p w:rsidR="003354C5" w:rsidRPr="003354C5" w:rsidRDefault="003354C5" w:rsidP="003354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4C5">
        <w:rPr>
          <w:rFonts w:ascii="Times New Roman" w:hAnsi="Times New Roman" w:cs="Times New Roman"/>
          <w:sz w:val="24"/>
          <w:szCs w:val="24"/>
        </w:rPr>
        <w:t xml:space="preserve">2.Руководителям организаций вне зависимости от организационно-правовой формы, расположенных на территории сельского поселения представить людские ресурсы и технические средства в чрезвычайных ситуациях, связанных с пожарами, </w:t>
      </w:r>
      <w:proofErr w:type="gramStart"/>
      <w:r w:rsidRPr="003354C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354C5">
        <w:rPr>
          <w:rFonts w:ascii="Times New Roman" w:hAnsi="Times New Roman" w:cs="Times New Roman"/>
          <w:sz w:val="24"/>
          <w:szCs w:val="24"/>
        </w:rPr>
        <w:t xml:space="preserve"> утвержденного порядка.</w:t>
      </w:r>
    </w:p>
    <w:p w:rsidR="003354C5" w:rsidRPr="002B75FB" w:rsidRDefault="003354C5" w:rsidP="003354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4C5">
        <w:rPr>
          <w:rFonts w:ascii="Times New Roman" w:hAnsi="Times New Roman" w:cs="Times New Roman"/>
          <w:sz w:val="24"/>
          <w:szCs w:val="24"/>
        </w:rPr>
        <w:t xml:space="preserve">3. </w:t>
      </w:r>
      <w:r w:rsidRPr="002B75FB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Чернорудская</w:t>
      </w:r>
      <w:proofErr w:type="spellEnd"/>
      <w:r w:rsidRPr="002B75F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Баен</w:t>
      </w:r>
      <w:r w:rsidR="000C2F5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</w:t>
      </w:r>
      <w:r w:rsidRPr="002B75FB">
        <w:rPr>
          <w:rFonts w:ascii="Times New Roman" w:hAnsi="Times New Roman" w:cs="Times New Roman"/>
          <w:sz w:val="24"/>
          <w:szCs w:val="24"/>
        </w:rPr>
        <w:t xml:space="preserve"> провести агитационно-разъяснительную работу среди 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Чернорудской</w:t>
      </w:r>
      <w:proofErr w:type="spellEnd"/>
      <w:r w:rsidRPr="002B75FB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Сахюртинской</w:t>
      </w:r>
      <w:proofErr w:type="spellEnd"/>
      <w:r w:rsidRPr="002B75FB">
        <w:rPr>
          <w:rFonts w:ascii="Times New Roman" w:hAnsi="Times New Roman" w:cs="Times New Roman"/>
          <w:sz w:val="24"/>
          <w:szCs w:val="24"/>
        </w:rPr>
        <w:t xml:space="preserve"> начальной школы по предупреждению пожаров от отжигов и костров в лесах до </w:t>
      </w:r>
      <w:r>
        <w:rPr>
          <w:rFonts w:ascii="Times New Roman" w:hAnsi="Times New Roman" w:cs="Times New Roman"/>
          <w:sz w:val="24"/>
          <w:szCs w:val="24"/>
        </w:rPr>
        <w:t>31.05.2019</w:t>
      </w:r>
      <w:r w:rsidRPr="002B75F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75FB">
        <w:rPr>
          <w:rFonts w:ascii="Times New Roman" w:hAnsi="Times New Roman" w:cs="Times New Roman"/>
          <w:b/>
          <w:sz w:val="24"/>
          <w:szCs w:val="24"/>
        </w:rPr>
        <w:t>.</w:t>
      </w:r>
    </w:p>
    <w:p w:rsidR="003354C5" w:rsidRPr="002B75FB" w:rsidRDefault="003354C5" w:rsidP="00335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5FB">
        <w:rPr>
          <w:rFonts w:ascii="Times New Roman" w:hAnsi="Times New Roman" w:cs="Times New Roman"/>
          <w:sz w:val="24"/>
          <w:szCs w:val="24"/>
        </w:rPr>
        <w:t xml:space="preserve">4.Руководителям учреждений культуры: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Тыхеевой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Pr="002B75FB">
        <w:rPr>
          <w:rFonts w:ascii="Times New Roman" w:hAnsi="Times New Roman" w:cs="Times New Roman"/>
          <w:sz w:val="24"/>
          <w:szCs w:val="24"/>
        </w:rPr>
        <w:t xml:space="preserve"> (МКУК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Шара-Тоготский</w:t>
      </w:r>
      <w:proofErr w:type="spellEnd"/>
      <w:r w:rsidRPr="002B75FB">
        <w:rPr>
          <w:rFonts w:ascii="Times New Roman" w:hAnsi="Times New Roman" w:cs="Times New Roman"/>
          <w:sz w:val="24"/>
          <w:szCs w:val="24"/>
        </w:rPr>
        <w:t xml:space="preserve"> ДК),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Бужинаевой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Pr="002B75FB">
        <w:rPr>
          <w:rFonts w:ascii="Times New Roman" w:hAnsi="Times New Roman" w:cs="Times New Roman"/>
          <w:sz w:val="24"/>
          <w:szCs w:val="24"/>
        </w:rPr>
        <w:t xml:space="preserve">Н. (МКУК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Шара-Тоготская</w:t>
      </w:r>
      <w:proofErr w:type="spellEnd"/>
      <w:r w:rsidRPr="002B7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5FB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2B75FB">
        <w:rPr>
          <w:rFonts w:ascii="Times New Roman" w:hAnsi="Times New Roman" w:cs="Times New Roman"/>
          <w:sz w:val="24"/>
          <w:szCs w:val="24"/>
        </w:rPr>
        <w:t>) оформить наглядные плакаты, предупреждающие пожары.</w:t>
      </w:r>
    </w:p>
    <w:p w:rsidR="003354C5" w:rsidRPr="002B75FB" w:rsidRDefault="003354C5" w:rsidP="00335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6.Главному бухгалтеру администрации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Pr="002B75FB">
        <w:rPr>
          <w:rFonts w:ascii="Times New Roman" w:hAnsi="Times New Roman" w:cs="Times New Roman"/>
          <w:sz w:val="24"/>
          <w:szCs w:val="24"/>
        </w:rPr>
        <w:t>), специалисту по финансовой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Галзутовой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2B75FB">
        <w:rPr>
          <w:rFonts w:ascii="Times New Roman" w:hAnsi="Times New Roman" w:cs="Times New Roman"/>
          <w:sz w:val="24"/>
          <w:szCs w:val="24"/>
        </w:rPr>
        <w:t>) создать финансовый резерв для ликвидации чрезвычайных ситуаций, связанных с лесными пожарами.</w:t>
      </w:r>
    </w:p>
    <w:p w:rsidR="003354C5" w:rsidRPr="002B75FB" w:rsidRDefault="003354C5" w:rsidP="00335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lastRenderedPageBreak/>
        <w:t>7.Организовать противопожарное опахивание и постоянное наблюдение на территориях, непосредственно прилегающих к лесным массивам.</w:t>
      </w:r>
    </w:p>
    <w:p w:rsidR="003354C5" w:rsidRPr="002B75FB" w:rsidRDefault="003354C5" w:rsidP="00335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8.Организовать недопущение пожогов прошлогодней травы на бесхозяйных и неиспользованных землях.</w:t>
      </w:r>
    </w:p>
    <w:p w:rsidR="003354C5" w:rsidRPr="002B75FB" w:rsidRDefault="003354C5" w:rsidP="00335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9.Осуществлять необходимые меры по организации ликвидации стихийных свалок мусора на территории муниципального образования и недопущению их образования.</w:t>
      </w:r>
    </w:p>
    <w:p w:rsidR="003354C5" w:rsidRPr="002B75FB" w:rsidRDefault="003354C5" w:rsidP="00335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10.В период высокой пожарной опасности в лесах сельского поселения особым распоряжением запрещать посещение гражданами лесных массивов и въезд в них транспортных средств, а также ведение лесозаготовительных и прочих лесохозяйственных работ.</w:t>
      </w:r>
    </w:p>
    <w:p w:rsidR="003354C5" w:rsidRPr="002B75FB" w:rsidRDefault="003354C5" w:rsidP="00335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11.Обеспечить взаимодействие и привлечение добровольных пожарных дружин (№ 100-ФЗ от 06.05.2011 г. «О добровольной пожарной охране») на проведение профилактических мероприятий по пожарной безопасности в лесах, на тушение лесных пожаров </w:t>
      </w:r>
      <w:proofErr w:type="gramStart"/>
      <w:r w:rsidRPr="002B75F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B75FB">
        <w:rPr>
          <w:rFonts w:ascii="Times New Roman" w:hAnsi="Times New Roman" w:cs="Times New Roman"/>
          <w:sz w:val="24"/>
          <w:szCs w:val="24"/>
        </w:rPr>
        <w:t xml:space="preserve"> мобилизационных планов.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C5" w:rsidRPr="002B75FB" w:rsidRDefault="003354C5" w:rsidP="00335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75FB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нормативно-правовых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5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5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7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C5" w:rsidRPr="002B75FB" w:rsidRDefault="003354C5" w:rsidP="00335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75F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B75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75F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354C5" w:rsidRPr="002B75FB" w:rsidRDefault="003354C5" w:rsidP="00335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Pr="002B75FB" w:rsidRDefault="003354C5" w:rsidP="00335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Pr="002B75FB" w:rsidRDefault="003354C5" w:rsidP="00335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3354C5" w:rsidRPr="002B75FB" w:rsidRDefault="003354C5" w:rsidP="00335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3354C5" w:rsidRPr="002B75FB" w:rsidRDefault="003354C5" w:rsidP="00335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Pr="002B75FB" w:rsidRDefault="003354C5" w:rsidP="003354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4C5" w:rsidRPr="003354C5" w:rsidRDefault="003354C5" w:rsidP="003354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C5" w:rsidRP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Pr="003354C5" w:rsidRDefault="003354C5" w:rsidP="00335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Pr="003354C5" w:rsidRDefault="003354C5" w:rsidP="003354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354C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54C5" w:rsidRPr="003354C5" w:rsidRDefault="003354C5" w:rsidP="003354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4C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354C5" w:rsidRPr="003354C5" w:rsidRDefault="003354C5" w:rsidP="003354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4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 марта </w:t>
      </w:r>
      <w:r w:rsidRPr="003354C5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35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C5" w:rsidRPr="003354C5" w:rsidRDefault="003354C5" w:rsidP="003354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4C5" w:rsidRPr="003354C5" w:rsidRDefault="003354C5" w:rsidP="003354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4C5" w:rsidRPr="003354C5" w:rsidRDefault="003354C5" w:rsidP="00335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C5" w:rsidRPr="002B75FB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3354C5" w:rsidRPr="002B75FB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привлечения рабочих и технических средств из организаций, </w:t>
      </w:r>
    </w:p>
    <w:p w:rsidR="003354C5" w:rsidRPr="002B75FB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75FB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B75F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2B75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354C5" w:rsidRPr="002B75FB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54C5" w:rsidRPr="002B75FB" w:rsidRDefault="003354C5" w:rsidP="00335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980"/>
        <w:gridCol w:w="1543"/>
      </w:tblGrid>
      <w:tr w:rsidR="003354C5" w:rsidRPr="002B75FB" w:rsidTr="0071115A">
        <w:tc>
          <w:tcPr>
            <w:tcW w:w="648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ответственные лица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Кол-во машин,</w:t>
            </w:r>
          </w:p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тракторов</w:t>
            </w:r>
          </w:p>
        </w:tc>
      </w:tr>
      <w:tr w:rsidR="003354C5" w:rsidRPr="002B75FB" w:rsidTr="0071115A">
        <w:tc>
          <w:tcPr>
            <w:tcW w:w="648" w:type="dxa"/>
            <w:shd w:val="clear" w:color="auto" w:fill="auto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Pr="002B75FB">
              <w:rPr>
                <w:rFonts w:ascii="Times New Roman" w:hAnsi="Times New Roman" w:cs="Times New Roman"/>
                <w:sz w:val="24"/>
                <w:szCs w:val="24"/>
              </w:rPr>
              <w:t xml:space="preserve"> МО, глава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4C5" w:rsidRPr="002B75FB" w:rsidTr="0071115A">
        <w:tc>
          <w:tcPr>
            <w:tcW w:w="648" w:type="dxa"/>
            <w:shd w:val="clear" w:color="auto" w:fill="auto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ПЧ - 104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4C5" w:rsidRPr="002B75FB" w:rsidTr="0071115A">
        <w:tc>
          <w:tcPr>
            <w:tcW w:w="648" w:type="dxa"/>
            <w:shd w:val="clear" w:color="auto" w:fill="auto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354C5" w:rsidRPr="002B75FB" w:rsidRDefault="003354C5" w:rsidP="00711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СОШ, директор школы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4C5" w:rsidRPr="002B75FB" w:rsidTr="0071115A">
        <w:tc>
          <w:tcPr>
            <w:tcW w:w="648" w:type="dxa"/>
            <w:shd w:val="clear" w:color="auto" w:fill="auto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4C5" w:rsidRPr="002B75FB" w:rsidTr="0071115A">
        <w:tc>
          <w:tcPr>
            <w:tcW w:w="648" w:type="dxa"/>
            <w:shd w:val="clear" w:color="auto" w:fill="auto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Елбаскин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4C5" w:rsidRPr="002B75FB" w:rsidTr="0071115A">
        <w:tc>
          <w:tcPr>
            <w:tcW w:w="648" w:type="dxa"/>
            <w:shd w:val="clear" w:color="auto" w:fill="auto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4C5" w:rsidRPr="002B75FB" w:rsidTr="0071115A">
        <w:tc>
          <w:tcPr>
            <w:tcW w:w="648" w:type="dxa"/>
            <w:shd w:val="clear" w:color="auto" w:fill="auto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4C5" w:rsidRPr="002B75FB" w:rsidTr="0071115A">
        <w:trPr>
          <w:trHeight w:val="255"/>
        </w:trPr>
        <w:tc>
          <w:tcPr>
            <w:tcW w:w="648" w:type="dxa"/>
            <w:shd w:val="clear" w:color="auto" w:fill="auto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Николаев А.В.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354C5" w:rsidRPr="002B75FB" w:rsidRDefault="003354C5" w:rsidP="007111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54C5" w:rsidRPr="002B75FB" w:rsidRDefault="003354C5" w:rsidP="00335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4C5" w:rsidRPr="002B75FB" w:rsidRDefault="003354C5" w:rsidP="00335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</w:p>
    <w:p w:rsidR="003354C5" w:rsidRPr="002B75FB" w:rsidRDefault="003354C5" w:rsidP="00335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5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Нагуслаев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3354C5" w:rsidRPr="002B75FB" w:rsidRDefault="003354C5" w:rsidP="00335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4C5" w:rsidRPr="002B75FB" w:rsidRDefault="003354C5" w:rsidP="00335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4C5" w:rsidRPr="003354C5" w:rsidRDefault="003354C5" w:rsidP="003354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54C5" w:rsidRPr="003354C5" w:rsidSect="00D1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4C5"/>
    <w:rsid w:val="000C2F5D"/>
    <w:rsid w:val="003354C5"/>
    <w:rsid w:val="00B150EC"/>
    <w:rsid w:val="00D1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2019-04-02T03:15:00Z</cp:lastPrinted>
  <dcterms:created xsi:type="dcterms:W3CDTF">2019-04-02T02:00:00Z</dcterms:created>
  <dcterms:modified xsi:type="dcterms:W3CDTF">2019-04-02T03:15:00Z</dcterms:modified>
</cp:coreProperties>
</file>