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D1" w:rsidRPr="006A35C6" w:rsidRDefault="00FA1DFD" w:rsidP="000C1246">
      <w:pPr>
        <w:tabs>
          <w:tab w:val="left" w:pos="3614"/>
        </w:tabs>
        <w:spacing w:after="0" w:line="240" w:lineRule="auto"/>
        <w:jc w:val="center"/>
        <w:rPr>
          <w:rFonts w:ascii="Arial" w:eastAsia="Times New Roman" w:hAnsi="Arial" w:cs="Arial"/>
          <w:b/>
          <w:sz w:val="28"/>
          <w:szCs w:val="28"/>
          <w:lang w:eastAsia="ru-RU"/>
        </w:rPr>
      </w:pPr>
      <w:r w:rsidRPr="006A35C6">
        <w:rPr>
          <w:rFonts w:ascii="Arial" w:eastAsia="Times New Roman" w:hAnsi="Arial" w:cs="Arial"/>
          <w:b/>
          <w:sz w:val="28"/>
          <w:szCs w:val="28"/>
          <w:lang w:eastAsia="ru-RU"/>
        </w:rPr>
        <w:t>30.01.2023г.№ 10</w:t>
      </w:r>
    </w:p>
    <w:p w:rsidR="000750D8" w:rsidRPr="006A35C6" w:rsidRDefault="000750D8" w:rsidP="000750D8">
      <w:pPr>
        <w:spacing w:after="0" w:line="240" w:lineRule="auto"/>
        <w:jc w:val="center"/>
        <w:rPr>
          <w:rFonts w:ascii="Arial" w:eastAsia="Times New Roman" w:hAnsi="Arial" w:cs="Arial"/>
          <w:b/>
          <w:sz w:val="28"/>
          <w:szCs w:val="28"/>
          <w:lang w:eastAsia="ru-RU"/>
        </w:rPr>
      </w:pPr>
      <w:r w:rsidRPr="006A35C6">
        <w:rPr>
          <w:rFonts w:ascii="Arial" w:eastAsia="Times New Roman" w:hAnsi="Arial" w:cs="Arial"/>
          <w:b/>
          <w:sz w:val="28"/>
          <w:szCs w:val="28"/>
          <w:lang w:eastAsia="ru-RU"/>
        </w:rPr>
        <w:t>РОССИЙСКАЯ ФЕДЕРАЦИЯ</w:t>
      </w:r>
    </w:p>
    <w:p w:rsidR="000750D8" w:rsidRPr="006A35C6" w:rsidRDefault="000750D8" w:rsidP="000750D8">
      <w:pPr>
        <w:spacing w:after="0" w:line="240" w:lineRule="auto"/>
        <w:jc w:val="center"/>
        <w:rPr>
          <w:rFonts w:ascii="Arial" w:eastAsia="Times New Roman" w:hAnsi="Arial" w:cs="Arial"/>
          <w:b/>
          <w:sz w:val="28"/>
          <w:szCs w:val="28"/>
          <w:lang w:eastAsia="ru-RU"/>
        </w:rPr>
      </w:pPr>
      <w:r w:rsidRPr="006A35C6">
        <w:rPr>
          <w:rFonts w:ascii="Arial" w:eastAsia="Times New Roman" w:hAnsi="Arial" w:cs="Arial"/>
          <w:b/>
          <w:sz w:val="28"/>
          <w:szCs w:val="28"/>
          <w:lang w:eastAsia="ru-RU"/>
        </w:rPr>
        <w:t>ИРКУТСКАЯ ОБЛАСТЬ</w:t>
      </w:r>
    </w:p>
    <w:p w:rsidR="000750D8" w:rsidRPr="006A35C6" w:rsidRDefault="000750D8" w:rsidP="000750D8">
      <w:pPr>
        <w:spacing w:after="0" w:line="240" w:lineRule="auto"/>
        <w:jc w:val="center"/>
        <w:rPr>
          <w:rFonts w:ascii="Arial" w:eastAsia="Times New Roman" w:hAnsi="Arial" w:cs="Arial"/>
          <w:b/>
          <w:sz w:val="28"/>
          <w:szCs w:val="28"/>
          <w:lang w:eastAsia="ru-RU"/>
        </w:rPr>
      </w:pPr>
      <w:r w:rsidRPr="006A35C6">
        <w:rPr>
          <w:rFonts w:ascii="Arial" w:eastAsia="Times New Roman" w:hAnsi="Arial" w:cs="Arial"/>
          <w:b/>
          <w:sz w:val="28"/>
          <w:szCs w:val="28"/>
          <w:lang w:eastAsia="ru-RU"/>
        </w:rPr>
        <w:t>ОЛЬХОНСКИЙ МУНИЦИПАЛЬНЫЙ РАЙОН</w:t>
      </w:r>
    </w:p>
    <w:p w:rsidR="003F1FD1" w:rsidRPr="006A35C6" w:rsidRDefault="000750D8" w:rsidP="000750D8">
      <w:pPr>
        <w:spacing w:after="0" w:line="240" w:lineRule="auto"/>
        <w:jc w:val="center"/>
        <w:rPr>
          <w:rFonts w:ascii="Arial" w:eastAsia="Times New Roman" w:hAnsi="Arial" w:cs="Arial"/>
          <w:b/>
          <w:sz w:val="28"/>
          <w:szCs w:val="28"/>
          <w:lang w:eastAsia="ru-RU"/>
        </w:rPr>
      </w:pPr>
      <w:r w:rsidRPr="006A35C6">
        <w:rPr>
          <w:rFonts w:ascii="Arial" w:eastAsia="Times New Roman" w:hAnsi="Arial" w:cs="Arial"/>
          <w:b/>
          <w:sz w:val="28"/>
          <w:szCs w:val="28"/>
          <w:lang w:eastAsia="ru-RU"/>
        </w:rPr>
        <w:t>ШАРА-ТОГОТСКОЕ СЕЛЬСКОЕ ПОСЕЛЕНИЕ</w:t>
      </w:r>
    </w:p>
    <w:p w:rsidR="0094622E" w:rsidRPr="006A35C6" w:rsidRDefault="0094622E" w:rsidP="0094622E">
      <w:pPr>
        <w:spacing w:after="0" w:line="240" w:lineRule="auto"/>
        <w:jc w:val="both"/>
        <w:rPr>
          <w:rFonts w:ascii="Arial" w:eastAsia="Times New Roman" w:hAnsi="Arial" w:cs="Arial"/>
          <w:sz w:val="28"/>
          <w:szCs w:val="28"/>
          <w:lang w:eastAsia="ru-RU"/>
        </w:rPr>
      </w:pPr>
      <w:bookmarkStart w:id="0" w:name="_GoBack"/>
      <w:bookmarkEnd w:id="0"/>
    </w:p>
    <w:p w:rsidR="0094622E" w:rsidRPr="006A35C6" w:rsidRDefault="0094622E" w:rsidP="0094622E">
      <w:pPr>
        <w:spacing w:after="0" w:line="240" w:lineRule="auto"/>
        <w:jc w:val="center"/>
        <w:rPr>
          <w:rFonts w:ascii="Arial" w:eastAsia="Times New Roman" w:hAnsi="Arial" w:cs="Arial"/>
          <w:b/>
          <w:bCs/>
          <w:sz w:val="28"/>
          <w:szCs w:val="28"/>
          <w:lang w:eastAsia="ru-RU"/>
        </w:rPr>
      </w:pPr>
      <w:r w:rsidRPr="006A35C6">
        <w:rPr>
          <w:rFonts w:ascii="Arial" w:eastAsia="Times New Roman" w:hAnsi="Arial" w:cs="Arial"/>
          <w:b/>
          <w:bCs/>
          <w:sz w:val="28"/>
          <w:szCs w:val="28"/>
          <w:lang w:eastAsia="ru-RU"/>
        </w:rPr>
        <w:t>О</w:t>
      </w:r>
      <w:r w:rsidR="00FA1DFD" w:rsidRPr="006A35C6">
        <w:rPr>
          <w:rFonts w:ascii="Arial" w:eastAsia="Times New Roman" w:hAnsi="Arial" w:cs="Arial"/>
          <w:b/>
          <w:bCs/>
          <w:sz w:val="28"/>
          <w:szCs w:val="28"/>
          <w:lang w:eastAsia="ru-RU"/>
        </w:rPr>
        <w:t>Б УТВЕРЖДЕНИИ</w:t>
      </w:r>
      <w:r w:rsidRPr="006A35C6">
        <w:rPr>
          <w:rFonts w:ascii="Arial" w:eastAsia="Times New Roman" w:hAnsi="Arial" w:cs="Arial"/>
          <w:b/>
          <w:bCs/>
          <w:sz w:val="28"/>
          <w:szCs w:val="28"/>
          <w:lang w:eastAsia="ru-RU"/>
        </w:rPr>
        <w:t xml:space="preserve"> А</w:t>
      </w:r>
      <w:r w:rsidR="00FA1DFD" w:rsidRPr="006A35C6">
        <w:rPr>
          <w:rFonts w:ascii="Arial" w:eastAsia="Times New Roman" w:hAnsi="Arial" w:cs="Arial"/>
          <w:b/>
          <w:bCs/>
          <w:sz w:val="28"/>
          <w:szCs w:val="28"/>
          <w:lang w:eastAsia="ru-RU"/>
        </w:rPr>
        <w:t>ДМИНИСТРАТИВНОГО РЕГЛАМЕНТА</w:t>
      </w:r>
      <w:r w:rsidRPr="006A35C6">
        <w:rPr>
          <w:rFonts w:ascii="Arial" w:eastAsia="Times New Roman" w:hAnsi="Arial" w:cs="Arial"/>
          <w:b/>
          <w:bCs/>
          <w:sz w:val="28"/>
          <w:szCs w:val="28"/>
          <w:lang w:eastAsia="ru-RU"/>
        </w:rPr>
        <w:t xml:space="preserve"> </w:t>
      </w:r>
      <w:r w:rsidR="00FA1DFD" w:rsidRPr="006A35C6">
        <w:rPr>
          <w:rFonts w:ascii="Arial" w:eastAsia="Times New Roman" w:hAnsi="Arial" w:cs="Arial"/>
          <w:b/>
          <w:bCs/>
          <w:sz w:val="28"/>
          <w:szCs w:val="28"/>
          <w:lang w:eastAsia="ru-RU"/>
        </w:rPr>
        <w:t>ПРЕДОСТАВЛЕНИЯ МУНИЦИПАЛЬНОЙ УСЛУГИ ПО</w:t>
      </w:r>
      <w:r w:rsidRPr="006A35C6">
        <w:rPr>
          <w:rFonts w:ascii="Arial" w:eastAsia="Times New Roman" w:hAnsi="Arial" w:cs="Arial"/>
          <w:b/>
          <w:bCs/>
          <w:sz w:val="28"/>
          <w:szCs w:val="28"/>
          <w:lang w:eastAsia="ru-RU"/>
        </w:rPr>
        <w:t xml:space="preserve"> </w:t>
      </w:r>
      <w:r w:rsidR="00FA1DFD" w:rsidRPr="006A35C6">
        <w:rPr>
          <w:rFonts w:ascii="Arial" w:eastAsia="Times New Roman" w:hAnsi="Arial" w:cs="Arial"/>
          <w:b/>
          <w:bCs/>
          <w:sz w:val="28"/>
          <w:szCs w:val="28"/>
          <w:lang w:eastAsia="ru-RU"/>
        </w:rPr>
        <w:t>ПРЕДОСТАВЛЕНИЮ РАЗРЕШЕНИЯ НА ОТКЛОНЕНИЕ ОТ</w:t>
      </w:r>
      <w:r w:rsidRPr="006A35C6">
        <w:rPr>
          <w:rFonts w:ascii="Arial" w:eastAsia="Times New Roman" w:hAnsi="Arial" w:cs="Arial"/>
          <w:b/>
          <w:bCs/>
          <w:sz w:val="28"/>
          <w:szCs w:val="28"/>
          <w:lang w:eastAsia="ru-RU"/>
        </w:rPr>
        <w:t xml:space="preserve"> </w:t>
      </w:r>
      <w:r w:rsidR="00FA1DFD" w:rsidRPr="006A35C6">
        <w:rPr>
          <w:rFonts w:ascii="Arial" w:eastAsia="Times New Roman" w:hAnsi="Arial" w:cs="Arial"/>
          <w:b/>
          <w:bCs/>
          <w:sz w:val="28"/>
          <w:szCs w:val="28"/>
          <w:lang w:eastAsia="ru-RU"/>
        </w:rPr>
        <w:t>ПРЕДЕЛЬНЫХ ПАРАМЕТРОВ РАЗРЕШЕННОГО</w:t>
      </w:r>
      <w:r w:rsidR="003A14AA" w:rsidRPr="006A35C6">
        <w:rPr>
          <w:rFonts w:ascii="Arial" w:eastAsia="Times New Roman" w:hAnsi="Arial" w:cs="Arial"/>
          <w:b/>
          <w:bCs/>
          <w:sz w:val="28"/>
          <w:szCs w:val="28"/>
          <w:lang w:eastAsia="ru-RU"/>
        </w:rPr>
        <w:t xml:space="preserve"> СТРОИТЕЛЬСТВА</w:t>
      </w:r>
      <w:r w:rsidRPr="006A35C6">
        <w:rPr>
          <w:rFonts w:ascii="Arial" w:eastAsia="Times New Roman" w:hAnsi="Arial" w:cs="Arial"/>
          <w:b/>
          <w:bCs/>
          <w:sz w:val="28"/>
          <w:szCs w:val="28"/>
          <w:lang w:eastAsia="ru-RU"/>
        </w:rPr>
        <w:t xml:space="preserve">, </w:t>
      </w:r>
      <w:r w:rsidR="003A14AA" w:rsidRPr="006A35C6">
        <w:rPr>
          <w:rFonts w:ascii="Arial" w:eastAsia="Times New Roman" w:hAnsi="Arial" w:cs="Arial"/>
          <w:b/>
          <w:bCs/>
          <w:sz w:val="28"/>
          <w:szCs w:val="28"/>
          <w:lang w:eastAsia="ru-RU"/>
        </w:rPr>
        <w:t>РЕКОНСТРУКЦИИ ОБЪЕКТА КАПИТАЛЬНОГО СТРОИТЕЛЬСТВА</w:t>
      </w:r>
      <w:r w:rsidRPr="006A35C6">
        <w:rPr>
          <w:rFonts w:ascii="Arial" w:eastAsia="Times New Roman" w:hAnsi="Arial" w:cs="Arial"/>
          <w:b/>
          <w:bCs/>
          <w:sz w:val="28"/>
          <w:szCs w:val="28"/>
          <w:lang w:eastAsia="ru-RU"/>
        </w:rPr>
        <w:t xml:space="preserve"> </w:t>
      </w:r>
    </w:p>
    <w:p w:rsidR="0094622E" w:rsidRPr="006A35C6" w:rsidRDefault="0094622E" w:rsidP="0094622E">
      <w:pPr>
        <w:spacing w:after="0" w:line="240" w:lineRule="auto"/>
        <w:jc w:val="center"/>
        <w:rPr>
          <w:rFonts w:ascii="Arial" w:eastAsia="Times New Roman" w:hAnsi="Arial" w:cs="Arial"/>
          <w:sz w:val="28"/>
          <w:szCs w:val="28"/>
          <w:lang w:eastAsia="ru-RU"/>
        </w:rPr>
      </w:pPr>
    </w:p>
    <w:p w:rsidR="0094622E" w:rsidRPr="006A35C6" w:rsidRDefault="0094622E" w:rsidP="0094622E">
      <w:pPr>
        <w:spacing w:after="0" w:line="240" w:lineRule="auto"/>
        <w:ind w:firstLine="540"/>
        <w:jc w:val="both"/>
        <w:rPr>
          <w:rFonts w:ascii="Arial" w:eastAsia="Times New Roman" w:hAnsi="Arial" w:cs="Arial"/>
          <w:sz w:val="28"/>
          <w:szCs w:val="28"/>
          <w:lang w:eastAsia="ru-RU"/>
        </w:rPr>
      </w:pPr>
      <w:r w:rsidRPr="006A35C6">
        <w:rPr>
          <w:rFonts w:ascii="Arial" w:eastAsia="Times New Roman" w:hAnsi="Arial" w:cs="Arial"/>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w:t>
      </w:r>
      <w:r w:rsidR="000750D8" w:rsidRPr="006A35C6">
        <w:rPr>
          <w:rFonts w:ascii="Arial" w:eastAsia="Times New Roman" w:hAnsi="Arial" w:cs="Arial"/>
          <w:sz w:val="28"/>
          <w:szCs w:val="28"/>
          <w:lang w:eastAsia="ru-RU"/>
        </w:rPr>
        <w:t xml:space="preserve">Уставом </w:t>
      </w:r>
      <w:proofErr w:type="spellStart"/>
      <w:r w:rsidR="000750D8" w:rsidRPr="006A35C6">
        <w:rPr>
          <w:rFonts w:ascii="Arial" w:eastAsia="Times New Roman" w:hAnsi="Arial" w:cs="Arial"/>
          <w:sz w:val="28"/>
          <w:szCs w:val="28"/>
          <w:lang w:eastAsia="ru-RU"/>
        </w:rPr>
        <w:t>Шара-Тоготского</w:t>
      </w:r>
      <w:proofErr w:type="spellEnd"/>
      <w:r w:rsidR="000750D8" w:rsidRPr="006A35C6">
        <w:rPr>
          <w:rFonts w:ascii="Arial" w:eastAsia="Times New Roman" w:hAnsi="Arial" w:cs="Arial"/>
          <w:sz w:val="28"/>
          <w:szCs w:val="28"/>
          <w:lang w:eastAsia="ru-RU"/>
        </w:rPr>
        <w:t xml:space="preserve"> муниципального образования </w:t>
      </w:r>
      <w:proofErr w:type="spellStart"/>
      <w:r w:rsidR="000750D8" w:rsidRPr="006A35C6">
        <w:rPr>
          <w:rFonts w:ascii="Arial" w:eastAsia="Times New Roman" w:hAnsi="Arial" w:cs="Arial"/>
          <w:sz w:val="28"/>
          <w:szCs w:val="28"/>
          <w:lang w:eastAsia="ru-RU"/>
        </w:rPr>
        <w:t>Ольхонского</w:t>
      </w:r>
      <w:proofErr w:type="spellEnd"/>
      <w:r w:rsidR="000750D8" w:rsidRPr="006A35C6">
        <w:rPr>
          <w:rFonts w:ascii="Arial" w:eastAsia="Times New Roman" w:hAnsi="Arial" w:cs="Arial"/>
          <w:sz w:val="28"/>
          <w:szCs w:val="28"/>
          <w:lang w:eastAsia="ru-RU"/>
        </w:rPr>
        <w:t xml:space="preserve"> муниципального района Иркутской области, Администрация </w:t>
      </w:r>
      <w:proofErr w:type="spellStart"/>
      <w:r w:rsidR="000750D8" w:rsidRPr="006A35C6">
        <w:rPr>
          <w:rFonts w:ascii="Arial" w:eastAsia="Times New Roman" w:hAnsi="Arial" w:cs="Arial"/>
          <w:sz w:val="28"/>
          <w:szCs w:val="28"/>
          <w:lang w:eastAsia="ru-RU"/>
        </w:rPr>
        <w:t>Шара-Тоготского</w:t>
      </w:r>
      <w:proofErr w:type="spellEnd"/>
      <w:r w:rsidR="000750D8" w:rsidRPr="006A35C6">
        <w:rPr>
          <w:rFonts w:ascii="Arial" w:eastAsia="Times New Roman" w:hAnsi="Arial" w:cs="Arial"/>
          <w:sz w:val="28"/>
          <w:szCs w:val="28"/>
          <w:lang w:eastAsia="ru-RU"/>
        </w:rPr>
        <w:t xml:space="preserve"> муниципального образования </w:t>
      </w:r>
      <w:proofErr w:type="spellStart"/>
      <w:r w:rsidR="000750D8" w:rsidRPr="006A35C6">
        <w:rPr>
          <w:rFonts w:ascii="Arial" w:eastAsia="Times New Roman" w:hAnsi="Arial" w:cs="Arial"/>
          <w:sz w:val="28"/>
          <w:szCs w:val="28"/>
          <w:lang w:eastAsia="ru-RU"/>
        </w:rPr>
        <w:t>Ольхонского</w:t>
      </w:r>
      <w:proofErr w:type="spellEnd"/>
      <w:r w:rsidR="000750D8" w:rsidRPr="006A35C6">
        <w:rPr>
          <w:rFonts w:ascii="Arial" w:eastAsia="Times New Roman" w:hAnsi="Arial" w:cs="Arial"/>
          <w:sz w:val="28"/>
          <w:szCs w:val="28"/>
          <w:lang w:eastAsia="ru-RU"/>
        </w:rPr>
        <w:t xml:space="preserve"> муниципального района Иркутской области</w:t>
      </w:r>
    </w:p>
    <w:p w:rsidR="00074CBF" w:rsidRPr="006A35C6" w:rsidRDefault="00074CBF" w:rsidP="003A14AA">
      <w:pPr>
        <w:spacing w:after="0" w:line="240" w:lineRule="auto"/>
        <w:ind w:firstLine="540"/>
        <w:jc w:val="center"/>
        <w:rPr>
          <w:rFonts w:ascii="Arial" w:eastAsia="Times New Roman" w:hAnsi="Arial" w:cs="Arial"/>
          <w:b/>
          <w:bCs/>
          <w:sz w:val="28"/>
          <w:szCs w:val="28"/>
          <w:lang w:eastAsia="ru-RU"/>
        </w:rPr>
      </w:pPr>
    </w:p>
    <w:p w:rsidR="0094622E" w:rsidRPr="006A35C6" w:rsidRDefault="0094622E" w:rsidP="003A14AA">
      <w:pPr>
        <w:spacing w:after="0" w:line="240" w:lineRule="auto"/>
        <w:ind w:firstLine="540"/>
        <w:jc w:val="center"/>
        <w:rPr>
          <w:rFonts w:ascii="Arial" w:eastAsia="Times New Roman" w:hAnsi="Arial" w:cs="Arial"/>
          <w:b/>
          <w:bCs/>
          <w:sz w:val="28"/>
          <w:szCs w:val="28"/>
          <w:lang w:eastAsia="ru-RU"/>
        </w:rPr>
      </w:pPr>
      <w:r w:rsidRPr="006A35C6">
        <w:rPr>
          <w:rFonts w:ascii="Arial" w:eastAsia="Times New Roman" w:hAnsi="Arial" w:cs="Arial"/>
          <w:b/>
          <w:bCs/>
          <w:sz w:val="28"/>
          <w:szCs w:val="28"/>
          <w:lang w:eastAsia="ru-RU"/>
        </w:rPr>
        <w:t>ПОСТАНОВЛЯЕТ:</w:t>
      </w:r>
    </w:p>
    <w:p w:rsidR="00074CBF" w:rsidRPr="006A35C6" w:rsidRDefault="00074CBF" w:rsidP="003A14AA">
      <w:pPr>
        <w:spacing w:after="0" w:line="240" w:lineRule="auto"/>
        <w:ind w:firstLine="540"/>
        <w:jc w:val="center"/>
        <w:rPr>
          <w:rFonts w:ascii="Arial" w:eastAsia="Times New Roman" w:hAnsi="Arial" w:cs="Arial"/>
          <w:b/>
          <w:bCs/>
          <w:sz w:val="28"/>
          <w:szCs w:val="28"/>
          <w:lang w:eastAsia="ru-RU"/>
        </w:rPr>
      </w:pPr>
    </w:p>
    <w:p w:rsidR="0094622E" w:rsidRPr="006A35C6" w:rsidRDefault="0094622E" w:rsidP="0094622E">
      <w:pPr>
        <w:spacing w:after="0" w:line="240" w:lineRule="auto"/>
        <w:ind w:firstLine="540"/>
        <w:jc w:val="both"/>
        <w:rPr>
          <w:rFonts w:ascii="Arial" w:eastAsia="Times New Roman" w:hAnsi="Arial" w:cs="Arial"/>
          <w:sz w:val="28"/>
          <w:szCs w:val="28"/>
          <w:lang w:eastAsia="ru-RU"/>
        </w:rPr>
      </w:pPr>
      <w:r w:rsidRPr="006A35C6">
        <w:rPr>
          <w:rFonts w:ascii="Arial" w:eastAsia="Times New Roman" w:hAnsi="Arial" w:cs="Arial"/>
          <w:sz w:val="28"/>
          <w:szCs w:val="28"/>
          <w:lang w:eastAsia="ru-RU"/>
        </w:rPr>
        <w:t xml:space="preserve">1. Утвердить административный </w:t>
      </w:r>
      <w:r w:rsidR="003A14AA" w:rsidRPr="006A35C6">
        <w:rPr>
          <w:rFonts w:ascii="Arial" w:eastAsia="Times New Roman" w:hAnsi="Arial" w:cs="Arial"/>
          <w:sz w:val="28"/>
          <w:szCs w:val="28"/>
          <w:lang w:eastAsia="ru-RU"/>
        </w:rPr>
        <w:t xml:space="preserve">регламент </w:t>
      </w:r>
      <w:r w:rsidRPr="006A35C6">
        <w:rPr>
          <w:rFonts w:ascii="Arial" w:eastAsia="Times New Roman" w:hAnsi="Arial" w:cs="Arial"/>
          <w:sz w:val="28"/>
          <w:szCs w:val="28"/>
          <w:lang w:eastAsia="ru-RU"/>
        </w:rPr>
        <w:t>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0750D8" w:rsidRPr="006A35C6" w:rsidRDefault="0094622E" w:rsidP="000750D8">
      <w:pPr>
        <w:spacing w:after="0" w:line="240" w:lineRule="auto"/>
        <w:ind w:firstLine="709"/>
        <w:jc w:val="both"/>
        <w:rPr>
          <w:rFonts w:ascii="Arial" w:eastAsia="Times New Roman" w:hAnsi="Arial" w:cs="Arial"/>
          <w:sz w:val="28"/>
          <w:szCs w:val="28"/>
          <w:lang w:eastAsia="ru-RU"/>
        </w:rPr>
      </w:pPr>
      <w:r w:rsidRPr="006A35C6">
        <w:rPr>
          <w:rFonts w:ascii="Arial" w:eastAsia="Times New Roman" w:hAnsi="Arial" w:cs="Arial"/>
          <w:sz w:val="28"/>
          <w:szCs w:val="28"/>
          <w:lang w:eastAsia="ru-RU"/>
        </w:rPr>
        <w:t xml:space="preserve">2. </w:t>
      </w:r>
      <w:r w:rsidR="000750D8" w:rsidRPr="006A35C6">
        <w:rPr>
          <w:rFonts w:ascii="Arial" w:eastAsia="Times New Roman" w:hAnsi="Arial" w:cs="Arial"/>
          <w:sz w:val="28"/>
          <w:szCs w:val="28"/>
          <w:lang w:eastAsia="ru-RU"/>
        </w:rPr>
        <w:t xml:space="preserve">Настоящее постановление вступает в силу после дня его официального опубликования. </w:t>
      </w:r>
    </w:p>
    <w:p w:rsidR="000750D8" w:rsidRPr="006A35C6" w:rsidRDefault="000750D8" w:rsidP="000750D8">
      <w:pPr>
        <w:spacing w:after="0" w:line="240" w:lineRule="auto"/>
        <w:ind w:firstLine="709"/>
        <w:jc w:val="both"/>
        <w:rPr>
          <w:rFonts w:ascii="Arial" w:eastAsia="Times New Roman" w:hAnsi="Arial" w:cs="Arial"/>
          <w:sz w:val="28"/>
          <w:szCs w:val="28"/>
          <w:lang w:eastAsia="ru-RU"/>
        </w:rPr>
      </w:pPr>
      <w:r w:rsidRPr="006A35C6">
        <w:rPr>
          <w:rFonts w:ascii="Arial" w:eastAsia="Times New Roman" w:hAnsi="Arial" w:cs="Arial"/>
          <w:sz w:val="28"/>
          <w:szCs w:val="28"/>
          <w:lang w:eastAsia="ru-RU"/>
        </w:rPr>
        <w:t xml:space="preserve">3. </w:t>
      </w:r>
      <w:proofErr w:type="gramStart"/>
      <w:r w:rsidRPr="006A35C6">
        <w:rPr>
          <w:rFonts w:ascii="Arial" w:eastAsia="Times New Roman" w:hAnsi="Arial" w:cs="Arial"/>
          <w:sz w:val="28"/>
          <w:szCs w:val="28"/>
          <w:lang w:eastAsia="ru-RU"/>
        </w:rPr>
        <w:t>Контроль за</w:t>
      </w:r>
      <w:proofErr w:type="gramEnd"/>
      <w:r w:rsidRPr="006A35C6">
        <w:rPr>
          <w:rFonts w:ascii="Arial" w:eastAsia="Times New Roman" w:hAnsi="Arial" w:cs="Arial"/>
          <w:sz w:val="28"/>
          <w:szCs w:val="28"/>
          <w:lang w:eastAsia="ru-RU"/>
        </w:rPr>
        <w:t xml:space="preserve"> исполнением настоящего постановления оставляю за собой.</w:t>
      </w:r>
    </w:p>
    <w:p w:rsidR="000750D8" w:rsidRPr="006A35C6" w:rsidRDefault="000750D8" w:rsidP="000750D8">
      <w:pPr>
        <w:spacing w:after="0" w:line="240" w:lineRule="auto"/>
        <w:ind w:firstLine="709"/>
        <w:jc w:val="both"/>
        <w:rPr>
          <w:rFonts w:ascii="Arial" w:eastAsia="Times New Roman" w:hAnsi="Arial" w:cs="Arial"/>
          <w:sz w:val="28"/>
          <w:szCs w:val="28"/>
          <w:lang w:eastAsia="ru-RU"/>
        </w:rPr>
      </w:pPr>
    </w:p>
    <w:p w:rsidR="000750D8" w:rsidRPr="006A35C6" w:rsidRDefault="000750D8" w:rsidP="000750D8">
      <w:pPr>
        <w:spacing w:after="0" w:line="240" w:lineRule="auto"/>
        <w:ind w:firstLine="709"/>
        <w:jc w:val="both"/>
        <w:rPr>
          <w:rFonts w:ascii="Arial" w:eastAsia="Times New Roman" w:hAnsi="Arial" w:cs="Arial"/>
          <w:sz w:val="28"/>
          <w:szCs w:val="28"/>
          <w:lang w:eastAsia="ru-RU"/>
        </w:rPr>
      </w:pPr>
      <w:r w:rsidRPr="006A35C6">
        <w:rPr>
          <w:rFonts w:ascii="Arial" w:eastAsia="Times New Roman" w:hAnsi="Arial" w:cs="Arial"/>
          <w:sz w:val="28"/>
          <w:szCs w:val="28"/>
          <w:lang w:eastAsia="ru-RU"/>
        </w:rPr>
        <w:t xml:space="preserve">Глава </w:t>
      </w:r>
      <w:proofErr w:type="spellStart"/>
      <w:r w:rsidRPr="006A35C6">
        <w:rPr>
          <w:rFonts w:ascii="Arial" w:eastAsia="Times New Roman" w:hAnsi="Arial" w:cs="Arial"/>
          <w:sz w:val="28"/>
          <w:szCs w:val="28"/>
          <w:lang w:eastAsia="ru-RU"/>
        </w:rPr>
        <w:t>Шара-Тоготского</w:t>
      </w:r>
      <w:proofErr w:type="spellEnd"/>
    </w:p>
    <w:p w:rsidR="0094622E" w:rsidRPr="006A35C6" w:rsidRDefault="000750D8" w:rsidP="000750D8">
      <w:pPr>
        <w:spacing w:after="0" w:line="240" w:lineRule="auto"/>
        <w:ind w:firstLine="709"/>
        <w:jc w:val="both"/>
        <w:rPr>
          <w:rFonts w:ascii="Arial" w:eastAsia="Times New Roman" w:hAnsi="Arial" w:cs="Arial"/>
          <w:iCs/>
          <w:sz w:val="28"/>
          <w:szCs w:val="28"/>
          <w:lang w:eastAsia="ru-RU"/>
        </w:rPr>
      </w:pPr>
      <w:r w:rsidRPr="006A35C6">
        <w:rPr>
          <w:rFonts w:ascii="Arial" w:eastAsia="Times New Roman" w:hAnsi="Arial" w:cs="Arial"/>
          <w:sz w:val="28"/>
          <w:szCs w:val="28"/>
          <w:lang w:eastAsia="ru-RU"/>
        </w:rPr>
        <w:t>муниципального образования</w:t>
      </w:r>
    </w:p>
    <w:p w:rsidR="0094622E" w:rsidRPr="006A35C6" w:rsidRDefault="0094622E" w:rsidP="0094622E">
      <w:pPr>
        <w:spacing w:after="0" w:line="240" w:lineRule="auto"/>
        <w:ind w:firstLine="709"/>
        <w:jc w:val="both"/>
        <w:rPr>
          <w:rFonts w:ascii="Arial" w:eastAsia="Times New Roman" w:hAnsi="Arial" w:cs="Arial"/>
          <w:iCs/>
          <w:sz w:val="28"/>
          <w:szCs w:val="28"/>
          <w:lang w:eastAsia="ru-RU"/>
        </w:rPr>
      </w:pPr>
    </w:p>
    <w:p w:rsidR="0094622E" w:rsidRPr="006A35C6" w:rsidRDefault="0094622E" w:rsidP="0094622E">
      <w:pPr>
        <w:spacing w:after="0" w:line="240" w:lineRule="auto"/>
        <w:ind w:firstLine="709"/>
        <w:jc w:val="both"/>
        <w:rPr>
          <w:rFonts w:ascii="Arial" w:eastAsia="Times New Roman" w:hAnsi="Arial" w:cs="Arial"/>
          <w:iCs/>
          <w:sz w:val="28"/>
          <w:szCs w:val="28"/>
          <w:lang w:eastAsia="ru-RU"/>
        </w:rPr>
      </w:pPr>
    </w:p>
    <w:p w:rsidR="0094622E" w:rsidRPr="006A35C6" w:rsidRDefault="0094622E" w:rsidP="0094622E">
      <w:pPr>
        <w:spacing w:after="0" w:line="240" w:lineRule="auto"/>
        <w:ind w:firstLine="709"/>
        <w:jc w:val="both"/>
        <w:rPr>
          <w:rFonts w:ascii="Arial" w:eastAsia="Times New Roman" w:hAnsi="Arial" w:cs="Arial"/>
          <w:iCs/>
          <w:sz w:val="28"/>
          <w:szCs w:val="28"/>
          <w:lang w:eastAsia="ru-RU"/>
        </w:rPr>
      </w:pPr>
    </w:p>
    <w:p w:rsidR="0094622E" w:rsidRPr="006A35C6" w:rsidRDefault="0094622E" w:rsidP="0094622E">
      <w:pPr>
        <w:spacing w:after="0" w:line="240" w:lineRule="auto"/>
        <w:ind w:firstLine="709"/>
        <w:jc w:val="both"/>
        <w:rPr>
          <w:rFonts w:ascii="Arial" w:eastAsia="Times New Roman" w:hAnsi="Arial" w:cs="Arial"/>
          <w:iCs/>
          <w:sz w:val="28"/>
          <w:szCs w:val="28"/>
          <w:lang w:eastAsia="ru-RU"/>
        </w:rPr>
      </w:pPr>
    </w:p>
    <w:p w:rsidR="0094622E" w:rsidRPr="006A35C6" w:rsidRDefault="0094622E" w:rsidP="0094622E">
      <w:pPr>
        <w:spacing w:after="0" w:line="240" w:lineRule="auto"/>
        <w:ind w:firstLine="709"/>
        <w:jc w:val="both"/>
        <w:rPr>
          <w:rFonts w:ascii="Arial" w:eastAsia="Times New Roman" w:hAnsi="Arial" w:cs="Arial"/>
          <w:iCs/>
          <w:sz w:val="28"/>
          <w:szCs w:val="28"/>
          <w:lang w:eastAsia="ru-RU"/>
        </w:rPr>
      </w:pPr>
    </w:p>
    <w:p w:rsidR="0094622E" w:rsidRPr="006A35C6" w:rsidRDefault="0094622E" w:rsidP="0094622E">
      <w:pPr>
        <w:spacing w:after="0" w:line="240" w:lineRule="auto"/>
        <w:ind w:firstLine="709"/>
        <w:jc w:val="both"/>
        <w:rPr>
          <w:rFonts w:ascii="Arial" w:eastAsia="Times New Roman" w:hAnsi="Arial" w:cs="Arial"/>
          <w:iCs/>
          <w:sz w:val="28"/>
          <w:szCs w:val="28"/>
          <w:lang w:eastAsia="ru-RU"/>
        </w:rPr>
      </w:pPr>
    </w:p>
    <w:p w:rsidR="0094622E" w:rsidRPr="008420C7" w:rsidRDefault="0094622E" w:rsidP="0094622E">
      <w:pPr>
        <w:spacing w:after="0" w:line="240" w:lineRule="auto"/>
        <w:ind w:firstLine="709"/>
        <w:jc w:val="both"/>
        <w:rPr>
          <w:rFonts w:ascii="Arial" w:eastAsia="Times New Roman" w:hAnsi="Arial" w:cs="Arial"/>
          <w:iCs/>
          <w:sz w:val="18"/>
          <w:szCs w:val="18"/>
          <w:lang w:eastAsia="ru-RU"/>
        </w:rPr>
      </w:pPr>
    </w:p>
    <w:p w:rsidR="0094622E" w:rsidRPr="008420C7" w:rsidRDefault="0094622E" w:rsidP="0094622E">
      <w:pPr>
        <w:spacing w:after="0" w:line="240" w:lineRule="auto"/>
        <w:ind w:firstLine="709"/>
        <w:jc w:val="both"/>
        <w:rPr>
          <w:rFonts w:ascii="Arial" w:eastAsia="Times New Roman" w:hAnsi="Arial" w:cs="Arial"/>
          <w:iCs/>
          <w:sz w:val="18"/>
          <w:szCs w:val="18"/>
          <w:lang w:eastAsia="ru-RU"/>
        </w:rPr>
      </w:pPr>
    </w:p>
    <w:p w:rsidR="0094622E" w:rsidRPr="008420C7" w:rsidRDefault="0094622E" w:rsidP="0094622E">
      <w:pPr>
        <w:spacing w:after="0" w:line="240" w:lineRule="auto"/>
        <w:ind w:firstLine="709"/>
        <w:jc w:val="both"/>
        <w:rPr>
          <w:rFonts w:ascii="Arial" w:eastAsia="Times New Roman" w:hAnsi="Arial" w:cs="Arial"/>
          <w:iCs/>
          <w:sz w:val="18"/>
          <w:szCs w:val="18"/>
          <w:lang w:eastAsia="ru-RU"/>
        </w:rPr>
      </w:pPr>
    </w:p>
    <w:p w:rsidR="0094622E" w:rsidRPr="008420C7" w:rsidRDefault="0094622E" w:rsidP="0094622E">
      <w:pPr>
        <w:spacing w:after="0" w:line="240" w:lineRule="auto"/>
        <w:ind w:firstLine="709"/>
        <w:jc w:val="both"/>
        <w:rPr>
          <w:rFonts w:ascii="Arial" w:eastAsia="Times New Roman" w:hAnsi="Arial" w:cs="Arial"/>
          <w:iCs/>
          <w:sz w:val="18"/>
          <w:szCs w:val="18"/>
          <w:lang w:eastAsia="ru-RU"/>
        </w:rPr>
      </w:pPr>
    </w:p>
    <w:p w:rsidR="0094622E" w:rsidRPr="008420C7" w:rsidRDefault="0094622E" w:rsidP="0094622E">
      <w:pPr>
        <w:spacing w:after="0" w:line="240" w:lineRule="auto"/>
        <w:ind w:firstLine="709"/>
        <w:jc w:val="both"/>
        <w:rPr>
          <w:rFonts w:ascii="Arial" w:eastAsia="Times New Roman" w:hAnsi="Arial" w:cs="Arial"/>
          <w:iCs/>
          <w:sz w:val="18"/>
          <w:szCs w:val="18"/>
          <w:lang w:eastAsia="ru-RU"/>
        </w:rPr>
      </w:pPr>
    </w:p>
    <w:p w:rsidR="0094622E" w:rsidRPr="008420C7" w:rsidRDefault="0094622E" w:rsidP="0094622E">
      <w:pPr>
        <w:spacing w:after="0" w:line="240" w:lineRule="auto"/>
        <w:ind w:firstLine="709"/>
        <w:jc w:val="both"/>
        <w:rPr>
          <w:rFonts w:ascii="Arial" w:eastAsia="Times New Roman" w:hAnsi="Arial" w:cs="Arial"/>
          <w:iCs/>
          <w:sz w:val="18"/>
          <w:szCs w:val="18"/>
          <w:lang w:eastAsia="ru-RU"/>
        </w:rPr>
      </w:pPr>
    </w:p>
    <w:p w:rsidR="003A14AA" w:rsidRDefault="003A14AA" w:rsidP="000750D8">
      <w:pPr>
        <w:spacing w:after="0" w:line="240" w:lineRule="auto"/>
        <w:ind w:firstLine="709"/>
        <w:jc w:val="right"/>
        <w:rPr>
          <w:rFonts w:ascii="Arial" w:eastAsia="Times New Roman" w:hAnsi="Arial" w:cs="Arial"/>
          <w:sz w:val="18"/>
          <w:szCs w:val="18"/>
          <w:lang w:eastAsia="ru-RU"/>
        </w:rPr>
      </w:pPr>
    </w:p>
    <w:p w:rsidR="006A35C6" w:rsidRDefault="006A35C6" w:rsidP="000750D8">
      <w:pPr>
        <w:spacing w:after="0" w:line="240" w:lineRule="auto"/>
        <w:ind w:firstLine="709"/>
        <w:jc w:val="right"/>
        <w:rPr>
          <w:rFonts w:ascii="Arial" w:eastAsia="Times New Roman" w:hAnsi="Arial" w:cs="Arial"/>
          <w:sz w:val="18"/>
          <w:szCs w:val="18"/>
          <w:lang w:eastAsia="ru-RU"/>
        </w:rPr>
      </w:pPr>
    </w:p>
    <w:p w:rsidR="006A35C6" w:rsidRPr="008420C7" w:rsidRDefault="006A35C6" w:rsidP="000750D8">
      <w:pPr>
        <w:spacing w:after="0" w:line="240" w:lineRule="auto"/>
        <w:ind w:firstLine="709"/>
        <w:jc w:val="right"/>
        <w:rPr>
          <w:rFonts w:ascii="Arial" w:eastAsia="Times New Roman" w:hAnsi="Arial" w:cs="Arial"/>
          <w:sz w:val="18"/>
          <w:szCs w:val="18"/>
          <w:lang w:eastAsia="ru-RU"/>
        </w:rPr>
      </w:pPr>
    </w:p>
    <w:p w:rsidR="000750D8" w:rsidRPr="008420C7" w:rsidRDefault="000750D8" w:rsidP="000750D8">
      <w:pPr>
        <w:spacing w:after="0" w:line="240" w:lineRule="auto"/>
        <w:ind w:firstLine="709"/>
        <w:jc w:val="right"/>
        <w:rPr>
          <w:rFonts w:ascii="Arial" w:eastAsia="Times New Roman" w:hAnsi="Arial" w:cs="Arial"/>
          <w:sz w:val="18"/>
          <w:szCs w:val="18"/>
          <w:lang w:eastAsia="ru-RU"/>
        </w:rPr>
      </w:pPr>
      <w:r w:rsidRPr="008420C7">
        <w:rPr>
          <w:rFonts w:ascii="Arial" w:eastAsia="Times New Roman" w:hAnsi="Arial" w:cs="Arial"/>
          <w:sz w:val="18"/>
          <w:szCs w:val="18"/>
          <w:lang w:eastAsia="ru-RU"/>
        </w:rPr>
        <w:lastRenderedPageBreak/>
        <w:t xml:space="preserve">Приложение </w:t>
      </w:r>
      <w:proofErr w:type="gramStart"/>
      <w:r w:rsidRPr="008420C7">
        <w:rPr>
          <w:rFonts w:ascii="Arial" w:eastAsia="Times New Roman" w:hAnsi="Arial" w:cs="Arial"/>
          <w:sz w:val="18"/>
          <w:szCs w:val="18"/>
          <w:lang w:eastAsia="ru-RU"/>
        </w:rPr>
        <w:t>к</w:t>
      </w:r>
      <w:proofErr w:type="gramEnd"/>
    </w:p>
    <w:p w:rsidR="000750D8" w:rsidRPr="008420C7" w:rsidRDefault="000750D8" w:rsidP="000750D8">
      <w:pPr>
        <w:spacing w:after="0" w:line="240" w:lineRule="auto"/>
        <w:ind w:firstLine="709"/>
        <w:jc w:val="right"/>
        <w:rPr>
          <w:rFonts w:ascii="Arial" w:eastAsia="Times New Roman" w:hAnsi="Arial" w:cs="Arial"/>
          <w:sz w:val="18"/>
          <w:szCs w:val="18"/>
          <w:lang w:eastAsia="ru-RU"/>
        </w:rPr>
      </w:pPr>
      <w:r w:rsidRPr="008420C7">
        <w:rPr>
          <w:rFonts w:ascii="Arial" w:eastAsia="Times New Roman" w:hAnsi="Arial" w:cs="Arial"/>
          <w:sz w:val="18"/>
          <w:szCs w:val="18"/>
          <w:lang w:eastAsia="ru-RU"/>
        </w:rPr>
        <w:t>постановлению Администрации</w:t>
      </w:r>
    </w:p>
    <w:p w:rsidR="000750D8" w:rsidRPr="008420C7" w:rsidRDefault="000750D8" w:rsidP="000750D8">
      <w:pPr>
        <w:spacing w:after="0" w:line="240" w:lineRule="auto"/>
        <w:ind w:firstLine="709"/>
        <w:jc w:val="right"/>
        <w:rPr>
          <w:rFonts w:ascii="Arial" w:eastAsia="Times New Roman" w:hAnsi="Arial" w:cs="Arial"/>
          <w:sz w:val="18"/>
          <w:szCs w:val="18"/>
          <w:lang w:eastAsia="ru-RU"/>
        </w:rPr>
      </w:pPr>
      <w:proofErr w:type="spellStart"/>
      <w:r w:rsidRPr="008420C7">
        <w:rPr>
          <w:rFonts w:ascii="Arial" w:eastAsia="Times New Roman" w:hAnsi="Arial" w:cs="Arial"/>
          <w:sz w:val="18"/>
          <w:szCs w:val="18"/>
          <w:lang w:eastAsia="ru-RU"/>
        </w:rPr>
        <w:t>Шара-Тоготского</w:t>
      </w:r>
      <w:proofErr w:type="spellEnd"/>
      <w:r w:rsidRPr="008420C7">
        <w:rPr>
          <w:rFonts w:ascii="Arial" w:eastAsia="Times New Roman" w:hAnsi="Arial" w:cs="Arial"/>
          <w:sz w:val="18"/>
          <w:szCs w:val="18"/>
          <w:lang w:eastAsia="ru-RU"/>
        </w:rPr>
        <w:t xml:space="preserve"> муниципального образования</w:t>
      </w:r>
    </w:p>
    <w:p w:rsidR="000750D8" w:rsidRPr="008420C7" w:rsidRDefault="000750D8" w:rsidP="000750D8">
      <w:pPr>
        <w:spacing w:after="0" w:line="240" w:lineRule="auto"/>
        <w:ind w:firstLine="709"/>
        <w:jc w:val="right"/>
        <w:rPr>
          <w:rFonts w:ascii="Arial" w:eastAsia="Times New Roman" w:hAnsi="Arial" w:cs="Arial"/>
          <w:sz w:val="18"/>
          <w:szCs w:val="18"/>
          <w:lang w:eastAsia="ru-RU"/>
        </w:rPr>
      </w:pPr>
      <w:proofErr w:type="spellStart"/>
      <w:r w:rsidRPr="008420C7">
        <w:rPr>
          <w:rFonts w:ascii="Arial" w:eastAsia="Times New Roman" w:hAnsi="Arial" w:cs="Arial"/>
          <w:sz w:val="18"/>
          <w:szCs w:val="18"/>
          <w:lang w:eastAsia="ru-RU"/>
        </w:rPr>
        <w:t>Ольхонского</w:t>
      </w:r>
      <w:proofErr w:type="spellEnd"/>
      <w:r w:rsidRPr="008420C7">
        <w:rPr>
          <w:rFonts w:ascii="Arial" w:eastAsia="Times New Roman" w:hAnsi="Arial" w:cs="Arial"/>
          <w:sz w:val="18"/>
          <w:szCs w:val="18"/>
          <w:lang w:eastAsia="ru-RU"/>
        </w:rPr>
        <w:t xml:space="preserve"> муниципального района Иркутской области</w:t>
      </w:r>
    </w:p>
    <w:p w:rsidR="0094622E" w:rsidRPr="008420C7" w:rsidRDefault="000750D8" w:rsidP="000750D8">
      <w:pPr>
        <w:spacing w:after="0" w:line="240" w:lineRule="auto"/>
        <w:ind w:firstLine="709"/>
        <w:jc w:val="right"/>
        <w:rPr>
          <w:rFonts w:ascii="Arial" w:eastAsia="Times New Roman" w:hAnsi="Arial" w:cs="Arial"/>
          <w:sz w:val="18"/>
          <w:szCs w:val="18"/>
          <w:lang w:eastAsia="ru-RU"/>
        </w:rPr>
      </w:pPr>
      <w:r w:rsidRPr="008420C7">
        <w:rPr>
          <w:rFonts w:ascii="Arial" w:eastAsia="Times New Roman" w:hAnsi="Arial" w:cs="Arial"/>
          <w:sz w:val="18"/>
          <w:szCs w:val="18"/>
          <w:lang w:eastAsia="ru-RU"/>
        </w:rPr>
        <w:t>от «</w:t>
      </w:r>
      <w:r w:rsidR="003A14AA" w:rsidRPr="008420C7">
        <w:rPr>
          <w:rFonts w:ascii="Arial" w:eastAsia="Times New Roman" w:hAnsi="Arial" w:cs="Arial"/>
          <w:sz w:val="18"/>
          <w:szCs w:val="18"/>
          <w:lang w:eastAsia="ru-RU"/>
        </w:rPr>
        <w:t>30</w:t>
      </w:r>
      <w:r w:rsidRPr="008420C7">
        <w:rPr>
          <w:rFonts w:ascii="Arial" w:eastAsia="Times New Roman" w:hAnsi="Arial" w:cs="Arial"/>
          <w:sz w:val="18"/>
          <w:szCs w:val="18"/>
          <w:lang w:eastAsia="ru-RU"/>
        </w:rPr>
        <w:t xml:space="preserve">» </w:t>
      </w:r>
      <w:r w:rsidR="003A14AA" w:rsidRPr="008420C7">
        <w:rPr>
          <w:rFonts w:ascii="Arial" w:eastAsia="Times New Roman" w:hAnsi="Arial" w:cs="Arial"/>
          <w:sz w:val="18"/>
          <w:szCs w:val="18"/>
          <w:lang w:eastAsia="ru-RU"/>
        </w:rPr>
        <w:t xml:space="preserve">января </w:t>
      </w:r>
      <w:r w:rsidRPr="008420C7">
        <w:rPr>
          <w:rFonts w:ascii="Arial" w:eastAsia="Times New Roman" w:hAnsi="Arial" w:cs="Arial"/>
          <w:sz w:val="18"/>
          <w:szCs w:val="18"/>
          <w:lang w:eastAsia="ru-RU"/>
        </w:rPr>
        <w:t>202</w:t>
      </w:r>
      <w:r w:rsidR="003A14AA" w:rsidRPr="008420C7">
        <w:rPr>
          <w:rFonts w:ascii="Arial" w:eastAsia="Times New Roman" w:hAnsi="Arial" w:cs="Arial"/>
          <w:sz w:val="18"/>
          <w:szCs w:val="18"/>
          <w:lang w:eastAsia="ru-RU"/>
        </w:rPr>
        <w:t>3</w:t>
      </w:r>
      <w:r w:rsidRPr="008420C7">
        <w:rPr>
          <w:rFonts w:ascii="Arial" w:eastAsia="Times New Roman" w:hAnsi="Arial" w:cs="Arial"/>
          <w:sz w:val="18"/>
          <w:szCs w:val="18"/>
          <w:lang w:eastAsia="ru-RU"/>
        </w:rPr>
        <w:t>г. №</w:t>
      </w:r>
      <w:r w:rsidR="003A14AA" w:rsidRPr="008420C7">
        <w:rPr>
          <w:rFonts w:ascii="Arial" w:eastAsia="Times New Roman" w:hAnsi="Arial" w:cs="Arial"/>
          <w:sz w:val="18"/>
          <w:szCs w:val="18"/>
          <w:lang w:eastAsia="ru-RU"/>
        </w:rPr>
        <w:t>10</w:t>
      </w:r>
    </w:p>
    <w:p w:rsidR="000750D8" w:rsidRPr="008420C7" w:rsidRDefault="000750D8" w:rsidP="000750D8">
      <w:pPr>
        <w:spacing w:after="0" w:line="240" w:lineRule="auto"/>
        <w:ind w:firstLine="709"/>
        <w:jc w:val="right"/>
        <w:rPr>
          <w:rFonts w:ascii="Arial" w:eastAsia="Times New Roman" w:hAnsi="Arial" w:cs="Arial"/>
          <w:iCs/>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r w:rsidRPr="008420C7">
        <w:rPr>
          <w:rFonts w:ascii="Arial" w:eastAsia="Times New Roman" w:hAnsi="Arial" w:cs="Arial"/>
          <w:b/>
          <w:iCs/>
          <w:sz w:val="18"/>
          <w:szCs w:val="18"/>
          <w:lang w:eastAsia="ru-RU"/>
        </w:rPr>
        <w:t>Административный</w:t>
      </w:r>
      <w:r w:rsidR="003A14AA"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регламент</w:t>
      </w:r>
      <w:r w:rsidR="003A14AA"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предоставления</w:t>
      </w:r>
      <w:r w:rsidR="003A14AA"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муниципальной</w:t>
      </w:r>
      <w:r w:rsidR="003A14AA"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услуги</w:t>
      </w:r>
      <w:r w:rsidRPr="008420C7">
        <w:rPr>
          <w:rFonts w:ascii="Arial" w:eastAsia="Times New Roman" w:hAnsi="Arial" w:cs="Arial"/>
          <w:b/>
          <w:sz w:val="18"/>
          <w:szCs w:val="18"/>
          <w:lang w:eastAsia="ru-RU"/>
        </w:rPr>
        <w:t xml:space="preserve"> по </w:t>
      </w:r>
      <w:r w:rsidRPr="008420C7">
        <w:rPr>
          <w:rFonts w:ascii="Arial" w:eastAsia="Times New Roman" w:hAnsi="Arial" w:cs="Arial"/>
          <w:b/>
          <w:iCs/>
          <w:sz w:val="18"/>
          <w:szCs w:val="18"/>
          <w:lang w:eastAsia="ru-RU"/>
        </w:rPr>
        <w:t>предоставлению</w:t>
      </w:r>
      <w:r w:rsidR="003A14AA"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разрешения</w:t>
      </w:r>
      <w:r w:rsidRPr="008420C7">
        <w:rPr>
          <w:rFonts w:ascii="Arial" w:eastAsia="Times New Roman" w:hAnsi="Arial" w:cs="Arial"/>
          <w:b/>
          <w:sz w:val="18"/>
          <w:szCs w:val="18"/>
          <w:lang w:eastAsia="ru-RU"/>
        </w:rPr>
        <w:t xml:space="preserve"> на </w:t>
      </w:r>
      <w:r w:rsidRPr="008420C7">
        <w:rPr>
          <w:rFonts w:ascii="Arial" w:eastAsia="Times New Roman" w:hAnsi="Arial" w:cs="Arial"/>
          <w:b/>
          <w:iCs/>
          <w:sz w:val="18"/>
          <w:szCs w:val="18"/>
          <w:lang w:eastAsia="ru-RU"/>
        </w:rPr>
        <w:t>отклонение</w:t>
      </w:r>
      <w:r w:rsidRPr="008420C7">
        <w:rPr>
          <w:rFonts w:ascii="Arial" w:eastAsia="Times New Roman" w:hAnsi="Arial" w:cs="Arial"/>
          <w:b/>
          <w:sz w:val="18"/>
          <w:szCs w:val="18"/>
          <w:lang w:eastAsia="ru-RU"/>
        </w:rPr>
        <w:t xml:space="preserve"> от </w:t>
      </w:r>
      <w:r w:rsidRPr="008420C7">
        <w:rPr>
          <w:rFonts w:ascii="Arial" w:eastAsia="Times New Roman" w:hAnsi="Arial" w:cs="Arial"/>
          <w:b/>
          <w:iCs/>
          <w:sz w:val="18"/>
          <w:szCs w:val="18"/>
          <w:lang w:eastAsia="ru-RU"/>
        </w:rPr>
        <w:t>предельных</w:t>
      </w:r>
      <w:r w:rsidR="003A14AA"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параметров</w:t>
      </w:r>
      <w:r w:rsidR="003A14AA"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разрешенного</w:t>
      </w:r>
      <w:r w:rsidR="003A14AA"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строительства</w:t>
      </w:r>
      <w:r w:rsidRPr="008420C7">
        <w:rPr>
          <w:rFonts w:ascii="Arial" w:eastAsia="Times New Roman" w:hAnsi="Arial" w:cs="Arial"/>
          <w:b/>
          <w:sz w:val="18"/>
          <w:szCs w:val="18"/>
          <w:lang w:eastAsia="ru-RU"/>
        </w:rPr>
        <w:t xml:space="preserve">, </w:t>
      </w:r>
      <w:r w:rsidRPr="008420C7">
        <w:rPr>
          <w:rFonts w:ascii="Arial" w:eastAsia="Times New Roman" w:hAnsi="Arial" w:cs="Arial"/>
          <w:b/>
          <w:iCs/>
          <w:sz w:val="18"/>
          <w:szCs w:val="18"/>
          <w:lang w:eastAsia="ru-RU"/>
        </w:rPr>
        <w:t>реконструкции</w:t>
      </w:r>
      <w:r w:rsidR="003A14AA"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объекта</w:t>
      </w:r>
      <w:r w:rsidRPr="008420C7">
        <w:rPr>
          <w:rFonts w:ascii="Arial" w:eastAsia="Times New Roman" w:hAnsi="Arial" w:cs="Arial"/>
          <w:b/>
          <w:sz w:val="18"/>
          <w:szCs w:val="18"/>
          <w:lang w:eastAsia="ru-RU"/>
        </w:rPr>
        <w:t xml:space="preserve"> капитального строительства</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t>1. Общие положения</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1.1. Настоящий административный регламент предоставления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 xml:space="preserve"> (далее - Административный регламент) устанавливает стандарт и порядок предоставления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 xml:space="preserve">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w:t>
      </w:r>
      <w:r w:rsidRPr="008420C7">
        <w:rPr>
          <w:rFonts w:ascii="Arial" w:eastAsia="Times New Roman" w:hAnsi="Arial" w:cs="Arial"/>
          <w:iCs/>
          <w:sz w:val="18"/>
          <w:szCs w:val="18"/>
          <w:lang w:eastAsia="ru-RU"/>
        </w:rPr>
        <w:t>муниципальнаяуслуга</w:t>
      </w:r>
      <w:r w:rsidRPr="008420C7">
        <w:rPr>
          <w:rFonts w:ascii="Arial" w:eastAsia="Times New Roman" w:hAnsi="Arial" w:cs="Arial"/>
          <w:sz w:val="18"/>
          <w:szCs w:val="18"/>
          <w:lang w:eastAsia="ru-RU"/>
        </w:rPr>
        <w:t>).</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1.2. Получатели услуги: физические лица, индивидуальные предприниматели, юридические лица (далее - заявитель).</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1.3. Информирование о предоставлении </w:t>
      </w:r>
      <w:r w:rsidRPr="008420C7">
        <w:rPr>
          <w:rFonts w:ascii="Arial" w:eastAsia="Times New Roman" w:hAnsi="Arial" w:cs="Arial"/>
          <w:iCs/>
          <w:sz w:val="18"/>
          <w:szCs w:val="18"/>
          <w:lang w:eastAsia="ru-RU"/>
        </w:rPr>
        <w:t>муниципальной</w:t>
      </w:r>
      <w:r w:rsidR="00401D7C"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1.3.1. информация о порядке предоставления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 xml:space="preserve"> размещается: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1) на информационных стендах, расположенных в помещении администрации </w:t>
      </w:r>
      <w:proofErr w:type="spellStart"/>
      <w:r w:rsidR="000750D8" w:rsidRPr="008420C7">
        <w:rPr>
          <w:rFonts w:ascii="Arial" w:eastAsia="Times New Roman" w:hAnsi="Arial" w:cs="Arial"/>
          <w:sz w:val="18"/>
          <w:szCs w:val="18"/>
          <w:lang w:eastAsia="ru-RU"/>
        </w:rPr>
        <w:t>Шара-Тоготского</w:t>
      </w:r>
      <w:proofErr w:type="spellEnd"/>
      <w:r w:rsidR="000750D8" w:rsidRPr="008420C7">
        <w:rPr>
          <w:rFonts w:ascii="Arial" w:eastAsia="Times New Roman" w:hAnsi="Arial" w:cs="Arial"/>
          <w:sz w:val="18"/>
          <w:szCs w:val="18"/>
          <w:lang w:eastAsia="ru-RU"/>
        </w:rPr>
        <w:t xml:space="preserve"> муниципального образования </w:t>
      </w:r>
      <w:proofErr w:type="spellStart"/>
      <w:r w:rsidR="000750D8" w:rsidRPr="008420C7">
        <w:rPr>
          <w:rFonts w:ascii="Arial" w:eastAsia="Times New Roman" w:hAnsi="Arial" w:cs="Arial"/>
          <w:sz w:val="18"/>
          <w:szCs w:val="18"/>
          <w:lang w:eastAsia="ru-RU"/>
        </w:rPr>
        <w:t>Ольхонского</w:t>
      </w:r>
      <w:proofErr w:type="spellEnd"/>
      <w:r w:rsidR="000750D8" w:rsidRPr="008420C7">
        <w:rPr>
          <w:rFonts w:ascii="Arial" w:eastAsia="Times New Roman" w:hAnsi="Arial" w:cs="Arial"/>
          <w:sz w:val="18"/>
          <w:szCs w:val="18"/>
          <w:lang w:eastAsia="ru-RU"/>
        </w:rPr>
        <w:t xml:space="preserve"> муниципального района Иркутской област</w:t>
      </w:r>
      <w:proofErr w:type="gramStart"/>
      <w:r w:rsidR="000750D8" w:rsidRPr="008420C7">
        <w:rPr>
          <w:rFonts w:ascii="Arial" w:eastAsia="Times New Roman" w:hAnsi="Arial" w:cs="Arial"/>
          <w:sz w:val="18"/>
          <w:szCs w:val="18"/>
          <w:lang w:eastAsia="ru-RU"/>
        </w:rPr>
        <w:t>и</w:t>
      </w:r>
      <w:r w:rsidRPr="008420C7">
        <w:rPr>
          <w:rFonts w:ascii="Arial" w:eastAsia="Times New Roman" w:hAnsi="Arial" w:cs="Arial"/>
          <w:sz w:val="18"/>
          <w:szCs w:val="18"/>
          <w:lang w:eastAsia="ru-RU"/>
        </w:rPr>
        <w:t>(</w:t>
      </w:r>
      <w:proofErr w:type="gramEnd"/>
      <w:r w:rsidRPr="008420C7">
        <w:rPr>
          <w:rFonts w:ascii="Arial" w:eastAsia="Times New Roman" w:hAnsi="Arial" w:cs="Arial"/>
          <w:sz w:val="18"/>
          <w:szCs w:val="18"/>
          <w:lang w:eastAsia="ru-RU"/>
        </w:rPr>
        <w:t xml:space="preserve">далее - Уполномоченный орган), многофункциональных центров предоставления </w:t>
      </w:r>
      <w:r w:rsidRPr="008420C7">
        <w:rPr>
          <w:rFonts w:ascii="Arial" w:eastAsia="Times New Roman" w:hAnsi="Arial" w:cs="Arial"/>
          <w:iCs/>
          <w:sz w:val="18"/>
          <w:szCs w:val="18"/>
          <w:lang w:eastAsia="ru-RU"/>
        </w:rPr>
        <w:t>государственных</w:t>
      </w:r>
      <w:r w:rsidRPr="008420C7">
        <w:rPr>
          <w:rFonts w:ascii="Arial" w:eastAsia="Times New Roman" w:hAnsi="Arial" w:cs="Arial"/>
          <w:sz w:val="18"/>
          <w:szCs w:val="18"/>
          <w:lang w:eastAsia="ru-RU"/>
        </w:rPr>
        <w:t xml:space="preserve"> и </w:t>
      </w:r>
      <w:r w:rsidRPr="008420C7">
        <w:rPr>
          <w:rFonts w:ascii="Arial" w:eastAsia="Times New Roman" w:hAnsi="Arial" w:cs="Arial"/>
          <w:iCs/>
          <w:sz w:val="18"/>
          <w:szCs w:val="18"/>
          <w:lang w:eastAsia="ru-RU"/>
        </w:rPr>
        <w:t>муниципальныхуслуг</w:t>
      </w:r>
      <w:r w:rsidRPr="008420C7">
        <w:rPr>
          <w:rFonts w:ascii="Arial" w:eastAsia="Times New Roman" w:hAnsi="Arial" w:cs="Arial"/>
          <w:sz w:val="18"/>
          <w:szCs w:val="18"/>
          <w:lang w:eastAsia="ru-RU"/>
        </w:rPr>
        <w:t>.</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 на официальном сайте Уполномоченного органа в информационно-телекоммуникационной сети «Интернет» </w:t>
      </w:r>
      <w:r w:rsidR="00ED58B4" w:rsidRPr="008420C7">
        <w:rPr>
          <w:rFonts w:ascii="Arial" w:eastAsia="Times New Roman" w:hAnsi="Arial" w:cs="Arial"/>
          <w:sz w:val="18"/>
          <w:szCs w:val="18"/>
          <w:lang w:eastAsia="ru-RU"/>
        </w:rPr>
        <w:t>(</w:t>
      </w:r>
      <w:r w:rsidR="000750D8" w:rsidRPr="008420C7">
        <w:rPr>
          <w:rFonts w:ascii="Arial" w:hAnsi="Arial" w:cs="Arial"/>
          <w:sz w:val="18"/>
          <w:szCs w:val="18"/>
        </w:rPr>
        <w:t>https://www.шара-тогот</w:t>
      </w:r>
      <w:proofErr w:type="gramStart"/>
      <w:r w:rsidR="000750D8" w:rsidRPr="008420C7">
        <w:rPr>
          <w:rFonts w:ascii="Arial" w:hAnsi="Arial" w:cs="Arial"/>
          <w:sz w:val="18"/>
          <w:szCs w:val="18"/>
        </w:rPr>
        <w:t>.р</w:t>
      </w:r>
      <w:proofErr w:type="gramEnd"/>
      <w:r w:rsidR="000750D8" w:rsidRPr="008420C7">
        <w:rPr>
          <w:rFonts w:ascii="Arial" w:hAnsi="Arial" w:cs="Arial"/>
          <w:sz w:val="18"/>
          <w:szCs w:val="18"/>
        </w:rPr>
        <w:t>ф/</w:t>
      </w:r>
      <w:r w:rsidR="003F1FD1" w:rsidRPr="008420C7">
        <w:rPr>
          <w:rFonts w:ascii="Arial" w:eastAsia="Times New Roman" w:hAnsi="Arial" w:cs="Arial"/>
          <w:sz w:val="18"/>
          <w:szCs w:val="18"/>
          <w:lang w:eastAsia="ru-RU"/>
        </w:rPr>
        <w:t>)</w:t>
      </w:r>
      <w:r w:rsidRPr="008420C7">
        <w:rPr>
          <w:rFonts w:ascii="Arial" w:eastAsia="Times New Roman" w:hAnsi="Arial" w:cs="Arial"/>
          <w:sz w:val="18"/>
          <w:szCs w:val="18"/>
          <w:lang w:eastAsia="ru-RU"/>
        </w:rPr>
        <w:t>.</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3) на Портале </w:t>
      </w:r>
      <w:proofErr w:type="gramStart"/>
      <w:r w:rsidRPr="008420C7">
        <w:rPr>
          <w:rFonts w:ascii="Arial" w:eastAsia="Times New Roman" w:hAnsi="Arial" w:cs="Arial"/>
          <w:iCs/>
          <w:sz w:val="18"/>
          <w:szCs w:val="18"/>
          <w:lang w:eastAsia="ru-RU"/>
        </w:rPr>
        <w:t>государственных</w:t>
      </w:r>
      <w:proofErr w:type="gramEnd"/>
      <w:r w:rsidRPr="008420C7">
        <w:rPr>
          <w:rFonts w:ascii="Arial" w:eastAsia="Times New Roman" w:hAnsi="Arial" w:cs="Arial"/>
          <w:sz w:val="18"/>
          <w:szCs w:val="18"/>
          <w:lang w:eastAsia="ru-RU"/>
        </w:rPr>
        <w:t xml:space="preserve"> и </w:t>
      </w:r>
      <w:r w:rsidRPr="008420C7">
        <w:rPr>
          <w:rFonts w:ascii="Arial" w:eastAsia="Times New Roman" w:hAnsi="Arial" w:cs="Arial"/>
          <w:iCs/>
          <w:sz w:val="18"/>
          <w:szCs w:val="18"/>
          <w:lang w:eastAsia="ru-RU"/>
        </w:rPr>
        <w:t>муниципальныхуслуг</w:t>
      </w:r>
      <w:r w:rsidRPr="008420C7">
        <w:rPr>
          <w:rFonts w:ascii="Arial" w:eastAsia="Times New Roman" w:hAnsi="Arial" w:cs="Arial"/>
          <w:sz w:val="18"/>
          <w:szCs w:val="18"/>
          <w:lang w:eastAsia="ru-RU"/>
        </w:rPr>
        <w:t xml:space="preserve"> (далее - Региональный портал);</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4) на Едином портале </w:t>
      </w:r>
      <w:r w:rsidRPr="008420C7">
        <w:rPr>
          <w:rFonts w:ascii="Arial" w:eastAsia="Times New Roman" w:hAnsi="Arial" w:cs="Arial"/>
          <w:iCs/>
          <w:sz w:val="18"/>
          <w:szCs w:val="18"/>
          <w:lang w:eastAsia="ru-RU"/>
        </w:rPr>
        <w:t>государственных</w:t>
      </w:r>
      <w:r w:rsidRPr="008420C7">
        <w:rPr>
          <w:rFonts w:ascii="Arial" w:eastAsia="Times New Roman" w:hAnsi="Arial" w:cs="Arial"/>
          <w:sz w:val="18"/>
          <w:szCs w:val="18"/>
          <w:lang w:eastAsia="ru-RU"/>
        </w:rPr>
        <w:t xml:space="preserve"> и </w:t>
      </w:r>
      <w:r w:rsidRPr="008420C7">
        <w:rPr>
          <w:rFonts w:ascii="Arial" w:eastAsia="Times New Roman" w:hAnsi="Arial" w:cs="Arial"/>
          <w:iCs/>
          <w:sz w:val="18"/>
          <w:szCs w:val="18"/>
          <w:lang w:eastAsia="ru-RU"/>
        </w:rPr>
        <w:t>муниципальныхуслуг</w:t>
      </w:r>
      <w:r w:rsidRPr="008420C7">
        <w:rPr>
          <w:rFonts w:ascii="Arial" w:eastAsia="Times New Roman" w:hAnsi="Arial" w:cs="Arial"/>
          <w:sz w:val="18"/>
          <w:szCs w:val="18"/>
          <w:lang w:eastAsia="ru-RU"/>
        </w:rPr>
        <w:t xml:space="preserve"> (функций) (https://www.gosuslugi.ru/) (далее - Единый портал);</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5) в </w:t>
      </w:r>
      <w:r w:rsidRPr="008420C7">
        <w:rPr>
          <w:rFonts w:ascii="Arial" w:eastAsia="Times New Roman" w:hAnsi="Arial" w:cs="Arial"/>
          <w:iCs/>
          <w:sz w:val="18"/>
          <w:szCs w:val="18"/>
          <w:lang w:eastAsia="ru-RU"/>
        </w:rPr>
        <w:t>государственной</w:t>
      </w:r>
      <w:r w:rsidRPr="008420C7">
        <w:rPr>
          <w:rFonts w:ascii="Arial" w:eastAsia="Times New Roman" w:hAnsi="Arial" w:cs="Arial"/>
          <w:sz w:val="18"/>
          <w:szCs w:val="18"/>
          <w:lang w:eastAsia="ru-RU"/>
        </w:rPr>
        <w:t xml:space="preserve"> информационной системе «Реестр </w:t>
      </w:r>
      <w:proofErr w:type="gramStart"/>
      <w:r w:rsidRPr="008420C7">
        <w:rPr>
          <w:rFonts w:ascii="Arial" w:eastAsia="Times New Roman" w:hAnsi="Arial" w:cs="Arial"/>
          <w:iCs/>
          <w:sz w:val="18"/>
          <w:szCs w:val="18"/>
          <w:lang w:eastAsia="ru-RU"/>
        </w:rPr>
        <w:t>государственных</w:t>
      </w:r>
      <w:proofErr w:type="gramEnd"/>
      <w:r w:rsidRPr="008420C7">
        <w:rPr>
          <w:rFonts w:ascii="Arial" w:eastAsia="Times New Roman" w:hAnsi="Arial" w:cs="Arial"/>
          <w:sz w:val="18"/>
          <w:szCs w:val="18"/>
          <w:lang w:eastAsia="ru-RU"/>
        </w:rPr>
        <w:t xml:space="preserve"> и </w:t>
      </w:r>
      <w:r w:rsidRPr="008420C7">
        <w:rPr>
          <w:rFonts w:ascii="Arial" w:eastAsia="Times New Roman" w:hAnsi="Arial" w:cs="Arial"/>
          <w:iCs/>
          <w:sz w:val="18"/>
          <w:szCs w:val="18"/>
          <w:lang w:eastAsia="ru-RU"/>
        </w:rPr>
        <w:t>муниципальныхуслуг</w:t>
      </w:r>
      <w:r w:rsidRPr="008420C7">
        <w:rPr>
          <w:rFonts w:ascii="Arial" w:eastAsia="Times New Roman" w:hAnsi="Arial" w:cs="Arial"/>
          <w:sz w:val="18"/>
          <w:szCs w:val="18"/>
          <w:lang w:eastAsia="ru-RU"/>
        </w:rPr>
        <w:t>» (</w:t>
      </w:r>
      <w:r w:rsidR="003F1FD1" w:rsidRPr="008420C7">
        <w:rPr>
          <w:rFonts w:ascii="Arial" w:eastAsia="Times New Roman" w:hAnsi="Arial" w:cs="Arial"/>
          <w:sz w:val="18"/>
          <w:szCs w:val="18"/>
          <w:lang w:eastAsia="ru-RU"/>
        </w:rPr>
        <w:t>http://frgu.ru/</w:t>
      </w:r>
      <w:r w:rsidRPr="008420C7">
        <w:rPr>
          <w:rFonts w:ascii="Arial" w:eastAsia="Times New Roman" w:hAnsi="Arial" w:cs="Arial"/>
          <w:sz w:val="18"/>
          <w:szCs w:val="18"/>
          <w:lang w:eastAsia="ru-RU"/>
        </w:rPr>
        <w:t>) (далее - Региональный реестр).</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6) непосредственно при личном приеме заявителя в Уполномоченном органе или многофункциональном центре предоставления </w:t>
      </w:r>
      <w:proofErr w:type="gramStart"/>
      <w:r w:rsidRPr="008420C7">
        <w:rPr>
          <w:rFonts w:ascii="Arial" w:eastAsia="Times New Roman" w:hAnsi="Arial" w:cs="Arial"/>
          <w:iCs/>
          <w:sz w:val="18"/>
          <w:szCs w:val="18"/>
          <w:lang w:eastAsia="ru-RU"/>
        </w:rPr>
        <w:t>государственных</w:t>
      </w:r>
      <w:proofErr w:type="gramEnd"/>
      <w:r w:rsidRPr="008420C7">
        <w:rPr>
          <w:rFonts w:ascii="Arial" w:eastAsia="Times New Roman" w:hAnsi="Arial" w:cs="Arial"/>
          <w:sz w:val="18"/>
          <w:szCs w:val="18"/>
          <w:lang w:eastAsia="ru-RU"/>
        </w:rPr>
        <w:t xml:space="preserve"> и </w:t>
      </w:r>
      <w:r w:rsidRPr="008420C7">
        <w:rPr>
          <w:rFonts w:ascii="Arial" w:eastAsia="Times New Roman" w:hAnsi="Arial" w:cs="Arial"/>
          <w:iCs/>
          <w:sz w:val="18"/>
          <w:szCs w:val="18"/>
          <w:lang w:eastAsia="ru-RU"/>
        </w:rPr>
        <w:t>муниципальныхуслуг</w:t>
      </w:r>
      <w:r w:rsidRPr="008420C7">
        <w:rPr>
          <w:rFonts w:ascii="Arial" w:eastAsia="Times New Roman" w:hAnsi="Arial" w:cs="Arial"/>
          <w:sz w:val="18"/>
          <w:szCs w:val="18"/>
          <w:lang w:eastAsia="ru-RU"/>
        </w:rPr>
        <w:t xml:space="preserve"> (далее - многофункционального центра, МФЦ);</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7) по телефону Уполномоченным органом или многофункционального центра;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8) письменно, в том числе посредством электронной почты, факсимильной связи.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1.3.2. Консультирование по вопросам предоставления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 xml:space="preserve"> осуществляется: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1) в многофункциональных центрах при устном обращении - лично или по телефону;</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1.3.3. Информация о порядке и сроках предоставления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 xml:space="preserve"> предоставляется заявителю бесплатно.</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1.3.4. Размещение информации о порядке предоставления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 xml:space="preserve"> на информационных стендах в помещении МФЦ осуществляется в соответствии с соглашением, заключенным между МФЦ и органом </w:t>
      </w:r>
      <w:r w:rsidRPr="008420C7">
        <w:rPr>
          <w:rFonts w:ascii="Arial" w:eastAsia="Times New Roman" w:hAnsi="Arial" w:cs="Arial"/>
          <w:iCs/>
          <w:sz w:val="18"/>
          <w:szCs w:val="18"/>
          <w:lang w:eastAsia="ru-RU"/>
        </w:rPr>
        <w:t>государственной</w:t>
      </w:r>
      <w:r w:rsidRPr="008420C7">
        <w:rPr>
          <w:rFonts w:ascii="Arial" w:eastAsia="Times New Roman" w:hAnsi="Arial" w:cs="Arial"/>
          <w:sz w:val="18"/>
          <w:szCs w:val="18"/>
          <w:lang w:eastAsia="ru-RU"/>
        </w:rPr>
        <w:t xml:space="preserve">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Информация, размещаемая на информационных стендах и на официальном сайте Уполномоченного органа, включает сведения о </w:t>
      </w:r>
      <w:r w:rsidRPr="008420C7">
        <w:rPr>
          <w:rFonts w:ascii="Arial" w:eastAsia="Times New Roman" w:hAnsi="Arial" w:cs="Arial"/>
          <w:iCs/>
          <w:sz w:val="18"/>
          <w:szCs w:val="18"/>
          <w:lang w:eastAsia="ru-RU"/>
        </w:rPr>
        <w:t>муниципальнойуслуге</w:t>
      </w:r>
      <w:r w:rsidRPr="008420C7">
        <w:rPr>
          <w:rFonts w:ascii="Arial" w:eastAsia="Times New Roman" w:hAnsi="Arial" w:cs="Arial"/>
          <w:sz w:val="18"/>
          <w:szCs w:val="18"/>
          <w:lang w:eastAsia="ru-RU"/>
        </w:rPr>
        <w:t xml:space="preserve">,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В залах ожидания Уполномоченного органа размещаются нормативные правовые акты, регулирующие порядок предоставления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 в том числе Административный регламент, которые по требованию заявителя предоставляются ему для ознакомления.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Информация о ходе рассмотрения заявления о предоставлении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 xml:space="preserve"> и о результатах предоставления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 xml:space="preserve">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iCs/>
          <w:sz w:val="18"/>
          <w:szCs w:val="18"/>
          <w:lang w:eastAsia="ru-RU"/>
        </w:rPr>
      </w:pPr>
      <w:r w:rsidRPr="008420C7">
        <w:rPr>
          <w:rFonts w:ascii="Arial" w:eastAsia="Times New Roman" w:hAnsi="Arial" w:cs="Arial"/>
          <w:b/>
          <w:sz w:val="18"/>
          <w:szCs w:val="18"/>
          <w:lang w:eastAsia="ru-RU"/>
        </w:rPr>
        <w:t xml:space="preserve">2. Стандарт предоставления </w:t>
      </w:r>
      <w:r w:rsidRPr="008420C7">
        <w:rPr>
          <w:rFonts w:ascii="Arial" w:eastAsia="Times New Roman" w:hAnsi="Arial" w:cs="Arial"/>
          <w:b/>
          <w:iCs/>
          <w:sz w:val="18"/>
          <w:szCs w:val="18"/>
          <w:lang w:eastAsia="ru-RU"/>
        </w:rPr>
        <w:t>муниципальнойуслуги</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iCs/>
          <w:sz w:val="18"/>
          <w:szCs w:val="18"/>
          <w:lang w:eastAsia="ru-RU"/>
        </w:rPr>
      </w:pPr>
      <w:r w:rsidRPr="008420C7">
        <w:rPr>
          <w:rFonts w:ascii="Arial" w:eastAsia="Times New Roman" w:hAnsi="Arial" w:cs="Arial"/>
          <w:b/>
          <w:sz w:val="18"/>
          <w:szCs w:val="18"/>
          <w:lang w:eastAsia="ru-RU"/>
        </w:rPr>
        <w:t xml:space="preserve">2.1. Наименование </w:t>
      </w:r>
      <w:r w:rsidRPr="008420C7">
        <w:rPr>
          <w:rFonts w:ascii="Arial" w:eastAsia="Times New Roman" w:hAnsi="Arial" w:cs="Arial"/>
          <w:b/>
          <w:iCs/>
          <w:sz w:val="18"/>
          <w:szCs w:val="18"/>
          <w:lang w:eastAsia="ru-RU"/>
        </w:rPr>
        <w:t>муниципальнойуслуги</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iCs/>
          <w:sz w:val="18"/>
          <w:szCs w:val="18"/>
          <w:lang w:eastAsia="ru-RU"/>
        </w:rPr>
      </w:pPr>
      <w:r w:rsidRPr="008420C7">
        <w:rPr>
          <w:rFonts w:ascii="Arial" w:eastAsia="Times New Roman" w:hAnsi="Arial" w:cs="Arial"/>
          <w:b/>
          <w:sz w:val="18"/>
          <w:szCs w:val="18"/>
          <w:lang w:eastAsia="ru-RU"/>
        </w:rPr>
        <w:lastRenderedPageBreak/>
        <w:t xml:space="preserve">2.2. Наименование органа местного самоуправления, непосредственно предоставляющего </w:t>
      </w:r>
      <w:r w:rsidRPr="008420C7">
        <w:rPr>
          <w:rFonts w:ascii="Arial" w:eastAsia="Times New Roman" w:hAnsi="Arial" w:cs="Arial"/>
          <w:b/>
          <w:iCs/>
          <w:sz w:val="18"/>
          <w:szCs w:val="18"/>
          <w:lang w:eastAsia="ru-RU"/>
        </w:rPr>
        <w:t>муниципальную</w:t>
      </w:r>
      <w:r w:rsidR="00CE1999"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услугу</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Администрация </w:t>
      </w:r>
      <w:proofErr w:type="spellStart"/>
      <w:r w:rsidR="000750D8" w:rsidRPr="008420C7">
        <w:rPr>
          <w:rFonts w:ascii="Arial" w:eastAsia="Times New Roman" w:hAnsi="Arial" w:cs="Arial"/>
          <w:sz w:val="18"/>
          <w:szCs w:val="18"/>
          <w:lang w:eastAsia="ru-RU"/>
        </w:rPr>
        <w:t>Шара-Тоготского</w:t>
      </w:r>
      <w:proofErr w:type="spellEnd"/>
      <w:r w:rsidR="000750D8" w:rsidRPr="008420C7">
        <w:rPr>
          <w:rFonts w:ascii="Arial" w:eastAsia="Times New Roman" w:hAnsi="Arial" w:cs="Arial"/>
          <w:sz w:val="18"/>
          <w:szCs w:val="18"/>
          <w:lang w:eastAsia="ru-RU"/>
        </w:rPr>
        <w:t xml:space="preserve"> муниципального образования </w:t>
      </w:r>
      <w:proofErr w:type="spellStart"/>
      <w:r w:rsidR="000750D8" w:rsidRPr="008420C7">
        <w:rPr>
          <w:rFonts w:ascii="Arial" w:eastAsia="Times New Roman" w:hAnsi="Arial" w:cs="Arial"/>
          <w:sz w:val="18"/>
          <w:szCs w:val="18"/>
          <w:lang w:eastAsia="ru-RU"/>
        </w:rPr>
        <w:t>Ольхонского</w:t>
      </w:r>
      <w:proofErr w:type="spellEnd"/>
      <w:r w:rsidR="000750D8" w:rsidRPr="008420C7">
        <w:rPr>
          <w:rFonts w:ascii="Arial" w:eastAsia="Times New Roman" w:hAnsi="Arial" w:cs="Arial"/>
          <w:sz w:val="18"/>
          <w:szCs w:val="18"/>
          <w:lang w:eastAsia="ru-RU"/>
        </w:rPr>
        <w:t xml:space="preserve"> муниципального района Иркутской области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t xml:space="preserve">2.3. Перечень нормативных правовых актов, регулирующих предоставление </w:t>
      </w:r>
      <w:r w:rsidRPr="008420C7">
        <w:rPr>
          <w:rFonts w:ascii="Arial" w:eastAsia="Times New Roman" w:hAnsi="Arial" w:cs="Arial"/>
          <w:b/>
          <w:iCs/>
          <w:sz w:val="18"/>
          <w:szCs w:val="18"/>
          <w:lang w:eastAsia="ru-RU"/>
        </w:rPr>
        <w:t>муниципальной</w:t>
      </w:r>
      <w:r w:rsidRPr="008420C7">
        <w:rPr>
          <w:rFonts w:ascii="Arial" w:eastAsia="Times New Roman" w:hAnsi="Arial" w:cs="Arial"/>
          <w:b/>
          <w:sz w:val="18"/>
          <w:szCs w:val="18"/>
          <w:lang w:eastAsia="ru-RU"/>
        </w:rPr>
        <w:t xml:space="preserve"> услуги</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Перечень нормативных правовых актов, регулирующих предоставление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 xml:space="preserve"> (с указанием их реквизитов и источников официального опубликования), размещается в федеральной </w:t>
      </w:r>
      <w:r w:rsidRPr="008420C7">
        <w:rPr>
          <w:rFonts w:ascii="Arial" w:eastAsia="Times New Roman" w:hAnsi="Arial" w:cs="Arial"/>
          <w:iCs/>
          <w:sz w:val="18"/>
          <w:szCs w:val="18"/>
          <w:lang w:eastAsia="ru-RU"/>
        </w:rPr>
        <w:t>государственной</w:t>
      </w:r>
      <w:r w:rsidRPr="008420C7">
        <w:rPr>
          <w:rFonts w:ascii="Arial" w:eastAsia="Times New Roman" w:hAnsi="Arial" w:cs="Arial"/>
          <w:sz w:val="18"/>
          <w:szCs w:val="18"/>
          <w:lang w:eastAsia="ru-RU"/>
        </w:rPr>
        <w:t xml:space="preserve"> информационной системе «Федеральный реестр </w:t>
      </w:r>
      <w:r w:rsidRPr="008420C7">
        <w:rPr>
          <w:rFonts w:ascii="Arial" w:eastAsia="Times New Roman" w:hAnsi="Arial" w:cs="Arial"/>
          <w:iCs/>
          <w:sz w:val="18"/>
          <w:szCs w:val="18"/>
          <w:lang w:eastAsia="ru-RU"/>
        </w:rPr>
        <w:t>государственных</w:t>
      </w:r>
      <w:r w:rsidRPr="008420C7">
        <w:rPr>
          <w:rFonts w:ascii="Arial" w:eastAsia="Times New Roman" w:hAnsi="Arial" w:cs="Arial"/>
          <w:sz w:val="18"/>
          <w:szCs w:val="18"/>
          <w:lang w:eastAsia="ru-RU"/>
        </w:rPr>
        <w:t xml:space="preserve"> и </w:t>
      </w:r>
      <w:r w:rsidRPr="008420C7">
        <w:rPr>
          <w:rFonts w:ascii="Arial" w:eastAsia="Times New Roman" w:hAnsi="Arial" w:cs="Arial"/>
          <w:iCs/>
          <w:sz w:val="18"/>
          <w:szCs w:val="18"/>
          <w:lang w:eastAsia="ru-RU"/>
        </w:rPr>
        <w:t>муниципальныхуслуг</w:t>
      </w:r>
      <w:r w:rsidRPr="008420C7">
        <w:rPr>
          <w:rFonts w:ascii="Arial" w:eastAsia="Times New Roman" w:hAnsi="Arial" w:cs="Arial"/>
          <w:sz w:val="18"/>
          <w:szCs w:val="18"/>
          <w:lang w:eastAsia="ru-RU"/>
        </w:rPr>
        <w:t xml:space="preserve"> (функций) и на Едином портале.</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iCs/>
          <w:sz w:val="18"/>
          <w:szCs w:val="18"/>
          <w:lang w:eastAsia="ru-RU"/>
        </w:rPr>
      </w:pPr>
      <w:r w:rsidRPr="008420C7">
        <w:rPr>
          <w:rFonts w:ascii="Arial" w:eastAsia="Times New Roman" w:hAnsi="Arial" w:cs="Arial"/>
          <w:b/>
          <w:sz w:val="18"/>
          <w:szCs w:val="18"/>
          <w:lang w:eastAsia="ru-RU"/>
        </w:rPr>
        <w:t xml:space="preserve">2.4. Описание результата предоставления </w:t>
      </w:r>
      <w:r w:rsidRPr="008420C7">
        <w:rPr>
          <w:rFonts w:ascii="Arial" w:eastAsia="Times New Roman" w:hAnsi="Arial" w:cs="Arial"/>
          <w:b/>
          <w:iCs/>
          <w:sz w:val="18"/>
          <w:szCs w:val="18"/>
          <w:lang w:eastAsia="ru-RU"/>
        </w:rPr>
        <w:t>муниципальной</w:t>
      </w:r>
      <w:r w:rsidR="00C637F4"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услуги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Результатами предоставления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 xml:space="preserve"> являются: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1)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 решение об отказе в предоставлении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 xml:space="preserve"> (по форме, согласно приложению № 3 к настоящему Административному регламенту).</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iCs/>
          <w:sz w:val="18"/>
          <w:szCs w:val="18"/>
          <w:lang w:eastAsia="ru-RU"/>
        </w:rPr>
      </w:pPr>
      <w:r w:rsidRPr="008420C7">
        <w:rPr>
          <w:rFonts w:ascii="Arial" w:eastAsia="Times New Roman" w:hAnsi="Arial" w:cs="Arial"/>
          <w:b/>
          <w:sz w:val="18"/>
          <w:szCs w:val="18"/>
          <w:lang w:eastAsia="ru-RU"/>
        </w:rPr>
        <w:t xml:space="preserve">2.5. Срок предоставления </w:t>
      </w:r>
      <w:r w:rsidRPr="008420C7">
        <w:rPr>
          <w:rFonts w:ascii="Arial" w:eastAsia="Times New Roman" w:hAnsi="Arial" w:cs="Arial"/>
          <w:b/>
          <w:iCs/>
          <w:sz w:val="18"/>
          <w:szCs w:val="18"/>
          <w:lang w:eastAsia="ru-RU"/>
        </w:rPr>
        <w:t>муниципальной</w:t>
      </w:r>
      <w:r w:rsidR="00C637F4"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услуги</w:t>
      </w:r>
      <w:r w:rsidRPr="008420C7">
        <w:rPr>
          <w:rFonts w:ascii="Arial" w:eastAsia="Times New Roman" w:hAnsi="Arial" w:cs="Arial"/>
          <w:b/>
          <w:sz w:val="18"/>
          <w:szCs w:val="18"/>
          <w:lang w:eastAsia="ru-RU"/>
        </w:rPr>
        <w:t xml:space="preserve">, в том числе с учетом необходимости обращения в организации, участвующие в предоставлении </w:t>
      </w:r>
      <w:r w:rsidRPr="008420C7">
        <w:rPr>
          <w:rFonts w:ascii="Arial" w:eastAsia="Times New Roman" w:hAnsi="Arial" w:cs="Arial"/>
          <w:b/>
          <w:iCs/>
          <w:sz w:val="18"/>
          <w:szCs w:val="18"/>
          <w:lang w:eastAsia="ru-RU"/>
        </w:rPr>
        <w:t>муниципальной</w:t>
      </w:r>
      <w:r w:rsidR="00C637F4"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услуги</w:t>
      </w:r>
      <w:r w:rsidRPr="008420C7">
        <w:rPr>
          <w:rFonts w:ascii="Arial" w:eastAsia="Times New Roman" w:hAnsi="Arial" w:cs="Arial"/>
          <w:b/>
          <w:sz w:val="18"/>
          <w:szCs w:val="18"/>
          <w:lang w:eastAsia="ru-RU"/>
        </w:rPr>
        <w:t xml:space="preserve">, срок приостановления предоставления срок выдачи (направления) документов, являющихся результатом предоставления </w:t>
      </w:r>
      <w:r w:rsidRPr="008420C7">
        <w:rPr>
          <w:rFonts w:ascii="Arial" w:eastAsia="Times New Roman" w:hAnsi="Arial" w:cs="Arial"/>
          <w:b/>
          <w:iCs/>
          <w:sz w:val="18"/>
          <w:szCs w:val="18"/>
          <w:lang w:eastAsia="ru-RU"/>
        </w:rPr>
        <w:t>муниципальной</w:t>
      </w:r>
      <w:r w:rsidR="00C637F4"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услуги</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2.5.1. Срок предоставления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 xml:space="preserve"> не может превышать 47 рабочих дней со дня регистрации заявления и документов, необходимых для предоставления </w:t>
      </w:r>
      <w:r w:rsidRPr="008420C7">
        <w:rPr>
          <w:rFonts w:ascii="Arial" w:eastAsia="Times New Roman" w:hAnsi="Arial" w:cs="Arial"/>
          <w:iCs/>
          <w:sz w:val="18"/>
          <w:szCs w:val="18"/>
          <w:lang w:eastAsia="ru-RU"/>
        </w:rPr>
        <w:t>муниципальной</w:t>
      </w:r>
      <w:r w:rsidR="00C637F4"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2.5.2. Уполномоченный орган в течение 47 рабочих дней со дня регистрации заявления и документов, необходимых для предоставления </w:t>
      </w:r>
      <w:r w:rsidRPr="008420C7">
        <w:rPr>
          <w:rFonts w:ascii="Arial" w:eastAsia="Times New Roman" w:hAnsi="Arial" w:cs="Arial"/>
          <w:iCs/>
          <w:sz w:val="18"/>
          <w:szCs w:val="18"/>
          <w:lang w:eastAsia="ru-RU"/>
        </w:rPr>
        <w:t>муниципальной</w:t>
      </w:r>
      <w:r w:rsidR="00C637F4"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2.5.3.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2.5.4. Приостановление срока предоставления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 xml:space="preserve"> не предусмотрено.</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2.5.5. Выдача документа, являющегося результатом предоставления </w:t>
      </w:r>
      <w:r w:rsidRPr="008420C7">
        <w:rPr>
          <w:rFonts w:ascii="Arial" w:eastAsia="Times New Roman" w:hAnsi="Arial" w:cs="Arial"/>
          <w:iCs/>
          <w:sz w:val="18"/>
          <w:szCs w:val="18"/>
          <w:lang w:eastAsia="ru-RU"/>
        </w:rPr>
        <w:t>муниципальной</w:t>
      </w:r>
      <w:r w:rsidR="00C637F4"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в Уполномоченном органе, МФЦ осуществляется в день обращения заявителя за результатом предоставления </w:t>
      </w:r>
      <w:r w:rsidRPr="008420C7">
        <w:rPr>
          <w:rFonts w:ascii="Arial" w:eastAsia="Times New Roman" w:hAnsi="Arial" w:cs="Arial"/>
          <w:iCs/>
          <w:sz w:val="18"/>
          <w:szCs w:val="18"/>
          <w:lang w:eastAsia="ru-RU"/>
        </w:rPr>
        <w:t>муниципальной</w:t>
      </w:r>
      <w:r w:rsidR="00C637F4"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Направление документа, являющегося результатом предоставления </w:t>
      </w:r>
      <w:r w:rsidRPr="008420C7">
        <w:rPr>
          <w:rFonts w:ascii="Arial" w:eastAsia="Times New Roman" w:hAnsi="Arial" w:cs="Arial"/>
          <w:iCs/>
          <w:sz w:val="18"/>
          <w:szCs w:val="18"/>
          <w:lang w:eastAsia="ru-RU"/>
        </w:rPr>
        <w:t>муниципальной</w:t>
      </w:r>
      <w:r w:rsidR="00C637F4"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в форме электронного документа, осуществляется в день оформления и регистрации результата предоставления </w:t>
      </w:r>
      <w:r w:rsidRPr="008420C7">
        <w:rPr>
          <w:rFonts w:ascii="Arial" w:eastAsia="Times New Roman" w:hAnsi="Arial" w:cs="Arial"/>
          <w:iCs/>
          <w:sz w:val="18"/>
          <w:szCs w:val="18"/>
          <w:lang w:eastAsia="ru-RU"/>
        </w:rPr>
        <w:t>муниципальной</w:t>
      </w:r>
      <w:r w:rsidR="00C637F4"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8420C7">
        <w:rPr>
          <w:rFonts w:ascii="Arial" w:eastAsia="Times New Roman" w:hAnsi="Arial" w:cs="Arial"/>
          <w:b/>
          <w:iCs/>
          <w:sz w:val="18"/>
          <w:szCs w:val="18"/>
          <w:lang w:eastAsia="ru-RU"/>
        </w:rPr>
        <w:t>муниципальной</w:t>
      </w:r>
      <w:r w:rsidR="00697635"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услуги</w:t>
      </w:r>
      <w:r w:rsidRPr="008420C7">
        <w:rPr>
          <w:rFonts w:ascii="Arial" w:eastAsia="Times New Roman" w:hAnsi="Arial" w:cs="Arial"/>
          <w:b/>
          <w:sz w:val="18"/>
          <w:szCs w:val="18"/>
          <w:lang w:eastAsia="ru-RU"/>
        </w:rPr>
        <w:t xml:space="preserve">, а также услуг, которые являются необходимыми и обязательными для предоставления </w:t>
      </w:r>
      <w:r w:rsidRPr="008420C7">
        <w:rPr>
          <w:rFonts w:ascii="Arial" w:eastAsia="Times New Roman" w:hAnsi="Arial" w:cs="Arial"/>
          <w:b/>
          <w:iCs/>
          <w:sz w:val="18"/>
          <w:szCs w:val="18"/>
          <w:lang w:eastAsia="ru-RU"/>
        </w:rPr>
        <w:t>государственн</w:t>
      </w:r>
      <w:r w:rsidR="00697635" w:rsidRPr="008420C7">
        <w:rPr>
          <w:rFonts w:ascii="Arial" w:eastAsia="Times New Roman" w:hAnsi="Arial" w:cs="Arial"/>
          <w:b/>
          <w:iCs/>
          <w:sz w:val="18"/>
          <w:szCs w:val="18"/>
          <w:lang w:eastAsia="ru-RU"/>
        </w:rPr>
        <w:t>ых</w:t>
      </w:r>
      <w:r w:rsidRPr="008420C7">
        <w:rPr>
          <w:rFonts w:ascii="Arial" w:eastAsia="Times New Roman" w:hAnsi="Arial" w:cs="Arial"/>
          <w:b/>
          <w:sz w:val="18"/>
          <w:szCs w:val="18"/>
          <w:lang w:eastAsia="ru-RU"/>
        </w:rPr>
        <w:t xml:space="preserve"> или </w:t>
      </w:r>
      <w:r w:rsidRPr="008420C7">
        <w:rPr>
          <w:rFonts w:ascii="Arial" w:eastAsia="Times New Roman" w:hAnsi="Arial" w:cs="Arial"/>
          <w:b/>
          <w:iCs/>
          <w:sz w:val="18"/>
          <w:szCs w:val="18"/>
          <w:lang w:eastAsia="ru-RU"/>
        </w:rPr>
        <w:t>муниципальных</w:t>
      </w:r>
      <w:r w:rsidR="00697635"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услуг</w:t>
      </w:r>
      <w:r w:rsidRPr="008420C7">
        <w:rPr>
          <w:rFonts w:ascii="Arial" w:eastAsia="Times New Roman" w:hAnsi="Arial" w:cs="Arial"/>
          <w:b/>
          <w:sz w:val="18"/>
          <w:szCs w:val="18"/>
          <w:lang w:eastAsia="ru-RU"/>
        </w:rPr>
        <w:t>, подлежащих представлению заявителем, способы их получения заявителем</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2.6.1. Для получения </w:t>
      </w:r>
      <w:r w:rsidRPr="008420C7">
        <w:rPr>
          <w:rFonts w:ascii="Arial" w:eastAsia="Times New Roman" w:hAnsi="Arial" w:cs="Arial"/>
          <w:iCs/>
          <w:sz w:val="18"/>
          <w:szCs w:val="18"/>
          <w:lang w:eastAsia="ru-RU"/>
        </w:rPr>
        <w:t>муниципальной</w:t>
      </w:r>
      <w:r w:rsidR="00697635"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заявитель представляет следующие документы:</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1) документ, удостоверяющий личность;</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 документ, удостоверяющий полномочия представителя заявителя, в случае обращения за предоставлением </w:t>
      </w:r>
      <w:r w:rsidRPr="008420C7">
        <w:rPr>
          <w:rFonts w:ascii="Arial" w:eastAsia="Times New Roman" w:hAnsi="Arial" w:cs="Arial"/>
          <w:iCs/>
          <w:sz w:val="18"/>
          <w:szCs w:val="18"/>
          <w:lang w:eastAsia="ru-RU"/>
        </w:rPr>
        <w:t>муниципальной</w:t>
      </w:r>
      <w:r w:rsidR="00697635"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представителя заявителя (за исключением законных представителей физических лиц);</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3) заявление:</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в форме документа на бумажном носителе по форме, согласно приложению № 1 к настоящему Административному регламенту;</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в электронной форме (заполняется посредством внесения соответствующих сведений в интерактивную форму заявления).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Заявление о предоставлении </w:t>
      </w:r>
      <w:r w:rsidRPr="008420C7">
        <w:rPr>
          <w:rFonts w:ascii="Arial" w:eastAsia="Times New Roman" w:hAnsi="Arial" w:cs="Arial"/>
          <w:iCs/>
          <w:sz w:val="18"/>
          <w:szCs w:val="18"/>
          <w:lang w:eastAsia="ru-RU"/>
        </w:rPr>
        <w:t>муниципальной</w:t>
      </w:r>
      <w:r w:rsidR="00697635"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8420C7">
        <w:rPr>
          <w:rFonts w:ascii="Arial" w:eastAsia="Times New Roman" w:hAnsi="Arial" w:cs="Arial"/>
          <w:sz w:val="18"/>
          <w:szCs w:val="18"/>
          <w:lang w:eastAsia="ru-RU"/>
        </w:rPr>
        <w:t>ии и ау</w:t>
      </w:r>
      <w:proofErr w:type="gramEnd"/>
      <w:r w:rsidRPr="008420C7">
        <w:rPr>
          <w:rFonts w:ascii="Arial" w:eastAsia="Times New Roman" w:hAnsi="Arial" w:cs="Arial"/>
          <w:sz w:val="18"/>
          <w:szCs w:val="1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2.6.2. К заявлению прилагаются: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lastRenderedPageBreak/>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2.6.3. Заявление и прилагаемые документы могут быть представлены (направлены) заявителем одним из следующих способов:</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1) лично или посредством почтового отправления в орган </w:t>
      </w:r>
      <w:r w:rsidRPr="008420C7">
        <w:rPr>
          <w:rFonts w:ascii="Arial" w:eastAsia="Times New Roman" w:hAnsi="Arial" w:cs="Arial"/>
          <w:iCs/>
          <w:sz w:val="18"/>
          <w:szCs w:val="18"/>
          <w:lang w:eastAsia="ru-RU"/>
        </w:rPr>
        <w:t>государственной</w:t>
      </w:r>
      <w:r w:rsidRPr="008420C7">
        <w:rPr>
          <w:rFonts w:ascii="Arial" w:eastAsia="Times New Roman" w:hAnsi="Arial" w:cs="Arial"/>
          <w:sz w:val="18"/>
          <w:szCs w:val="18"/>
          <w:lang w:eastAsia="ru-RU"/>
        </w:rPr>
        <w:t xml:space="preserve"> власти субъекта Российской Федерации или местного самоуправления;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Нумерация подпунктов приводится в соответствии с источником</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1) через МФЦ;</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2) через Региональный или Единый портал.</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2.6.4. Запрещается требовать от заявителя: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420C7">
        <w:rPr>
          <w:rFonts w:ascii="Arial" w:eastAsia="Times New Roman" w:hAnsi="Arial" w:cs="Arial"/>
          <w:iCs/>
          <w:sz w:val="18"/>
          <w:szCs w:val="18"/>
          <w:lang w:eastAsia="ru-RU"/>
        </w:rPr>
        <w:t>государственных</w:t>
      </w:r>
      <w:r w:rsidRPr="008420C7">
        <w:rPr>
          <w:rFonts w:ascii="Arial" w:eastAsia="Times New Roman" w:hAnsi="Arial" w:cs="Arial"/>
          <w:sz w:val="18"/>
          <w:szCs w:val="18"/>
          <w:lang w:eastAsia="ru-RU"/>
        </w:rPr>
        <w:t xml:space="preserve"> и </w:t>
      </w:r>
      <w:r w:rsidRPr="008420C7">
        <w:rPr>
          <w:rFonts w:ascii="Arial" w:eastAsia="Times New Roman" w:hAnsi="Arial" w:cs="Arial"/>
          <w:iCs/>
          <w:sz w:val="18"/>
          <w:szCs w:val="18"/>
          <w:lang w:eastAsia="ru-RU"/>
        </w:rPr>
        <w:t>муниципальныхуслуг</w:t>
      </w:r>
      <w:r w:rsidRPr="008420C7">
        <w:rPr>
          <w:rFonts w:ascii="Arial" w:eastAsia="Times New Roman" w:hAnsi="Arial" w:cs="Arial"/>
          <w:sz w:val="18"/>
          <w:szCs w:val="18"/>
          <w:lang w:eastAsia="ru-RU"/>
        </w:rPr>
        <w:t>;</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 xml:space="preserve">2) представления документов и информации, в том числе подтверждающих внесение заявителем платы за предоставление </w:t>
      </w:r>
      <w:r w:rsidRPr="008420C7">
        <w:rPr>
          <w:rFonts w:ascii="Arial" w:eastAsia="Times New Roman" w:hAnsi="Arial" w:cs="Arial"/>
          <w:iCs/>
          <w:sz w:val="18"/>
          <w:szCs w:val="18"/>
          <w:lang w:eastAsia="ru-RU"/>
        </w:rPr>
        <w:t>муниципальныхуслуг</w:t>
      </w:r>
      <w:r w:rsidRPr="008420C7">
        <w:rPr>
          <w:rFonts w:ascii="Arial" w:eastAsia="Times New Roman" w:hAnsi="Arial" w:cs="Arial"/>
          <w:sz w:val="18"/>
          <w:szCs w:val="18"/>
          <w:lang w:eastAsia="ru-RU"/>
        </w:rPr>
        <w:t xml:space="preserve">, которые находятся в распоряжении органов, предоставляющих </w:t>
      </w:r>
      <w:r w:rsidRPr="008420C7">
        <w:rPr>
          <w:rFonts w:ascii="Arial" w:eastAsia="Times New Roman" w:hAnsi="Arial" w:cs="Arial"/>
          <w:iCs/>
          <w:sz w:val="18"/>
          <w:szCs w:val="18"/>
          <w:lang w:eastAsia="ru-RU"/>
        </w:rPr>
        <w:t>муниципальныеуслуги</w:t>
      </w:r>
      <w:r w:rsidRPr="008420C7">
        <w:rPr>
          <w:rFonts w:ascii="Arial" w:eastAsia="Times New Roman" w:hAnsi="Arial" w:cs="Arial"/>
          <w:sz w:val="18"/>
          <w:szCs w:val="18"/>
          <w:lang w:eastAsia="ru-RU"/>
        </w:rPr>
        <w:t xml:space="preserve">, иных </w:t>
      </w:r>
      <w:r w:rsidRPr="008420C7">
        <w:rPr>
          <w:rFonts w:ascii="Arial" w:eastAsia="Times New Roman" w:hAnsi="Arial" w:cs="Arial"/>
          <w:iCs/>
          <w:sz w:val="18"/>
          <w:szCs w:val="18"/>
          <w:lang w:eastAsia="ru-RU"/>
        </w:rPr>
        <w:t>государственных</w:t>
      </w:r>
      <w:r w:rsidRPr="008420C7">
        <w:rPr>
          <w:rFonts w:ascii="Arial" w:eastAsia="Times New Roman" w:hAnsi="Arial" w:cs="Arial"/>
          <w:sz w:val="18"/>
          <w:szCs w:val="18"/>
          <w:lang w:eastAsia="ru-RU"/>
        </w:rPr>
        <w:t xml:space="preserve"> органов, органов местного самоуправления либо подведомственных </w:t>
      </w:r>
      <w:r w:rsidRPr="008420C7">
        <w:rPr>
          <w:rFonts w:ascii="Arial" w:eastAsia="Times New Roman" w:hAnsi="Arial" w:cs="Arial"/>
          <w:iCs/>
          <w:sz w:val="18"/>
          <w:szCs w:val="18"/>
          <w:lang w:eastAsia="ru-RU"/>
        </w:rPr>
        <w:t>государственным</w:t>
      </w:r>
      <w:r w:rsidRPr="008420C7">
        <w:rPr>
          <w:rFonts w:ascii="Arial" w:eastAsia="Times New Roman" w:hAnsi="Arial" w:cs="Arial"/>
          <w:sz w:val="18"/>
          <w:szCs w:val="18"/>
          <w:lang w:eastAsia="ru-RU"/>
        </w:rPr>
        <w:t xml:space="preserve">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420C7">
        <w:rPr>
          <w:rFonts w:ascii="Arial" w:eastAsia="Times New Roman" w:hAnsi="Arial" w:cs="Arial"/>
          <w:iCs/>
          <w:sz w:val="18"/>
          <w:szCs w:val="18"/>
          <w:lang w:eastAsia="ru-RU"/>
        </w:rPr>
        <w:t>муниципальныхуслуг</w:t>
      </w:r>
      <w:r w:rsidRPr="008420C7">
        <w:rPr>
          <w:rFonts w:ascii="Arial" w:eastAsia="Times New Roman" w:hAnsi="Arial" w:cs="Arial"/>
          <w:sz w:val="18"/>
          <w:szCs w:val="18"/>
          <w:lang w:eastAsia="ru-RU"/>
        </w:rPr>
        <w:t xml:space="preserve">, в соответствии с нормативными правовыми актами Российской Федерации, нормативными правовыми актами </w:t>
      </w:r>
      <w:r w:rsidR="000750D8" w:rsidRPr="008420C7">
        <w:rPr>
          <w:rFonts w:ascii="Arial" w:eastAsia="Times New Roman" w:hAnsi="Arial" w:cs="Arial"/>
          <w:sz w:val="18"/>
          <w:szCs w:val="18"/>
          <w:lang w:eastAsia="ru-RU"/>
        </w:rPr>
        <w:t>Иркутской</w:t>
      </w:r>
      <w:proofErr w:type="gramEnd"/>
      <w:r w:rsidRPr="008420C7">
        <w:rPr>
          <w:rFonts w:ascii="Arial" w:eastAsia="Times New Roman" w:hAnsi="Arial" w:cs="Arial"/>
          <w:sz w:val="18"/>
          <w:szCs w:val="18"/>
          <w:lang w:eastAsia="ru-RU"/>
        </w:rPr>
        <w:t xml:space="preserve"> области,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w:t>
      </w:r>
      <w:r w:rsidRPr="008420C7">
        <w:rPr>
          <w:rFonts w:ascii="Arial" w:eastAsia="Times New Roman" w:hAnsi="Arial" w:cs="Arial"/>
          <w:iCs/>
          <w:sz w:val="18"/>
          <w:szCs w:val="18"/>
          <w:lang w:eastAsia="ru-RU"/>
        </w:rPr>
        <w:t>государственных</w:t>
      </w:r>
      <w:r w:rsidRPr="008420C7">
        <w:rPr>
          <w:rFonts w:ascii="Arial" w:eastAsia="Times New Roman" w:hAnsi="Arial" w:cs="Arial"/>
          <w:sz w:val="18"/>
          <w:szCs w:val="18"/>
          <w:lang w:eastAsia="ru-RU"/>
        </w:rPr>
        <w:t xml:space="preserve"> и </w:t>
      </w:r>
      <w:r w:rsidRPr="008420C7">
        <w:rPr>
          <w:rFonts w:ascii="Arial" w:eastAsia="Times New Roman" w:hAnsi="Arial" w:cs="Arial"/>
          <w:iCs/>
          <w:sz w:val="18"/>
          <w:szCs w:val="18"/>
          <w:lang w:eastAsia="ru-RU"/>
        </w:rPr>
        <w:t>муниципальных</w:t>
      </w:r>
      <w:r w:rsidR="008B3187"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w:t>
      </w:r>
      <w:r w:rsidRPr="008420C7">
        <w:rPr>
          <w:rFonts w:ascii="Arial" w:eastAsia="Times New Roman" w:hAnsi="Arial" w:cs="Arial"/>
          <w:sz w:val="18"/>
          <w:szCs w:val="18"/>
          <w:lang w:eastAsia="ru-RU"/>
        </w:rPr>
        <w:t>» (далее - Федеральный закон № 210-ФЗ);</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 xml:space="preserve">3) осуществления действий, в том числе согласований, необходимых для получения </w:t>
      </w:r>
      <w:r w:rsidRPr="008420C7">
        <w:rPr>
          <w:rFonts w:ascii="Arial" w:eastAsia="Times New Roman" w:hAnsi="Arial" w:cs="Arial"/>
          <w:iCs/>
          <w:sz w:val="18"/>
          <w:szCs w:val="18"/>
          <w:lang w:eastAsia="ru-RU"/>
        </w:rPr>
        <w:t>государственных</w:t>
      </w:r>
      <w:r w:rsidRPr="008420C7">
        <w:rPr>
          <w:rFonts w:ascii="Arial" w:eastAsia="Times New Roman" w:hAnsi="Arial" w:cs="Arial"/>
          <w:sz w:val="18"/>
          <w:szCs w:val="18"/>
          <w:lang w:eastAsia="ru-RU"/>
        </w:rPr>
        <w:t xml:space="preserve"> и </w:t>
      </w:r>
      <w:r w:rsidRPr="008420C7">
        <w:rPr>
          <w:rFonts w:ascii="Arial" w:eastAsia="Times New Roman" w:hAnsi="Arial" w:cs="Arial"/>
          <w:iCs/>
          <w:sz w:val="18"/>
          <w:szCs w:val="18"/>
          <w:lang w:eastAsia="ru-RU"/>
        </w:rPr>
        <w:t>муниципальныхуслуг</w:t>
      </w:r>
      <w:r w:rsidRPr="008420C7">
        <w:rPr>
          <w:rFonts w:ascii="Arial" w:eastAsia="Times New Roman" w:hAnsi="Arial" w:cs="Arial"/>
          <w:sz w:val="18"/>
          <w:szCs w:val="18"/>
          <w:lang w:eastAsia="ru-RU"/>
        </w:rPr>
        <w:t xml:space="preserve"> и связанных с обращением в иные </w:t>
      </w:r>
      <w:r w:rsidRPr="008420C7">
        <w:rPr>
          <w:rFonts w:ascii="Arial" w:eastAsia="Times New Roman" w:hAnsi="Arial" w:cs="Arial"/>
          <w:iCs/>
          <w:sz w:val="18"/>
          <w:szCs w:val="18"/>
          <w:lang w:eastAsia="ru-RU"/>
        </w:rPr>
        <w:t>государственные</w:t>
      </w:r>
      <w:r w:rsidRPr="008420C7">
        <w:rPr>
          <w:rFonts w:ascii="Arial" w:eastAsia="Times New Roman" w:hAnsi="Arial" w:cs="Arial"/>
          <w:sz w:val="18"/>
          <w:szCs w:val="18"/>
          <w:lang w:eastAsia="ru-RU"/>
        </w:rPr>
        <w:t xml:space="preserve">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8420C7">
        <w:rPr>
          <w:rFonts w:ascii="Arial" w:eastAsia="Times New Roman" w:hAnsi="Arial" w:cs="Arial"/>
          <w:iCs/>
          <w:sz w:val="18"/>
          <w:szCs w:val="18"/>
          <w:lang w:eastAsia="ru-RU"/>
        </w:rPr>
        <w:t>муниципальной</w:t>
      </w:r>
      <w:r w:rsidR="008B3187"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либо в предоставлении </w:t>
      </w:r>
      <w:r w:rsidRPr="008420C7">
        <w:rPr>
          <w:rFonts w:ascii="Arial" w:eastAsia="Times New Roman" w:hAnsi="Arial" w:cs="Arial"/>
          <w:iCs/>
          <w:sz w:val="18"/>
          <w:szCs w:val="18"/>
          <w:lang w:eastAsia="ru-RU"/>
        </w:rPr>
        <w:t>муниципальной</w:t>
      </w:r>
      <w:r w:rsidR="008B3187"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за исключением следующих случаев:</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а) изменение требований нормативных правовых актов, касающихся предоставления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 xml:space="preserve">, после первоначальной подачи заявления о предоставлении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б) наличие ошибок в заявлении о предоставлении </w:t>
      </w:r>
      <w:r w:rsidRPr="008420C7">
        <w:rPr>
          <w:rFonts w:ascii="Arial" w:eastAsia="Times New Roman" w:hAnsi="Arial" w:cs="Arial"/>
          <w:iCs/>
          <w:sz w:val="18"/>
          <w:szCs w:val="18"/>
          <w:lang w:eastAsia="ru-RU"/>
        </w:rPr>
        <w:t>муниципальной</w:t>
      </w:r>
      <w:r w:rsidR="002C69CF"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и документах, поданных заявителем после первоначального отказа в приеме документов, необходимых для предоставления </w:t>
      </w:r>
      <w:r w:rsidRPr="008420C7">
        <w:rPr>
          <w:rFonts w:ascii="Arial" w:eastAsia="Times New Roman" w:hAnsi="Arial" w:cs="Arial"/>
          <w:iCs/>
          <w:sz w:val="18"/>
          <w:szCs w:val="18"/>
          <w:lang w:eastAsia="ru-RU"/>
        </w:rPr>
        <w:t>муниципальной</w:t>
      </w:r>
      <w:r w:rsidR="002C69CF"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либо в предоставлении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 xml:space="preserve"> и не включенных в представленный ранее комплект документов;</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 xml:space="preserve">, либо в предоставлении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8420C7">
        <w:rPr>
          <w:rFonts w:ascii="Arial" w:eastAsia="Times New Roman" w:hAnsi="Arial" w:cs="Arial"/>
          <w:iCs/>
          <w:sz w:val="18"/>
          <w:szCs w:val="18"/>
          <w:lang w:eastAsia="ru-RU"/>
        </w:rPr>
        <w:t>муниципальнуюуслугу</w:t>
      </w:r>
      <w:r w:rsidRPr="008420C7">
        <w:rPr>
          <w:rFonts w:ascii="Arial" w:eastAsia="Times New Roman" w:hAnsi="Arial" w:cs="Arial"/>
          <w:sz w:val="18"/>
          <w:szCs w:val="18"/>
          <w:lang w:eastAsia="ru-RU"/>
        </w:rPr>
        <w:t xml:space="preserve">, </w:t>
      </w:r>
      <w:r w:rsidRPr="008420C7">
        <w:rPr>
          <w:rFonts w:ascii="Arial" w:eastAsia="Times New Roman" w:hAnsi="Arial" w:cs="Arial"/>
          <w:iCs/>
          <w:sz w:val="18"/>
          <w:szCs w:val="18"/>
          <w:lang w:eastAsia="ru-RU"/>
        </w:rPr>
        <w:t>государственного</w:t>
      </w:r>
      <w:r w:rsidRPr="008420C7">
        <w:rPr>
          <w:rFonts w:ascii="Arial" w:eastAsia="Times New Roman" w:hAnsi="Arial" w:cs="Arial"/>
          <w:sz w:val="18"/>
          <w:szCs w:val="18"/>
          <w:lang w:eastAsia="ru-RU"/>
        </w:rPr>
        <w:t xml:space="preserve">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Pr="008420C7">
        <w:rPr>
          <w:rFonts w:ascii="Arial" w:eastAsia="Times New Roman" w:hAnsi="Arial" w:cs="Arial"/>
          <w:iCs/>
          <w:sz w:val="18"/>
          <w:szCs w:val="18"/>
          <w:lang w:eastAsia="ru-RU"/>
        </w:rPr>
        <w:t>муниципальной</w:t>
      </w:r>
      <w:r w:rsidR="002C69CF"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либо в предоставлении </w:t>
      </w:r>
      <w:r w:rsidRPr="008420C7">
        <w:rPr>
          <w:rFonts w:ascii="Arial" w:eastAsia="Times New Roman" w:hAnsi="Arial" w:cs="Arial"/>
          <w:iCs/>
          <w:sz w:val="18"/>
          <w:szCs w:val="18"/>
          <w:lang w:eastAsia="ru-RU"/>
        </w:rPr>
        <w:t>муниципальной</w:t>
      </w:r>
      <w:r w:rsidR="002C69CF"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о чем в письменном виде за подписью руководителя органа, предоставляющего</w:t>
      </w:r>
      <w:r w:rsidRPr="008420C7">
        <w:rPr>
          <w:rFonts w:ascii="Arial" w:eastAsia="Times New Roman" w:hAnsi="Arial" w:cs="Arial"/>
          <w:iCs/>
          <w:sz w:val="18"/>
          <w:szCs w:val="18"/>
          <w:lang w:eastAsia="ru-RU"/>
        </w:rPr>
        <w:t>муниципальнуюуслугу</w:t>
      </w:r>
      <w:r w:rsidRPr="008420C7">
        <w:rPr>
          <w:rFonts w:ascii="Arial" w:eastAsia="Times New Roman" w:hAnsi="Arial" w:cs="Arial"/>
          <w:sz w:val="18"/>
          <w:szCs w:val="18"/>
          <w:lang w:eastAsia="ru-RU"/>
        </w:rPr>
        <w:t>, руководителя</w:t>
      </w:r>
      <w:proofErr w:type="gramEnd"/>
      <w:r w:rsidRPr="008420C7">
        <w:rPr>
          <w:rFonts w:ascii="Arial" w:eastAsia="Times New Roman" w:hAnsi="Arial" w:cs="Arial"/>
          <w:sz w:val="18"/>
          <w:szCs w:val="18"/>
          <w:lang w:eastAsia="ru-RU"/>
        </w:rPr>
        <w:t xml:space="preserve"> многофункционального центра при первоначальном отказе в приеме документов, необходимых для предоставления </w:t>
      </w:r>
      <w:r w:rsidRPr="008420C7">
        <w:rPr>
          <w:rFonts w:ascii="Arial" w:eastAsia="Times New Roman" w:hAnsi="Arial" w:cs="Arial"/>
          <w:iCs/>
          <w:sz w:val="18"/>
          <w:szCs w:val="18"/>
          <w:lang w:eastAsia="ru-RU"/>
        </w:rPr>
        <w:t>муниципальной</w:t>
      </w:r>
      <w:r w:rsidR="002C69CF"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t xml:space="preserve">2.7. Исчерпывающий перечень документов, необходимых в соответствии с нормативными правовыми актами для предоставления </w:t>
      </w:r>
      <w:r w:rsidRPr="008420C7">
        <w:rPr>
          <w:rFonts w:ascii="Arial" w:eastAsia="Times New Roman" w:hAnsi="Arial" w:cs="Arial"/>
          <w:b/>
          <w:iCs/>
          <w:sz w:val="18"/>
          <w:szCs w:val="18"/>
          <w:lang w:eastAsia="ru-RU"/>
        </w:rPr>
        <w:t>муниципальной</w:t>
      </w:r>
      <w:r w:rsidR="002C69CF"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услуги</w:t>
      </w:r>
      <w:r w:rsidRPr="008420C7">
        <w:rPr>
          <w:rFonts w:ascii="Arial" w:eastAsia="Times New Roman" w:hAnsi="Arial" w:cs="Arial"/>
          <w:b/>
          <w:sz w:val="18"/>
          <w:szCs w:val="18"/>
          <w:lang w:eastAsia="ru-RU"/>
        </w:rPr>
        <w:t xml:space="preserve">, которые находятся в распоряжении </w:t>
      </w:r>
      <w:r w:rsidRPr="008420C7">
        <w:rPr>
          <w:rFonts w:ascii="Arial" w:eastAsia="Times New Roman" w:hAnsi="Arial" w:cs="Arial"/>
          <w:b/>
          <w:iCs/>
          <w:sz w:val="18"/>
          <w:szCs w:val="18"/>
          <w:lang w:eastAsia="ru-RU"/>
        </w:rPr>
        <w:t>государственных</w:t>
      </w:r>
      <w:r w:rsidRPr="008420C7">
        <w:rPr>
          <w:rFonts w:ascii="Arial" w:eastAsia="Times New Roman" w:hAnsi="Arial" w:cs="Arial"/>
          <w:b/>
          <w:sz w:val="18"/>
          <w:szCs w:val="18"/>
          <w:lang w:eastAsia="ru-RU"/>
        </w:rPr>
        <w:t xml:space="preserve"> органов, органов местного самоуправления и подведомственных </w:t>
      </w:r>
      <w:r w:rsidRPr="008420C7">
        <w:rPr>
          <w:rFonts w:ascii="Arial" w:eastAsia="Times New Roman" w:hAnsi="Arial" w:cs="Arial"/>
          <w:b/>
          <w:iCs/>
          <w:sz w:val="18"/>
          <w:szCs w:val="18"/>
          <w:lang w:eastAsia="ru-RU"/>
        </w:rPr>
        <w:t>государственным</w:t>
      </w:r>
      <w:r w:rsidRPr="008420C7">
        <w:rPr>
          <w:rFonts w:ascii="Arial" w:eastAsia="Times New Roman" w:hAnsi="Arial" w:cs="Arial"/>
          <w:b/>
          <w:sz w:val="18"/>
          <w:szCs w:val="18"/>
          <w:lang w:eastAsia="ru-RU"/>
        </w:rPr>
        <w:t xml:space="preserve">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Start"/>
      <w:r w:rsidRPr="008420C7">
        <w:rPr>
          <w:rFonts w:ascii="Arial" w:eastAsia="Times New Roman" w:hAnsi="Arial" w:cs="Arial"/>
          <w:b/>
          <w:sz w:val="18"/>
          <w:szCs w:val="18"/>
          <w:lang w:eastAsia="ru-RU"/>
        </w:rPr>
        <w:t>;</w:t>
      </w:r>
      <w:r w:rsidRPr="008420C7">
        <w:rPr>
          <w:rFonts w:ascii="Arial" w:eastAsia="Times New Roman" w:hAnsi="Arial" w:cs="Arial"/>
          <w:b/>
          <w:iCs/>
          <w:sz w:val="18"/>
          <w:szCs w:val="18"/>
          <w:lang w:eastAsia="ru-RU"/>
        </w:rPr>
        <w:t>г</w:t>
      </w:r>
      <w:proofErr w:type="gramEnd"/>
      <w:r w:rsidRPr="008420C7">
        <w:rPr>
          <w:rFonts w:ascii="Arial" w:eastAsia="Times New Roman" w:hAnsi="Arial" w:cs="Arial"/>
          <w:b/>
          <w:iCs/>
          <w:sz w:val="18"/>
          <w:szCs w:val="18"/>
          <w:lang w:eastAsia="ru-RU"/>
        </w:rPr>
        <w:t>осударственный</w:t>
      </w:r>
      <w:r w:rsidRPr="008420C7">
        <w:rPr>
          <w:rFonts w:ascii="Arial" w:eastAsia="Times New Roman" w:hAnsi="Arial" w:cs="Arial"/>
          <w:b/>
          <w:sz w:val="18"/>
          <w:szCs w:val="18"/>
          <w:lang w:eastAsia="ru-RU"/>
        </w:rPr>
        <w:t xml:space="preserve"> орган, орган местного самоуправления либо организация, в </w:t>
      </w:r>
      <w:proofErr w:type="gramStart"/>
      <w:r w:rsidRPr="008420C7">
        <w:rPr>
          <w:rFonts w:ascii="Arial" w:eastAsia="Times New Roman" w:hAnsi="Arial" w:cs="Arial"/>
          <w:b/>
          <w:sz w:val="18"/>
          <w:szCs w:val="18"/>
          <w:lang w:eastAsia="ru-RU"/>
        </w:rPr>
        <w:t>распоряжении</w:t>
      </w:r>
      <w:proofErr w:type="gramEnd"/>
      <w:r w:rsidRPr="008420C7">
        <w:rPr>
          <w:rFonts w:ascii="Arial" w:eastAsia="Times New Roman" w:hAnsi="Arial" w:cs="Arial"/>
          <w:b/>
          <w:sz w:val="18"/>
          <w:szCs w:val="18"/>
          <w:lang w:eastAsia="ru-RU"/>
        </w:rPr>
        <w:t xml:space="preserve"> которых находятся данные документы</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2.7.1. Получаются в рамках межведомственного взаимодействия: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1) выписка из ЕГРН на земельный участок для определения правообладателя из Федеральной службы </w:t>
      </w:r>
      <w:r w:rsidRPr="008420C7">
        <w:rPr>
          <w:rFonts w:ascii="Arial" w:eastAsia="Times New Roman" w:hAnsi="Arial" w:cs="Arial"/>
          <w:iCs/>
          <w:sz w:val="18"/>
          <w:szCs w:val="18"/>
          <w:lang w:eastAsia="ru-RU"/>
        </w:rPr>
        <w:t>государственной</w:t>
      </w:r>
      <w:r w:rsidRPr="008420C7">
        <w:rPr>
          <w:rFonts w:ascii="Arial" w:eastAsia="Times New Roman" w:hAnsi="Arial" w:cs="Arial"/>
          <w:sz w:val="18"/>
          <w:szCs w:val="18"/>
          <w:lang w:eastAsia="ru-RU"/>
        </w:rPr>
        <w:t xml:space="preserve"> регистрации, кадастра и картографии;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 выписка из ЕГРН на объект капитального строительства из Федеральной службы </w:t>
      </w:r>
      <w:r w:rsidRPr="008420C7">
        <w:rPr>
          <w:rFonts w:ascii="Arial" w:eastAsia="Times New Roman" w:hAnsi="Arial" w:cs="Arial"/>
          <w:iCs/>
          <w:sz w:val="18"/>
          <w:szCs w:val="18"/>
          <w:lang w:eastAsia="ru-RU"/>
        </w:rPr>
        <w:t>государственной</w:t>
      </w:r>
      <w:r w:rsidRPr="008420C7">
        <w:rPr>
          <w:rFonts w:ascii="Arial" w:eastAsia="Times New Roman" w:hAnsi="Arial" w:cs="Arial"/>
          <w:sz w:val="18"/>
          <w:szCs w:val="18"/>
          <w:lang w:eastAsia="ru-RU"/>
        </w:rPr>
        <w:t xml:space="preserve"> регистрации, кадастра и картографии;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3) в случае обращения юридического лица запрашивается выписка из Единого </w:t>
      </w:r>
      <w:r w:rsidRPr="008420C7">
        <w:rPr>
          <w:rFonts w:ascii="Arial" w:eastAsia="Times New Roman" w:hAnsi="Arial" w:cs="Arial"/>
          <w:iCs/>
          <w:sz w:val="18"/>
          <w:szCs w:val="18"/>
          <w:lang w:eastAsia="ru-RU"/>
        </w:rPr>
        <w:t>государственного</w:t>
      </w:r>
      <w:r w:rsidRPr="008420C7">
        <w:rPr>
          <w:rFonts w:ascii="Arial" w:eastAsia="Times New Roman" w:hAnsi="Arial" w:cs="Arial"/>
          <w:sz w:val="18"/>
          <w:szCs w:val="18"/>
          <w:lang w:eastAsia="ru-RU"/>
        </w:rPr>
        <w:t xml:space="preserve"> реестра юридических лиц из Федеральной налоговой службы;</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lastRenderedPageBreak/>
        <w:t xml:space="preserve">4) в случае обращения индивидуального предпринимателя запрашивается выписка из Единого </w:t>
      </w:r>
      <w:r w:rsidRPr="008420C7">
        <w:rPr>
          <w:rFonts w:ascii="Arial" w:eastAsia="Times New Roman" w:hAnsi="Arial" w:cs="Arial"/>
          <w:iCs/>
          <w:sz w:val="18"/>
          <w:szCs w:val="18"/>
          <w:lang w:eastAsia="ru-RU"/>
        </w:rPr>
        <w:t>государственного</w:t>
      </w:r>
      <w:r w:rsidRPr="008420C7">
        <w:rPr>
          <w:rFonts w:ascii="Arial" w:eastAsia="Times New Roman" w:hAnsi="Arial" w:cs="Arial"/>
          <w:sz w:val="18"/>
          <w:szCs w:val="18"/>
          <w:lang w:eastAsia="ru-RU"/>
        </w:rPr>
        <w:t xml:space="preserve"> реестра индивидуальных предпринимателей из Федеральной налоговой службы;</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2.7.2. Заявитель вправе </w:t>
      </w:r>
      <w:proofErr w:type="gramStart"/>
      <w:r w:rsidRPr="008420C7">
        <w:rPr>
          <w:rFonts w:ascii="Arial" w:eastAsia="Times New Roman" w:hAnsi="Arial" w:cs="Arial"/>
          <w:sz w:val="18"/>
          <w:szCs w:val="18"/>
          <w:lang w:eastAsia="ru-RU"/>
        </w:rPr>
        <w:t>предоставить документы</w:t>
      </w:r>
      <w:proofErr w:type="gramEnd"/>
      <w:r w:rsidRPr="008420C7">
        <w:rPr>
          <w:rFonts w:ascii="Arial" w:eastAsia="Times New Roman" w:hAnsi="Arial" w:cs="Arial"/>
          <w:sz w:val="18"/>
          <w:szCs w:val="18"/>
          <w:lang w:eastAsia="ru-RU"/>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2.7.3. Непредставление (несвоевременное представление) указанными органами </w:t>
      </w:r>
      <w:r w:rsidRPr="008420C7">
        <w:rPr>
          <w:rFonts w:ascii="Arial" w:eastAsia="Times New Roman" w:hAnsi="Arial" w:cs="Arial"/>
          <w:iCs/>
          <w:sz w:val="18"/>
          <w:szCs w:val="18"/>
          <w:lang w:eastAsia="ru-RU"/>
        </w:rPr>
        <w:t>государственной</w:t>
      </w:r>
      <w:r w:rsidRPr="008420C7">
        <w:rPr>
          <w:rFonts w:ascii="Arial" w:eastAsia="Times New Roman" w:hAnsi="Arial" w:cs="Arial"/>
          <w:sz w:val="18"/>
          <w:szCs w:val="18"/>
          <w:lang w:eastAsia="ru-RU"/>
        </w:rPr>
        <w:t xml:space="preserve"> власти, структурными подразделениями органа </w:t>
      </w:r>
      <w:r w:rsidRPr="008420C7">
        <w:rPr>
          <w:rFonts w:ascii="Arial" w:eastAsia="Times New Roman" w:hAnsi="Arial" w:cs="Arial"/>
          <w:iCs/>
          <w:sz w:val="18"/>
          <w:szCs w:val="18"/>
          <w:lang w:eastAsia="ru-RU"/>
        </w:rPr>
        <w:t>государственной</w:t>
      </w:r>
      <w:r w:rsidRPr="008420C7">
        <w:rPr>
          <w:rFonts w:ascii="Arial" w:eastAsia="Times New Roman" w:hAnsi="Arial" w:cs="Arial"/>
          <w:sz w:val="18"/>
          <w:szCs w:val="18"/>
          <w:lang w:eastAsia="ru-RU"/>
        </w:rPr>
        <w:t xml:space="preserve">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w:t>
      </w:r>
      <w:r w:rsidRPr="008420C7">
        <w:rPr>
          <w:rFonts w:ascii="Arial" w:eastAsia="Times New Roman" w:hAnsi="Arial" w:cs="Arial"/>
          <w:iCs/>
          <w:sz w:val="18"/>
          <w:szCs w:val="18"/>
          <w:lang w:eastAsia="ru-RU"/>
        </w:rPr>
        <w:t>муниципальной</w:t>
      </w:r>
      <w:r w:rsidR="002C69CF"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Непредставление заявителем документов, содержащих сведения, которые находятся в распоряжении </w:t>
      </w:r>
      <w:r w:rsidRPr="008420C7">
        <w:rPr>
          <w:rFonts w:ascii="Arial" w:eastAsia="Times New Roman" w:hAnsi="Arial" w:cs="Arial"/>
          <w:iCs/>
          <w:sz w:val="18"/>
          <w:szCs w:val="18"/>
          <w:lang w:eastAsia="ru-RU"/>
        </w:rPr>
        <w:t>государственных</w:t>
      </w:r>
      <w:r w:rsidRPr="008420C7">
        <w:rPr>
          <w:rFonts w:ascii="Arial" w:eastAsia="Times New Roman" w:hAnsi="Arial" w:cs="Arial"/>
          <w:sz w:val="18"/>
          <w:szCs w:val="18"/>
          <w:lang w:eastAsia="ru-RU"/>
        </w:rPr>
        <w:t xml:space="preserve"> органов, органов местного самоуправления и подведомственных </w:t>
      </w:r>
      <w:r w:rsidRPr="008420C7">
        <w:rPr>
          <w:rFonts w:ascii="Arial" w:eastAsia="Times New Roman" w:hAnsi="Arial" w:cs="Arial"/>
          <w:iCs/>
          <w:sz w:val="18"/>
          <w:szCs w:val="18"/>
          <w:lang w:eastAsia="ru-RU"/>
        </w:rPr>
        <w:t>государственным</w:t>
      </w:r>
      <w:r w:rsidRPr="008420C7">
        <w:rPr>
          <w:rFonts w:ascii="Arial" w:eastAsia="Times New Roman" w:hAnsi="Arial" w:cs="Arial"/>
          <w:sz w:val="18"/>
          <w:szCs w:val="18"/>
          <w:lang w:eastAsia="ru-RU"/>
        </w:rPr>
        <w:t xml:space="preserve"> органам или органам местного самоуправления организаций, не является основанием для отказа заявителю в предоставлении </w:t>
      </w:r>
      <w:r w:rsidRPr="008420C7">
        <w:rPr>
          <w:rFonts w:ascii="Arial" w:eastAsia="Times New Roman" w:hAnsi="Arial" w:cs="Arial"/>
          <w:iCs/>
          <w:sz w:val="18"/>
          <w:szCs w:val="18"/>
          <w:lang w:eastAsia="ru-RU"/>
        </w:rPr>
        <w:t>муниципальной</w:t>
      </w:r>
      <w:r w:rsidR="002C69CF"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iCs/>
          <w:sz w:val="18"/>
          <w:szCs w:val="18"/>
          <w:lang w:eastAsia="ru-RU"/>
        </w:rPr>
      </w:pPr>
      <w:r w:rsidRPr="008420C7">
        <w:rPr>
          <w:rFonts w:ascii="Arial" w:eastAsia="Times New Roman" w:hAnsi="Arial" w:cs="Arial"/>
          <w:b/>
          <w:sz w:val="18"/>
          <w:szCs w:val="18"/>
          <w:lang w:eastAsia="ru-RU"/>
        </w:rPr>
        <w:t xml:space="preserve">2.8. Исчерпывающий перечень оснований для отказа в приеме документов, необходимых для предоставления </w:t>
      </w:r>
      <w:r w:rsidRPr="008420C7">
        <w:rPr>
          <w:rFonts w:ascii="Arial" w:eastAsia="Times New Roman" w:hAnsi="Arial" w:cs="Arial"/>
          <w:b/>
          <w:iCs/>
          <w:sz w:val="18"/>
          <w:szCs w:val="18"/>
          <w:lang w:eastAsia="ru-RU"/>
        </w:rPr>
        <w:t>муниципальной</w:t>
      </w:r>
      <w:r w:rsidR="0052650C"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услуги</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2.8.1. Основаниями для отказа в приеме документов, необходимых для предоставления </w:t>
      </w:r>
      <w:r w:rsidRPr="008420C7">
        <w:rPr>
          <w:rFonts w:ascii="Arial" w:eastAsia="Times New Roman" w:hAnsi="Arial" w:cs="Arial"/>
          <w:iCs/>
          <w:sz w:val="18"/>
          <w:szCs w:val="18"/>
          <w:lang w:eastAsia="ru-RU"/>
        </w:rPr>
        <w:t>муниципальной</w:t>
      </w:r>
      <w:r w:rsidR="0052650C"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являются: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4) подача заявления (запроса) от имени заявителя не уполномоченным на то лицом;</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5) заявление о предоставлении услуги подано в орган </w:t>
      </w:r>
      <w:r w:rsidRPr="008420C7">
        <w:rPr>
          <w:rFonts w:ascii="Arial" w:eastAsia="Times New Roman" w:hAnsi="Arial" w:cs="Arial"/>
          <w:iCs/>
          <w:sz w:val="18"/>
          <w:szCs w:val="18"/>
          <w:lang w:eastAsia="ru-RU"/>
        </w:rPr>
        <w:t>государственной</w:t>
      </w:r>
      <w:r w:rsidRPr="008420C7">
        <w:rPr>
          <w:rFonts w:ascii="Arial" w:eastAsia="Times New Roman" w:hAnsi="Arial" w:cs="Arial"/>
          <w:sz w:val="18"/>
          <w:szCs w:val="18"/>
          <w:lang w:eastAsia="ru-RU"/>
        </w:rPr>
        <w:t xml:space="preserve"> власти, орган местного самоуправления или организацию, в полномочия которых не входит предоставление услуги;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7) электронные документы не соответствуют требованиям к форматам их предоставления и (или) не читаются;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Нумерация подпунктов приводится в соответствии с источником</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iCs/>
          <w:sz w:val="18"/>
          <w:szCs w:val="18"/>
          <w:lang w:eastAsia="ru-RU"/>
        </w:rPr>
      </w:pPr>
      <w:r w:rsidRPr="008420C7">
        <w:rPr>
          <w:rFonts w:ascii="Arial" w:eastAsia="Times New Roman" w:hAnsi="Arial" w:cs="Arial"/>
          <w:b/>
          <w:sz w:val="18"/>
          <w:szCs w:val="18"/>
          <w:lang w:eastAsia="ru-RU"/>
        </w:rPr>
        <w:t xml:space="preserve">2.9. Исчерпывающий перечень оснований для приостановления или отказа в предоставлении </w:t>
      </w:r>
      <w:r w:rsidRPr="008420C7">
        <w:rPr>
          <w:rFonts w:ascii="Arial" w:eastAsia="Times New Roman" w:hAnsi="Arial" w:cs="Arial"/>
          <w:b/>
          <w:iCs/>
          <w:sz w:val="18"/>
          <w:szCs w:val="18"/>
          <w:lang w:eastAsia="ru-RU"/>
        </w:rPr>
        <w:t>муниципальной</w:t>
      </w:r>
      <w:r w:rsidR="0052650C"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услуги</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2.9.1. Основания для приостановления предоставления </w:t>
      </w:r>
      <w:r w:rsidRPr="008420C7">
        <w:rPr>
          <w:rFonts w:ascii="Arial" w:eastAsia="Times New Roman" w:hAnsi="Arial" w:cs="Arial"/>
          <w:iCs/>
          <w:sz w:val="18"/>
          <w:szCs w:val="18"/>
          <w:lang w:eastAsia="ru-RU"/>
        </w:rPr>
        <w:t>муниципальной</w:t>
      </w:r>
      <w:r w:rsidR="0052650C"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отсутствуют.</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2.9.2. Основания для отказа в предоставлении </w:t>
      </w:r>
      <w:r w:rsidRPr="008420C7">
        <w:rPr>
          <w:rFonts w:ascii="Arial" w:eastAsia="Times New Roman" w:hAnsi="Arial" w:cs="Arial"/>
          <w:iCs/>
          <w:sz w:val="18"/>
          <w:szCs w:val="18"/>
          <w:lang w:eastAsia="ru-RU"/>
        </w:rPr>
        <w:t>муниципальной</w:t>
      </w:r>
      <w:r w:rsidR="007B761C"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2) сведения, указанные в заявлении, не подтверждены сведениями, полученными в рамках межведомственного взаимодействия;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8) запрашиваемое отклонение не соответствует ограничениям использования объектов недвижимости, установленным на </w:t>
      </w:r>
      <w:proofErr w:type="spellStart"/>
      <w:r w:rsidRPr="008420C7">
        <w:rPr>
          <w:rFonts w:ascii="Arial" w:eastAsia="Times New Roman" w:hAnsi="Arial" w:cs="Arial"/>
          <w:sz w:val="18"/>
          <w:szCs w:val="18"/>
          <w:lang w:eastAsia="ru-RU"/>
        </w:rPr>
        <w:t>приаэродромной</w:t>
      </w:r>
      <w:proofErr w:type="spellEnd"/>
      <w:r w:rsidRPr="008420C7">
        <w:rPr>
          <w:rFonts w:ascii="Arial" w:eastAsia="Times New Roman" w:hAnsi="Arial" w:cs="Arial"/>
          <w:sz w:val="18"/>
          <w:szCs w:val="18"/>
          <w:lang w:eastAsia="ru-RU"/>
        </w:rPr>
        <w:t xml:space="preserve"> территории (при наличии </w:t>
      </w:r>
      <w:proofErr w:type="spellStart"/>
      <w:r w:rsidRPr="008420C7">
        <w:rPr>
          <w:rFonts w:ascii="Arial" w:eastAsia="Times New Roman" w:hAnsi="Arial" w:cs="Arial"/>
          <w:sz w:val="18"/>
          <w:szCs w:val="18"/>
          <w:lang w:eastAsia="ru-RU"/>
        </w:rPr>
        <w:t>приаэродромные</w:t>
      </w:r>
      <w:proofErr w:type="spellEnd"/>
      <w:r w:rsidRPr="008420C7">
        <w:rPr>
          <w:rFonts w:ascii="Arial" w:eastAsia="Times New Roman" w:hAnsi="Arial" w:cs="Arial"/>
          <w:sz w:val="18"/>
          <w:szCs w:val="18"/>
          <w:lang w:eastAsia="ru-RU"/>
        </w:rPr>
        <w:t xml:space="preserve"> территории);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w:t>
      </w:r>
      <w:r w:rsidRPr="008420C7">
        <w:rPr>
          <w:rFonts w:ascii="Arial" w:eastAsia="Times New Roman" w:hAnsi="Arial" w:cs="Arial"/>
          <w:sz w:val="18"/>
          <w:szCs w:val="18"/>
          <w:lang w:eastAsia="ru-RU"/>
        </w:rPr>
        <w:lastRenderedPageBreak/>
        <w:t>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420C7">
        <w:rPr>
          <w:rFonts w:ascii="Arial" w:eastAsia="Times New Roman" w:hAnsi="Arial" w:cs="Arial"/>
          <w:sz w:val="18"/>
          <w:szCs w:val="18"/>
          <w:lang w:eastAsia="ru-RU"/>
        </w:rPr>
        <w:t>архитектурным решениям</w:t>
      </w:r>
      <w:proofErr w:type="gramEnd"/>
      <w:r w:rsidRPr="008420C7">
        <w:rPr>
          <w:rFonts w:ascii="Arial" w:eastAsia="Times New Roman" w:hAnsi="Arial" w:cs="Arial"/>
          <w:sz w:val="18"/>
          <w:szCs w:val="18"/>
          <w:lang w:eastAsia="ru-RU"/>
        </w:rPr>
        <w:t xml:space="preserve"> объектов капитального строительства в границах территорий исторических поселений федерального или регионального значения;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11) поступление от органов </w:t>
      </w:r>
      <w:r w:rsidRPr="008420C7">
        <w:rPr>
          <w:rFonts w:ascii="Arial" w:eastAsia="Times New Roman" w:hAnsi="Arial" w:cs="Arial"/>
          <w:iCs/>
          <w:sz w:val="18"/>
          <w:szCs w:val="18"/>
          <w:lang w:eastAsia="ru-RU"/>
        </w:rPr>
        <w:t>государственной</w:t>
      </w:r>
      <w:r w:rsidRPr="008420C7">
        <w:rPr>
          <w:rFonts w:ascii="Arial" w:eastAsia="Times New Roman" w:hAnsi="Arial" w:cs="Arial"/>
          <w:sz w:val="18"/>
          <w:szCs w:val="18"/>
          <w:lang w:eastAsia="ru-RU"/>
        </w:rPr>
        <w:t xml:space="preserve"> власти, должностного лица, </w:t>
      </w:r>
      <w:r w:rsidRPr="008420C7">
        <w:rPr>
          <w:rFonts w:ascii="Arial" w:eastAsia="Times New Roman" w:hAnsi="Arial" w:cs="Arial"/>
          <w:iCs/>
          <w:sz w:val="18"/>
          <w:szCs w:val="18"/>
          <w:lang w:eastAsia="ru-RU"/>
        </w:rPr>
        <w:t>государственного</w:t>
      </w:r>
      <w:r w:rsidRPr="008420C7">
        <w:rPr>
          <w:rFonts w:ascii="Arial" w:eastAsia="Times New Roman" w:hAnsi="Arial" w:cs="Arial"/>
          <w:sz w:val="18"/>
          <w:szCs w:val="18"/>
          <w:lang w:eastAsia="ru-RU"/>
        </w:rPr>
        <w:t xml:space="preserve">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iCs/>
          <w:sz w:val="18"/>
          <w:szCs w:val="18"/>
          <w:lang w:eastAsia="ru-RU"/>
        </w:rPr>
      </w:pPr>
      <w:r w:rsidRPr="008420C7">
        <w:rPr>
          <w:rFonts w:ascii="Arial" w:eastAsia="Times New Roman" w:hAnsi="Arial" w:cs="Arial"/>
          <w:b/>
          <w:sz w:val="18"/>
          <w:szCs w:val="18"/>
          <w:lang w:eastAsia="ru-RU"/>
        </w:rPr>
        <w:t xml:space="preserve">2.10. Порядок, размер и основания взимания </w:t>
      </w:r>
      <w:r w:rsidRPr="008420C7">
        <w:rPr>
          <w:rFonts w:ascii="Arial" w:eastAsia="Times New Roman" w:hAnsi="Arial" w:cs="Arial"/>
          <w:b/>
          <w:iCs/>
          <w:sz w:val="18"/>
          <w:szCs w:val="18"/>
          <w:lang w:eastAsia="ru-RU"/>
        </w:rPr>
        <w:t>государственной</w:t>
      </w:r>
      <w:r w:rsidRPr="008420C7">
        <w:rPr>
          <w:rFonts w:ascii="Arial" w:eastAsia="Times New Roman" w:hAnsi="Arial" w:cs="Arial"/>
          <w:b/>
          <w:sz w:val="18"/>
          <w:szCs w:val="18"/>
          <w:lang w:eastAsia="ru-RU"/>
        </w:rPr>
        <w:t xml:space="preserve"> пошлины или иной платы, взимаемой за предоставление </w:t>
      </w:r>
      <w:r w:rsidRPr="008420C7">
        <w:rPr>
          <w:rFonts w:ascii="Arial" w:eastAsia="Times New Roman" w:hAnsi="Arial" w:cs="Arial"/>
          <w:b/>
          <w:iCs/>
          <w:sz w:val="18"/>
          <w:szCs w:val="18"/>
          <w:lang w:eastAsia="ru-RU"/>
        </w:rPr>
        <w:t>муниципальной</w:t>
      </w:r>
      <w:r w:rsidR="007B761C"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услуги</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Указывается информация о размере платы за предоставление </w:t>
      </w:r>
      <w:r w:rsidRPr="008420C7">
        <w:rPr>
          <w:rFonts w:ascii="Arial" w:eastAsia="Times New Roman" w:hAnsi="Arial" w:cs="Arial"/>
          <w:iCs/>
          <w:sz w:val="18"/>
          <w:szCs w:val="18"/>
          <w:lang w:eastAsia="ru-RU"/>
        </w:rPr>
        <w:t>муниципальной</w:t>
      </w:r>
      <w:r w:rsidR="007B761C"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и способы ее уплаты либо информация о том, что </w:t>
      </w:r>
      <w:r w:rsidRPr="008420C7">
        <w:rPr>
          <w:rFonts w:ascii="Arial" w:eastAsia="Times New Roman" w:hAnsi="Arial" w:cs="Arial"/>
          <w:iCs/>
          <w:sz w:val="18"/>
          <w:szCs w:val="18"/>
          <w:lang w:eastAsia="ru-RU"/>
        </w:rPr>
        <w:t>муниципальная</w:t>
      </w:r>
      <w:r w:rsidR="007B761C"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услуга</w:t>
      </w:r>
      <w:r w:rsidRPr="008420C7">
        <w:rPr>
          <w:rFonts w:ascii="Arial" w:eastAsia="Times New Roman" w:hAnsi="Arial" w:cs="Arial"/>
          <w:sz w:val="18"/>
          <w:szCs w:val="18"/>
          <w:lang w:eastAsia="ru-RU"/>
        </w:rPr>
        <w:t xml:space="preserve"> предоставляется заявителям бесплатно.</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t xml:space="preserve">2.11. Максимальный срок ожидания в очереди при подаче запроса о предоставлении </w:t>
      </w:r>
      <w:r w:rsidRPr="008420C7">
        <w:rPr>
          <w:rFonts w:ascii="Arial" w:eastAsia="Times New Roman" w:hAnsi="Arial" w:cs="Arial"/>
          <w:b/>
          <w:iCs/>
          <w:sz w:val="18"/>
          <w:szCs w:val="18"/>
          <w:lang w:eastAsia="ru-RU"/>
        </w:rPr>
        <w:t>муниципальнойуслуги</w:t>
      </w:r>
      <w:r w:rsidRPr="008420C7">
        <w:rPr>
          <w:rFonts w:ascii="Arial" w:eastAsia="Times New Roman" w:hAnsi="Arial" w:cs="Arial"/>
          <w:b/>
          <w:sz w:val="18"/>
          <w:szCs w:val="18"/>
          <w:lang w:eastAsia="ru-RU"/>
        </w:rPr>
        <w:t xml:space="preserve">, </w:t>
      </w:r>
      <w:r w:rsidRPr="008420C7">
        <w:rPr>
          <w:rFonts w:ascii="Arial" w:eastAsia="Times New Roman" w:hAnsi="Arial" w:cs="Arial"/>
          <w:b/>
          <w:iCs/>
          <w:sz w:val="18"/>
          <w:szCs w:val="18"/>
          <w:lang w:eastAsia="ru-RU"/>
        </w:rPr>
        <w:t>услуги</w:t>
      </w:r>
      <w:r w:rsidRPr="008420C7">
        <w:rPr>
          <w:rFonts w:ascii="Arial" w:eastAsia="Times New Roman" w:hAnsi="Arial" w:cs="Arial"/>
          <w:b/>
          <w:sz w:val="18"/>
          <w:szCs w:val="18"/>
          <w:lang w:eastAsia="ru-RU"/>
        </w:rPr>
        <w:t xml:space="preserve">, предоставляемой организацией, участвующей в предоставлении </w:t>
      </w:r>
      <w:r w:rsidRPr="008420C7">
        <w:rPr>
          <w:rFonts w:ascii="Arial" w:eastAsia="Times New Roman" w:hAnsi="Arial" w:cs="Arial"/>
          <w:b/>
          <w:iCs/>
          <w:sz w:val="18"/>
          <w:szCs w:val="18"/>
          <w:lang w:eastAsia="ru-RU"/>
        </w:rPr>
        <w:t>муниципальной</w:t>
      </w:r>
      <w:r w:rsidR="007B761C"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услуги</w:t>
      </w:r>
      <w:r w:rsidRPr="008420C7">
        <w:rPr>
          <w:rFonts w:ascii="Arial" w:eastAsia="Times New Roman" w:hAnsi="Arial" w:cs="Arial"/>
          <w:b/>
          <w:sz w:val="18"/>
          <w:szCs w:val="18"/>
          <w:lang w:eastAsia="ru-RU"/>
        </w:rPr>
        <w:t>, и при получении результата предоставления таких услуг</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2.11.1. Время ожидания при подаче заявления на получение </w:t>
      </w:r>
      <w:r w:rsidRPr="008420C7">
        <w:rPr>
          <w:rFonts w:ascii="Arial" w:eastAsia="Times New Roman" w:hAnsi="Arial" w:cs="Arial"/>
          <w:iCs/>
          <w:sz w:val="18"/>
          <w:szCs w:val="18"/>
          <w:lang w:eastAsia="ru-RU"/>
        </w:rPr>
        <w:t>муниципальной</w:t>
      </w:r>
      <w:r w:rsidR="007B761C"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 не более 15 минут.</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2.11.2. При получении результата предоставления </w:t>
      </w:r>
      <w:r w:rsidRPr="008420C7">
        <w:rPr>
          <w:rFonts w:ascii="Arial" w:eastAsia="Times New Roman" w:hAnsi="Arial" w:cs="Arial"/>
          <w:iCs/>
          <w:sz w:val="18"/>
          <w:szCs w:val="18"/>
          <w:lang w:eastAsia="ru-RU"/>
        </w:rPr>
        <w:t>муниципальной</w:t>
      </w:r>
      <w:r w:rsidR="007B761C"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максимальный срок ожидания в очереди не должен превышать 15 минут.</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t xml:space="preserve">2.12. Срок и порядок регистрации запроса заявителя о предоставлении </w:t>
      </w:r>
      <w:r w:rsidRPr="008420C7">
        <w:rPr>
          <w:rFonts w:ascii="Arial" w:eastAsia="Times New Roman" w:hAnsi="Arial" w:cs="Arial"/>
          <w:b/>
          <w:iCs/>
          <w:sz w:val="18"/>
          <w:szCs w:val="18"/>
          <w:lang w:eastAsia="ru-RU"/>
        </w:rPr>
        <w:t>муниципальной</w:t>
      </w:r>
      <w:r w:rsidR="007B761C"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услуги</w:t>
      </w:r>
      <w:r w:rsidRPr="008420C7">
        <w:rPr>
          <w:rFonts w:ascii="Arial" w:eastAsia="Times New Roman" w:hAnsi="Arial" w:cs="Arial"/>
          <w:b/>
          <w:sz w:val="18"/>
          <w:szCs w:val="18"/>
          <w:lang w:eastAsia="ru-RU"/>
        </w:rPr>
        <w:t xml:space="preserve"> и услуги, предоставляемой организацией, участвующей в предоставлении </w:t>
      </w:r>
      <w:r w:rsidRPr="008420C7">
        <w:rPr>
          <w:rFonts w:ascii="Arial" w:eastAsia="Times New Roman" w:hAnsi="Arial" w:cs="Arial"/>
          <w:b/>
          <w:iCs/>
          <w:sz w:val="18"/>
          <w:szCs w:val="18"/>
          <w:lang w:eastAsia="ru-RU"/>
        </w:rPr>
        <w:t>муниципальной</w:t>
      </w:r>
      <w:r w:rsidR="007B761C"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услуги</w:t>
      </w:r>
      <w:r w:rsidRPr="008420C7">
        <w:rPr>
          <w:rFonts w:ascii="Arial" w:eastAsia="Times New Roman" w:hAnsi="Arial" w:cs="Arial"/>
          <w:b/>
          <w:sz w:val="18"/>
          <w:szCs w:val="18"/>
          <w:lang w:eastAsia="ru-RU"/>
        </w:rPr>
        <w:t>, в том числе в электронной форме</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2.12.1. При личном обращении заявителя в Уполномоченный орган с заявлением о предоставлении </w:t>
      </w:r>
      <w:r w:rsidRPr="008420C7">
        <w:rPr>
          <w:rFonts w:ascii="Arial" w:eastAsia="Times New Roman" w:hAnsi="Arial" w:cs="Arial"/>
          <w:iCs/>
          <w:sz w:val="18"/>
          <w:szCs w:val="18"/>
          <w:lang w:eastAsia="ru-RU"/>
        </w:rPr>
        <w:t>муниципальной</w:t>
      </w:r>
      <w:r w:rsidR="00AF3916"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регистрация указанного заявления осуществляется в день обращения заявителя.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w:t>
      </w:r>
      <w:r w:rsidRPr="008420C7">
        <w:rPr>
          <w:rFonts w:ascii="Arial" w:eastAsia="Times New Roman" w:hAnsi="Arial" w:cs="Arial"/>
          <w:iCs/>
          <w:sz w:val="18"/>
          <w:szCs w:val="18"/>
          <w:lang w:eastAsia="ru-RU"/>
        </w:rPr>
        <w:t>государственных</w:t>
      </w:r>
      <w:r w:rsidRPr="008420C7">
        <w:rPr>
          <w:rFonts w:ascii="Arial" w:eastAsia="Times New Roman" w:hAnsi="Arial" w:cs="Arial"/>
          <w:sz w:val="18"/>
          <w:szCs w:val="18"/>
          <w:lang w:eastAsia="ru-RU"/>
        </w:rPr>
        <w:t xml:space="preserve"> и </w:t>
      </w:r>
      <w:r w:rsidRPr="008420C7">
        <w:rPr>
          <w:rFonts w:ascii="Arial" w:eastAsia="Times New Roman" w:hAnsi="Arial" w:cs="Arial"/>
          <w:iCs/>
          <w:sz w:val="18"/>
          <w:szCs w:val="18"/>
          <w:lang w:eastAsia="ru-RU"/>
        </w:rPr>
        <w:t>муниципальныхуслуг</w:t>
      </w:r>
      <w:r w:rsidRPr="008420C7">
        <w:rPr>
          <w:rFonts w:ascii="Arial" w:eastAsia="Times New Roman" w:hAnsi="Arial" w:cs="Arial"/>
          <w:sz w:val="18"/>
          <w:szCs w:val="18"/>
          <w:lang w:eastAsia="ru-RU"/>
        </w:rPr>
        <w:t xml:space="preserve"> (далее - АИС МФЦ) с регистрационным номером, подтверждающим, что заявление отправлено и датой подачи электронного заявления.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t xml:space="preserve">2.13. </w:t>
      </w:r>
      <w:proofErr w:type="gramStart"/>
      <w:r w:rsidRPr="008420C7">
        <w:rPr>
          <w:rFonts w:ascii="Arial" w:eastAsia="Times New Roman" w:hAnsi="Arial" w:cs="Arial"/>
          <w:b/>
          <w:sz w:val="18"/>
          <w:szCs w:val="18"/>
          <w:lang w:eastAsia="ru-RU"/>
        </w:rPr>
        <w:t xml:space="preserve">Требования к помещениям, в которых предоставляются </w:t>
      </w:r>
      <w:r w:rsidRPr="008420C7">
        <w:rPr>
          <w:rFonts w:ascii="Arial" w:eastAsia="Times New Roman" w:hAnsi="Arial" w:cs="Arial"/>
          <w:b/>
          <w:iCs/>
          <w:sz w:val="18"/>
          <w:szCs w:val="18"/>
          <w:lang w:eastAsia="ru-RU"/>
        </w:rPr>
        <w:t>муниципальные</w:t>
      </w:r>
      <w:r w:rsidR="00AF3916"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услуги</w:t>
      </w:r>
      <w:r w:rsidRPr="008420C7">
        <w:rPr>
          <w:rFonts w:ascii="Arial" w:eastAsia="Times New Roman" w:hAnsi="Arial" w:cs="Arial"/>
          <w:b/>
          <w:sz w:val="18"/>
          <w:szCs w:val="18"/>
          <w:lang w:eastAsia="ru-RU"/>
        </w:rPr>
        <w:t xml:space="preserve">, к залу ожидания, местам для заполнения запросов о предоставлении </w:t>
      </w:r>
      <w:r w:rsidRPr="008420C7">
        <w:rPr>
          <w:rFonts w:ascii="Arial" w:eastAsia="Times New Roman" w:hAnsi="Arial" w:cs="Arial"/>
          <w:b/>
          <w:iCs/>
          <w:sz w:val="18"/>
          <w:szCs w:val="18"/>
          <w:lang w:eastAsia="ru-RU"/>
        </w:rPr>
        <w:t>муниципальной</w:t>
      </w:r>
      <w:r w:rsidR="00AF3916"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услуги</w:t>
      </w:r>
      <w:r w:rsidRPr="008420C7">
        <w:rPr>
          <w:rFonts w:ascii="Arial" w:eastAsia="Times New Roman" w:hAnsi="Arial" w:cs="Arial"/>
          <w:b/>
          <w:sz w:val="18"/>
          <w:szCs w:val="18"/>
          <w:lang w:eastAsia="ru-RU"/>
        </w:rPr>
        <w:t xml:space="preserve">, информационным стендам с образцами их заполнения и перечнем документов, необходимых для предоставления каждой </w:t>
      </w:r>
      <w:r w:rsidRPr="008420C7">
        <w:rPr>
          <w:rFonts w:ascii="Arial" w:eastAsia="Times New Roman" w:hAnsi="Arial" w:cs="Arial"/>
          <w:b/>
          <w:iCs/>
          <w:sz w:val="18"/>
          <w:szCs w:val="18"/>
          <w:lang w:eastAsia="ru-RU"/>
        </w:rPr>
        <w:t>муниципальнойуслуги</w:t>
      </w:r>
      <w:r w:rsidRPr="008420C7">
        <w:rPr>
          <w:rFonts w:ascii="Arial" w:eastAsia="Times New Roman" w:hAnsi="Arial" w:cs="Arial"/>
          <w:b/>
          <w:sz w:val="18"/>
          <w:szCs w:val="18"/>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2.13.1. Предоставление </w:t>
      </w:r>
      <w:r w:rsidRPr="008420C7">
        <w:rPr>
          <w:rFonts w:ascii="Arial" w:eastAsia="Times New Roman" w:hAnsi="Arial" w:cs="Arial"/>
          <w:iCs/>
          <w:sz w:val="18"/>
          <w:szCs w:val="18"/>
          <w:lang w:eastAsia="ru-RU"/>
        </w:rPr>
        <w:t>муниципальной</w:t>
      </w:r>
      <w:r w:rsidR="00AF3916"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осуществляется в зданиях и помещениях, оборудованных противопожарной системой и системой пожаротушения.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Места приема заявителей оборудуются необходимой мебелью для оформления документов, информационными стендами.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Обеспечивается беспрепятственный доступ инвалидов к месту предоставления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Визуальная, текстовая и мультимедийная информация о порядке предоставления </w:t>
      </w:r>
      <w:r w:rsidRPr="008420C7">
        <w:rPr>
          <w:rFonts w:ascii="Arial" w:eastAsia="Times New Roman" w:hAnsi="Arial" w:cs="Arial"/>
          <w:iCs/>
          <w:sz w:val="18"/>
          <w:szCs w:val="18"/>
          <w:lang w:eastAsia="ru-RU"/>
        </w:rPr>
        <w:t>муниципальной</w:t>
      </w:r>
      <w:r w:rsidR="00AF3916"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размещается в удобных для заявителей местах, в том числе с учетом ограниченных возможностей инвалидов.</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2.13.2. </w:t>
      </w:r>
      <w:proofErr w:type="gramStart"/>
      <w:r w:rsidRPr="008420C7">
        <w:rPr>
          <w:rFonts w:ascii="Arial" w:eastAsia="Times New Roman" w:hAnsi="Arial" w:cs="Arial"/>
          <w:sz w:val="18"/>
          <w:szCs w:val="18"/>
          <w:lang w:eastAsia="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8420C7">
        <w:rPr>
          <w:rFonts w:ascii="Arial" w:eastAsia="Times New Roman" w:hAnsi="Arial" w:cs="Arial"/>
          <w:sz w:val="18"/>
          <w:szCs w:val="18"/>
          <w:lang w:eastAsia="ru-RU"/>
        </w:rPr>
        <w:t xml:space="preserve"> предоставления </w:t>
      </w:r>
      <w:r w:rsidRPr="008420C7">
        <w:rPr>
          <w:rFonts w:ascii="Arial" w:eastAsia="Times New Roman" w:hAnsi="Arial" w:cs="Arial"/>
          <w:iCs/>
          <w:sz w:val="18"/>
          <w:szCs w:val="18"/>
          <w:lang w:eastAsia="ru-RU"/>
        </w:rPr>
        <w:t>муниципальной</w:t>
      </w:r>
      <w:r w:rsidR="00AF3916"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обеспечивается: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1) сопровождение инвалидов, имеющих стойкие расстройства функции зрения и самостоятельного передвижения, и оказание им помощи;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2) возможность посадки в транспортное средство и высадки из него, в том числе с использованием кресла-коляски;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5) допуск </w:t>
      </w:r>
      <w:proofErr w:type="spellStart"/>
      <w:r w:rsidRPr="008420C7">
        <w:rPr>
          <w:rFonts w:ascii="Arial" w:eastAsia="Times New Roman" w:hAnsi="Arial" w:cs="Arial"/>
          <w:sz w:val="18"/>
          <w:szCs w:val="18"/>
          <w:lang w:eastAsia="ru-RU"/>
        </w:rPr>
        <w:t>сурдопереводчика</w:t>
      </w:r>
      <w:proofErr w:type="spellEnd"/>
      <w:r w:rsidRPr="008420C7">
        <w:rPr>
          <w:rFonts w:ascii="Arial" w:eastAsia="Times New Roman" w:hAnsi="Arial" w:cs="Arial"/>
          <w:sz w:val="18"/>
          <w:szCs w:val="18"/>
          <w:lang w:eastAsia="ru-RU"/>
        </w:rPr>
        <w:t xml:space="preserve"> и </w:t>
      </w:r>
      <w:proofErr w:type="spellStart"/>
      <w:r w:rsidRPr="008420C7">
        <w:rPr>
          <w:rFonts w:ascii="Arial" w:eastAsia="Times New Roman" w:hAnsi="Arial" w:cs="Arial"/>
          <w:sz w:val="18"/>
          <w:szCs w:val="18"/>
          <w:lang w:eastAsia="ru-RU"/>
        </w:rPr>
        <w:t>тифлосурдопереводчика</w:t>
      </w:r>
      <w:proofErr w:type="spellEnd"/>
      <w:r w:rsidRPr="008420C7">
        <w:rPr>
          <w:rFonts w:ascii="Arial" w:eastAsia="Times New Roman" w:hAnsi="Arial" w:cs="Arial"/>
          <w:sz w:val="18"/>
          <w:szCs w:val="18"/>
          <w:lang w:eastAsia="ru-RU"/>
        </w:rPr>
        <w:t>;</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lastRenderedPageBreak/>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Требования в части обеспечения доступности для инвалидов объектов, в которых осуществляется предоставление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 xml:space="preserve">, и средств, используемых при предоставлении </w:t>
      </w:r>
      <w:r w:rsidRPr="008420C7">
        <w:rPr>
          <w:rFonts w:ascii="Arial" w:eastAsia="Times New Roman" w:hAnsi="Arial" w:cs="Arial"/>
          <w:iCs/>
          <w:sz w:val="18"/>
          <w:szCs w:val="18"/>
          <w:lang w:eastAsia="ru-RU"/>
        </w:rPr>
        <w:t>муниципальной</w:t>
      </w:r>
      <w:r w:rsidR="003C62BE"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iCs/>
          <w:sz w:val="18"/>
          <w:szCs w:val="18"/>
          <w:lang w:eastAsia="ru-RU"/>
        </w:rPr>
      </w:pPr>
      <w:r w:rsidRPr="008420C7">
        <w:rPr>
          <w:rFonts w:ascii="Arial" w:eastAsia="Times New Roman" w:hAnsi="Arial" w:cs="Arial"/>
          <w:b/>
          <w:sz w:val="18"/>
          <w:szCs w:val="18"/>
          <w:lang w:eastAsia="ru-RU"/>
        </w:rPr>
        <w:t xml:space="preserve">2.14. Показатели доступности и качества </w:t>
      </w:r>
      <w:r w:rsidRPr="008420C7">
        <w:rPr>
          <w:rFonts w:ascii="Arial" w:eastAsia="Times New Roman" w:hAnsi="Arial" w:cs="Arial"/>
          <w:b/>
          <w:iCs/>
          <w:sz w:val="18"/>
          <w:szCs w:val="18"/>
          <w:lang w:eastAsia="ru-RU"/>
        </w:rPr>
        <w:t>муниципальной</w:t>
      </w:r>
      <w:r w:rsidR="003C62BE"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услуги</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2.14.1. Показателями доступности предоставления </w:t>
      </w:r>
      <w:r w:rsidRPr="008420C7">
        <w:rPr>
          <w:rFonts w:ascii="Arial" w:eastAsia="Times New Roman" w:hAnsi="Arial" w:cs="Arial"/>
          <w:iCs/>
          <w:sz w:val="18"/>
          <w:szCs w:val="18"/>
          <w:lang w:eastAsia="ru-RU"/>
        </w:rPr>
        <w:t>муниципальной</w:t>
      </w:r>
      <w:r w:rsidR="003C62BE"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являются: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расположенность помещения, в котором ведется прием, выдача документов в зоне доступности общественного транспорта;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наличие необходимого количества специалистов, а также помещений, в которых осуществляется прием документов от заявителей;</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наличие исчерпывающей информации о способах, порядке и сроках предоставления </w:t>
      </w:r>
      <w:r w:rsidRPr="008420C7">
        <w:rPr>
          <w:rFonts w:ascii="Arial" w:eastAsia="Times New Roman" w:hAnsi="Arial" w:cs="Arial"/>
          <w:iCs/>
          <w:sz w:val="18"/>
          <w:szCs w:val="18"/>
          <w:lang w:eastAsia="ru-RU"/>
        </w:rPr>
        <w:t>муниципальной</w:t>
      </w:r>
      <w:r w:rsidR="003C62BE"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на информационных стендах, официальном сайте органа </w:t>
      </w:r>
      <w:r w:rsidRPr="008420C7">
        <w:rPr>
          <w:rFonts w:ascii="Arial" w:eastAsia="Times New Roman" w:hAnsi="Arial" w:cs="Arial"/>
          <w:iCs/>
          <w:sz w:val="18"/>
          <w:szCs w:val="18"/>
          <w:lang w:eastAsia="ru-RU"/>
        </w:rPr>
        <w:t>государственной</w:t>
      </w:r>
      <w:r w:rsidRPr="008420C7">
        <w:rPr>
          <w:rFonts w:ascii="Arial" w:eastAsia="Times New Roman" w:hAnsi="Arial" w:cs="Arial"/>
          <w:sz w:val="18"/>
          <w:szCs w:val="18"/>
          <w:lang w:eastAsia="ru-RU"/>
        </w:rPr>
        <w:t xml:space="preserve"> власти субъекта Российской Федерации муниципального образования, на Едином портале, Региональном портале;</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оказание помощи инвалидам в преодолении барьеров, мешающих получению ими услуг наравне с другими лицами.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2.14.2. Показателями качества предоставления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 xml:space="preserve"> являются: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1) соблюдение сроков приема и рассмотрения документов;</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 соблюдение срока получения результата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3) отсутствие обоснованных жалоб на нарушения Административного регламента, совершенные работниками органа </w:t>
      </w:r>
      <w:r w:rsidRPr="008420C7">
        <w:rPr>
          <w:rFonts w:ascii="Arial" w:eastAsia="Times New Roman" w:hAnsi="Arial" w:cs="Arial"/>
          <w:iCs/>
          <w:sz w:val="18"/>
          <w:szCs w:val="18"/>
          <w:lang w:eastAsia="ru-RU"/>
        </w:rPr>
        <w:t>государственной</w:t>
      </w:r>
      <w:r w:rsidRPr="008420C7">
        <w:rPr>
          <w:rFonts w:ascii="Arial" w:eastAsia="Times New Roman" w:hAnsi="Arial" w:cs="Arial"/>
          <w:sz w:val="18"/>
          <w:szCs w:val="18"/>
          <w:lang w:eastAsia="ru-RU"/>
        </w:rPr>
        <w:t xml:space="preserve"> власти субъекта Российской Федерации или местного самоуправления;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4) количество взаимодействий заявителя с должностными лицами (без учета консультаций).</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Заявитель вправе оценить качество предоставления </w:t>
      </w:r>
      <w:r w:rsidRPr="008420C7">
        <w:rPr>
          <w:rFonts w:ascii="Arial" w:eastAsia="Times New Roman" w:hAnsi="Arial" w:cs="Arial"/>
          <w:iCs/>
          <w:sz w:val="18"/>
          <w:szCs w:val="18"/>
          <w:lang w:eastAsia="ru-RU"/>
        </w:rPr>
        <w:t>муниципальной</w:t>
      </w:r>
      <w:r w:rsidR="003C62BE"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с помощью устройств подвижной радиотелефонной связи, с использованием Единого портала, Регионального портала, терминальных устройств.</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2.14.3. Информация о ходе предоставления </w:t>
      </w:r>
      <w:r w:rsidRPr="008420C7">
        <w:rPr>
          <w:rFonts w:ascii="Arial" w:eastAsia="Times New Roman" w:hAnsi="Arial" w:cs="Arial"/>
          <w:iCs/>
          <w:sz w:val="18"/>
          <w:szCs w:val="18"/>
          <w:lang w:eastAsia="ru-RU"/>
        </w:rPr>
        <w:t>муниципальной</w:t>
      </w:r>
      <w:r w:rsidR="003C62BE"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может быть получена заявителем лично при обращении в Уполномоченный орган, предоставляющий </w:t>
      </w:r>
      <w:r w:rsidRPr="008420C7">
        <w:rPr>
          <w:rFonts w:ascii="Arial" w:eastAsia="Times New Roman" w:hAnsi="Arial" w:cs="Arial"/>
          <w:iCs/>
          <w:sz w:val="18"/>
          <w:szCs w:val="18"/>
          <w:lang w:eastAsia="ru-RU"/>
        </w:rPr>
        <w:t>государственную</w:t>
      </w:r>
      <w:r w:rsidRPr="008420C7">
        <w:rPr>
          <w:rFonts w:ascii="Arial" w:eastAsia="Times New Roman" w:hAnsi="Arial" w:cs="Arial"/>
          <w:sz w:val="18"/>
          <w:szCs w:val="18"/>
          <w:lang w:eastAsia="ru-RU"/>
        </w:rPr>
        <w:t xml:space="preserve"> или </w:t>
      </w:r>
      <w:r w:rsidRPr="008420C7">
        <w:rPr>
          <w:rFonts w:ascii="Arial" w:eastAsia="Times New Roman" w:hAnsi="Arial" w:cs="Arial"/>
          <w:iCs/>
          <w:sz w:val="18"/>
          <w:szCs w:val="18"/>
          <w:lang w:eastAsia="ru-RU"/>
        </w:rPr>
        <w:t>муниципальную</w:t>
      </w:r>
      <w:r w:rsidR="003C62BE"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услугу</w:t>
      </w:r>
      <w:r w:rsidRPr="008420C7">
        <w:rPr>
          <w:rFonts w:ascii="Arial" w:eastAsia="Times New Roman" w:hAnsi="Arial" w:cs="Arial"/>
          <w:sz w:val="18"/>
          <w:szCs w:val="18"/>
          <w:lang w:eastAsia="ru-RU"/>
        </w:rPr>
        <w:t>, в личном кабинете на Едином портале, на Региональном портале, в МФЦ.</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2.14.4. Предоставление </w:t>
      </w:r>
      <w:r w:rsidRPr="008420C7">
        <w:rPr>
          <w:rFonts w:ascii="Arial" w:eastAsia="Times New Roman" w:hAnsi="Arial" w:cs="Arial"/>
          <w:iCs/>
          <w:sz w:val="18"/>
          <w:szCs w:val="18"/>
          <w:lang w:eastAsia="ru-RU"/>
        </w:rPr>
        <w:t>муниципальной</w:t>
      </w:r>
      <w:r w:rsidR="003C62BE"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t xml:space="preserve">2.15. Иные требования, в том числе учитывающие особенности предоставления </w:t>
      </w:r>
      <w:r w:rsidRPr="008420C7">
        <w:rPr>
          <w:rFonts w:ascii="Arial" w:eastAsia="Times New Roman" w:hAnsi="Arial" w:cs="Arial"/>
          <w:b/>
          <w:iCs/>
          <w:sz w:val="18"/>
          <w:szCs w:val="18"/>
          <w:lang w:eastAsia="ru-RU"/>
        </w:rPr>
        <w:t>муниципальной</w:t>
      </w:r>
      <w:r w:rsidR="008420C7"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услуги</w:t>
      </w:r>
      <w:r w:rsidRPr="008420C7">
        <w:rPr>
          <w:rFonts w:ascii="Arial" w:eastAsia="Times New Roman" w:hAnsi="Arial" w:cs="Arial"/>
          <w:b/>
          <w:sz w:val="18"/>
          <w:szCs w:val="18"/>
          <w:lang w:eastAsia="ru-RU"/>
        </w:rPr>
        <w:t xml:space="preserve"> по экстерриториальному принципу (в случае, если </w:t>
      </w:r>
      <w:r w:rsidRPr="008420C7">
        <w:rPr>
          <w:rFonts w:ascii="Arial" w:eastAsia="Times New Roman" w:hAnsi="Arial" w:cs="Arial"/>
          <w:b/>
          <w:iCs/>
          <w:sz w:val="18"/>
          <w:szCs w:val="18"/>
          <w:lang w:eastAsia="ru-RU"/>
        </w:rPr>
        <w:t>муниципальная</w:t>
      </w:r>
      <w:r w:rsidR="008420C7"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услуга</w:t>
      </w:r>
      <w:r w:rsidRPr="008420C7">
        <w:rPr>
          <w:rFonts w:ascii="Arial" w:eastAsia="Times New Roman" w:hAnsi="Arial" w:cs="Arial"/>
          <w:b/>
          <w:sz w:val="18"/>
          <w:szCs w:val="18"/>
          <w:lang w:eastAsia="ru-RU"/>
        </w:rPr>
        <w:t xml:space="preserve"> предоставляется по экстерриториальному принципу) и особенности предоставления </w:t>
      </w:r>
      <w:r w:rsidRPr="008420C7">
        <w:rPr>
          <w:rFonts w:ascii="Arial" w:eastAsia="Times New Roman" w:hAnsi="Arial" w:cs="Arial"/>
          <w:b/>
          <w:iCs/>
          <w:sz w:val="18"/>
          <w:szCs w:val="18"/>
          <w:lang w:eastAsia="ru-RU"/>
        </w:rPr>
        <w:t>муниципальной</w:t>
      </w:r>
      <w:r w:rsidR="008420C7"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услуги</w:t>
      </w:r>
      <w:r w:rsidRPr="008420C7">
        <w:rPr>
          <w:rFonts w:ascii="Arial" w:eastAsia="Times New Roman" w:hAnsi="Arial" w:cs="Arial"/>
          <w:b/>
          <w:sz w:val="18"/>
          <w:szCs w:val="18"/>
          <w:lang w:eastAsia="ru-RU"/>
        </w:rPr>
        <w:t xml:space="preserve"> в электронной форме</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Содержание данного подраздела зависит от наличия возможности получения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 xml:space="preserve"> в электронной форме, состава действий, которые заявитель вправе совершить при получении </w:t>
      </w:r>
      <w:r w:rsidRPr="008420C7">
        <w:rPr>
          <w:rFonts w:ascii="Arial" w:eastAsia="Times New Roman" w:hAnsi="Arial" w:cs="Arial"/>
          <w:iCs/>
          <w:sz w:val="18"/>
          <w:szCs w:val="18"/>
          <w:lang w:eastAsia="ru-RU"/>
        </w:rPr>
        <w:t>муниципальной</w:t>
      </w:r>
      <w:r w:rsidR="008420C7"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от возможности предоставления </w:t>
      </w:r>
      <w:r w:rsidRPr="008420C7">
        <w:rPr>
          <w:rFonts w:ascii="Arial" w:eastAsia="Times New Roman" w:hAnsi="Arial" w:cs="Arial"/>
          <w:iCs/>
          <w:sz w:val="18"/>
          <w:szCs w:val="18"/>
          <w:lang w:eastAsia="ru-RU"/>
        </w:rPr>
        <w:t>муниципальной</w:t>
      </w:r>
      <w:r w:rsidR="008420C7"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в МФЦ, в том числе по экстерриториальному принципу.</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2.15.1. При предоставлении </w:t>
      </w:r>
      <w:r w:rsidRPr="008420C7">
        <w:rPr>
          <w:rFonts w:ascii="Arial" w:eastAsia="Times New Roman" w:hAnsi="Arial" w:cs="Arial"/>
          <w:iCs/>
          <w:sz w:val="18"/>
          <w:szCs w:val="18"/>
          <w:lang w:eastAsia="ru-RU"/>
        </w:rPr>
        <w:t>муниципальной</w:t>
      </w:r>
      <w:r w:rsidR="008420C7"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в электронной форме заявитель вправе:</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а) получить информацию о порядке и сроках предоставления </w:t>
      </w:r>
      <w:r w:rsidRPr="008420C7">
        <w:rPr>
          <w:rFonts w:ascii="Arial" w:eastAsia="Times New Roman" w:hAnsi="Arial" w:cs="Arial"/>
          <w:iCs/>
          <w:sz w:val="18"/>
          <w:szCs w:val="18"/>
          <w:lang w:eastAsia="ru-RU"/>
        </w:rPr>
        <w:t>муниципальной</w:t>
      </w:r>
      <w:r w:rsidR="008420C7"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размещенную на Едином портале и на Региональном портале;</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б) подать заявление о предоставлении </w:t>
      </w:r>
      <w:r w:rsidRPr="008420C7">
        <w:rPr>
          <w:rFonts w:ascii="Arial" w:eastAsia="Times New Roman" w:hAnsi="Arial" w:cs="Arial"/>
          <w:iCs/>
          <w:sz w:val="18"/>
          <w:szCs w:val="18"/>
          <w:lang w:eastAsia="ru-RU"/>
        </w:rPr>
        <w:t>муниципальной</w:t>
      </w:r>
      <w:r w:rsidR="008420C7"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и иные документы, необходимые для предоставления </w:t>
      </w:r>
      <w:r w:rsidRPr="008420C7">
        <w:rPr>
          <w:rFonts w:ascii="Arial" w:eastAsia="Times New Roman" w:hAnsi="Arial" w:cs="Arial"/>
          <w:iCs/>
          <w:sz w:val="18"/>
          <w:szCs w:val="18"/>
          <w:lang w:eastAsia="ru-RU"/>
        </w:rPr>
        <w:t>муниципальной</w:t>
      </w:r>
      <w:r w:rsidR="008420C7"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в) получить сведения о ходе выполнения заявлений о предоставлении </w:t>
      </w:r>
      <w:r w:rsidRPr="008420C7">
        <w:rPr>
          <w:rFonts w:ascii="Arial" w:eastAsia="Times New Roman" w:hAnsi="Arial" w:cs="Arial"/>
          <w:iCs/>
          <w:sz w:val="18"/>
          <w:szCs w:val="18"/>
          <w:lang w:eastAsia="ru-RU"/>
        </w:rPr>
        <w:t>муниципальной</w:t>
      </w:r>
      <w:r w:rsidR="008420C7"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поданных в электронной форме;</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г) осуществить оценку качества предоставления </w:t>
      </w:r>
      <w:r w:rsidRPr="008420C7">
        <w:rPr>
          <w:rFonts w:ascii="Arial" w:eastAsia="Times New Roman" w:hAnsi="Arial" w:cs="Arial"/>
          <w:iCs/>
          <w:sz w:val="18"/>
          <w:szCs w:val="18"/>
          <w:lang w:eastAsia="ru-RU"/>
        </w:rPr>
        <w:t>муниципальной</w:t>
      </w:r>
      <w:r w:rsidR="008420C7"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посредством Регионального портала;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д) получить результат предоставления </w:t>
      </w:r>
      <w:r w:rsidRPr="008420C7">
        <w:rPr>
          <w:rFonts w:ascii="Arial" w:eastAsia="Times New Roman" w:hAnsi="Arial" w:cs="Arial"/>
          <w:iCs/>
          <w:sz w:val="18"/>
          <w:szCs w:val="18"/>
          <w:lang w:eastAsia="ru-RU"/>
        </w:rPr>
        <w:t>муниципальной</w:t>
      </w:r>
      <w:r w:rsidR="008420C7"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в форме электронного документа;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 xml:space="preserve">е) подать жалобу на решение и действие (бездействие) структурного подразделения органа местного самоуправления, а также его должностных лиц, муниципальных служащих посредством Регионального портала, портала федеральной </w:t>
      </w:r>
      <w:r w:rsidRPr="008420C7">
        <w:rPr>
          <w:rFonts w:ascii="Arial" w:eastAsia="Times New Roman" w:hAnsi="Arial" w:cs="Arial"/>
          <w:iCs/>
          <w:sz w:val="18"/>
          <w:szCs w:val="18"/>
          <w:lang w:eastAsia="ru-RU"/>
        </w:rPr>
        <w:t>государственной</w:t>
      </w:r>
      <w:r w:rsidRPr="008420C7">
        <w:rPr>
          <w:rFonts w:ascii="Arial" w:eastAsia="Times New Roman" w:hAnsi="Arial" w:cs="Arial"/>
          <w:sz w:val="18"/>
          <w:szCs w:val="18"/>
          <w:lang w:eastAsia="ru-RU"/>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8420C7">
        <w:rPr>
          <w:rFonts w:ascii="Arial" w:eastAsia="Times New Roman" w:hAnsi="Arial" w:cs="Arial"/>
          <w:iCs/>
          <w:sz w:val="18"/>
          <w:szCs w:val="18"/>
          <w:lang w:eastAsia="ru-RU"/>
        </w:rPr>
        <w:t>муниципальных</w:t>
      </w:r>
      <w:r w:rsidR="008420C7"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w:t>
      </w:r>
      <w:r w:rsidRPr="008420C7">
        <w:rPr>
          <w:rFonts w:ascii="Arial" w:eastAsia="Times New Roman" w:hAnsi="Arial" w:cs="Arial"/>
          <w:sz w:val="18"/>
          <w:szCs w:val="18"/>
          <w:lang w:eastAsia="ru-RU"/>
        </w:rPr>
        <w:t xml:space="preserve"> органами, предоставляющими </w:t>
      </w:r>
      <w:r w:rsidRPr="008420C7">
        <w:rPr>
          <w:rFonts w:ascii="Arial" w:eastAsia="Times New Roman" w:hAnsi="Arial" w:cs="Arial"/>
          <w:iCs/>
          <w:sz w:val="18"/>
          <w:szCs w:val="18"/>
          <w:lang w:eastAsia="ru-RU"/>
        </w:rPr>
        <w:t>муниципальные</w:t>
      </w:r>
      <w:r w:rsidR="008420C7"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их должностными лицами, муниципальными служащими.</w:t>
      </w:r>
      <w:proofErr w:type="gramEnd"/>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При наличии указанной возможности указывается порядок осуществления предварительной записи посредством Регионального портала.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iCs/>
          <w:sz w:val="18"/>
          <w:szCs w:val="18"/>
          <w:lang w:eastAsia="ru-RU"/>
        </w:rPr>
      </w:pPr>
      <w:r w:rsidRPr="008420C7">
        <w:rPr>
          <w:rFonts w:ascii="Arial" w:eastAsia="Times New Roman" w:hAnsi="Arial" w:cs="Arial"/>
          <w:b/>
          <w:sz w:val="18"/>
          <w:szCs w:val="18"/>
          <w:lang w:eastAsia="ru-RU"/>
        </w:rPr>
        <w:t xml:space="preserve">3.1. Описание последовательности действий при предоставлении </w:t>
      </w:r>
      <w:r w:rsidRPr="008420C7">
        <w:rPr>
          <w:rFonts w:ascii="Arial" w:eastAsia="Times New Roman" w:hAnsi="Arial" w:cs="Arial"/>
          <w:b/>
          <w:iCs/>
          <w:sz w:val="18"/>
          <w:szCs w:val="18"/>
          <w:lang w:eastAsia="ru-RU"/>
        </w:rPr>
        <w:t>муниципальной</w:t>
      </w:r>
      <w:r w:rsidR="008420C7" w:rsidRPr="008420C7">
        <w:rPr>
          <w:rFonts w:ascii="Arial" w:eastAsia="Times New Roman" w:hAnsi="Arial" w:cs="Arial"/>
          <w:b/>
          <w:iCs/>
          <w:sz w:val="18"/>
          <w:szCs w:val="18"/>
          <w:lang w:eastAsia="ru-RU"/>
        </w:rPr>
        <w:t xml:space="preserve"> </w:t>
      </w:r>
      <w:r w:rsidRPr="008420C7">
        <w:rPr>
          <w:rFonts w:ascii="Arial" w:eastAsia="Times New Roman" w:hAnsi="Arial" w:cs="Arial"/>
          <w:b/>
          <w:iCs/>
          <w:sz w:val="18"/>
          <w:szCs w:val="18"/>
          <w:lang w:eastAsia="ru-RU"/>
        </w:rPr>
        <w:t>услуги</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3.1. Предоставление </w:t>
      </w:r>
      <w:r w:rsidRPr="008420C7">
        <w:rPr>
          <w:rFonts w:ascii="Arial" w:eastAsia="Times New Roman" w:hAnsi="Arial" w:cs="Arial"/>
          <w:iCs/>
          <w:sz w:val="18"/>
          <w:szCs w:val="18"/>
          <w:lang w:eastAsia="ru-RU"/>
        </w:rPr>
        <w:t>муниципальной</w:t>
      </w:r>
      <w:r w:rsidR="008420C7" w:rsidRPr="008420C7">
        <w:rPr>
          <w:rFonts w:ascii="Arial" w:eastAsia="Times New Roman" w:hAnsi="Arial" w:cs="Arial"/>
          <w:iCs/>
          <w:sz w:val="18"/>
          <w:szCs w:val="18"/>
          <w:lang w:eastAsia="ru-RU"/>
        </w:rPr>
        <w:t xml:space="preserve"> </w:t>
      </w:r>
      <w:r w:rsidRPr="008420C7">
        <w:rPr>
          <w:rFonts w:ascii="Arial" w:eastAsia="Times New Roman" w:hAnsi="Arial" w:cs="Arial"/>
          <w:iCs/>
          <w:sz w:val="18"/>
          <w:szCs w:val="18"/>
          <w:lang w:eastAsia="ru-RU"/>
        </w:rPr>
        <w:t>услуги</w:t>
      </w:r>
      <w:r w:rsidRPr="008420C7">
        <w:rPr>
          <w:rFonts w:ascii="Arial" w:eastAsia="Times New Roman" w:hAnsi="Arial" w:cs="Arial"/>
          <w:sz w:val="18"/>
          <w:szCs w:val="18"/>
          <w:lang w:eastAsia="ru-RU"/>
        </w:rPr>
        <w:t xml:space="preserve"> включает в себя следующие процедуры:</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1) проверка документов и регистрация заявления;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2) получение сведений посредством Федеральной </w:t>
      </w:r>
      <w:r w:rsidRPr="008420C7">
        <w:rPr>
          <w:rFonts w:ascii="Arial" w:eastAsia="Times New Roman" w:hAnsi="Arial" w:cs="Arial"/>
          <w:iCs/>
          <w:sz w:val="18"/>
          <w:szCs w:val="18"/>
          <w:lang w:eastAsia="ru-RU"/>
        </w:rPr>
        <w:t>государственной</w:t>
      </w:r>
      <w:r w:rsidRPr="008420C7">
        <w:rPr>
          <w:rFonts w:ascii="Arial" w:eastAsia="Times New Roman" w:hAnsi="Arial" w:cs="Arial"/>
          <w:sz w:val="18"/>
          <w:szCs w:val="18"/>
          <w:lang w:eastAsia="ru-RU"/>
        </w:rPr>
        <w:t xml:space="preserve"> информационной системы «Единая система межведомственного электронного взаимодействия»;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3) рассмотрение документов и сведений;</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4) организация и проведение публичных слушаний или общественных обсуждений;</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6) принятие решения о предоставлении услуги;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7) выдача (направление) заявителю результата; </w:t>
      </w:r>
      <w:r w:rsidRPr="008420C7">
        <w:rPr>
          <w:rFonts w:ascii="Arial" w:eastAsia="Times New Roman" w:hAnsi="Arial" w:cs="Arial"/>
          <w:iCs/>
          <w:sz w:val="18"/>
          <w:szCs w:val="18"/>
          <w:lang w:eastAsia="ru-RU"/>
        </w:rPr>
        <w:t>муниципальнойуслуги</w:t>
      </w:r>
      <w:r w:rsidRPr="008420C7">
        <w:rPr>
          <w:rFonts w:ascii="Arial" w:eastAsia="Times New Roman" w:hAnsi="Arial" w:cs="Arial"/>
          <w:sz w:val="18"/>
          <w:szCs w:val="18"/>
          <w:lang w:eastAsia="ru-RU"/>
        </w:rPr>
        <w:t>.</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Описание административных процедур представлено в Приложении № 5 к настоящему Административному регламенту.</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t>Перечень административных процедур (действий) при предоставлении муниципальной услуги услуг в электронной форме</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3.2. При предоставлении муниципальной услуги в электронной форме заявителю обеспечиваются: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получение информации о порядке и сроках предоставления муниципальной услуги;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формирование уведомления об окончании строительства;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получение результата предоставления муниципальной услуги;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получение сведений о ходе рассмотрения уведомления об окончании строительства;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осуществление оценки качества предоставления муниципальной услуги;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t>Порядок осуществления административных процедур (действий) в электронной форме</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3.3. Формирование уведомления об окончании строительства.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При формировании уведомления об окончании строительства заявителю обеспечивается: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б) возможность печати на бумажном носителе копии электронной формы уведомления об окончании строительства;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lastRenderedPageBreak/>
        <w:t>3.4. 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Ответственное должностное лицо:</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рассматривает поступившие уведомления об окончании строительства и приложенные образы документов (документы);</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производит действия в соответствии с пунктом 3.4 настоящего Административного регламента.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3.6. Заявителю в качестве результата предоставления муниципальной услуги обеспечивается возможность получения документа: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3.7.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При предоставлении муниципальной услуги в электронной форме заявителю направляется: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8420C7">
        <w:rPr>
          <w:rFonts w:ascii="Arial" w:eastAsia="Times New Roman" w:hAnsi="Arial" w:cs="Arial"/>
          <w:sz w:val="18"/>
          <w:szCs w:val="18"/>
          <w:lang w:eastAsia="ru-RU"/>
        </w:rPr>
        <w:t xml:space="preserve"> муниципальной услуги;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3.8. Оценка качества предоставления муниципальной услуги.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8420C7">
        <w:rPr>
          <w:rFonts w:ascii="Arial" w:eastAsia="Times New Roman" w:hAnsi="Arial" w:cs="Arial"/>
          <w:sz w:val="18"/>
          <w:szCs w:val="18"/>
          <w:lang w:eastAsia="ru-RU"/>
        </w:rPr>
        <w:t xml:space="preserve"> № </w:t>
      </w:r>
      <w:proofErr w:type="gramStart"/>
      <w:r w:rsidRPr="008420C7">
        <w:rPr>
          <w:rFonts w:ascii="Arial" w:eastAsia="Times New Roman" w:hAnsi="Arial" w:cs="Arial"/>
          <w:sz w:val="18"/>
          <w:szCs w:val="1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8420C7">
        <w:rPr>
          <w:rFonts w:ascii="Arial" w:eastAsia="Times New Roman" w:hAnsi="Arial" w:cs="Arial"/>
          <w:sz w:val="18"/>
          <w:szCs w:val="18"/>
          <w:lang w:eastAsia="ru-RU"/>
        </w:rPr>
        <w:t xml:space="preserve"> о досрочном прекращении исполнения соответствующими руководителями своих должностных обязанностей».</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3.9. </w:t>
      </w:r>
      <w:proofErr w:type="gramStart"/>
      <w:r w:rsidRPr="008420C7">
        <w:rPr>
          <w:rFonts w:ascii="Arial" w:eastAsia="Times New Roman" w:hAnsi="Arial" w:cs="Arial"/>
          <w:sz w:val="18"/>
          <w:szCs w:val="1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420C7">
        <w:rPr>
          <w:rFonts w:ascii="Arial" w:eastAsia="Times New Roman" w:hAnsi="Arial" w:cs="Arial"/>
          <w:sz w:val="18"/>
          <w:szCs w:val="18"/>
          <w:lang w:eastAsia="ru-RU"/>
        </w:rPr>
        <w:t xml:space="preserve"> муниципальных услуг.</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t xml:space="preserve">4. Формы </w:t>
      </w:r>
      <w:proofErr w:type="gramStart"/>
      <w:r w:rsidRPr="008420C7">
        <w:rPr>
          <w:rFonts w:ascii="Arial" w:eastAsia="Times New Roman" w:hAnsi="Arial" w:cs="Arial"/>
          <w:b/>
          <w:sz w:val="18"/>
          <w:szCs w:val="18"/>
          <w:lang w:eastAsia="ru-RU"/>
        </w:rPr>
        <w:t>контроля за</w:t>
      </w:r>
      <w:proofErr w:type="gramEnd"/>
      <w:r w:rsidRPr="008420C7">
        <w:rPr>
          <w:rFonts w:ascii="Arial" w:eastAsia="Times New Roman" w:hAnsi="Arial" w:cs="Arial"/>
          <w:b/>
          <w:sz w:val="18"/>
          <w:szCs w:val="18"/>
          <w:lang w:eastAsia="ru-RU"/>
        </w:rPr>
        <w:t xml:space="preserve"> исполнением административного регламента</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t xml:space="preserve">Порядок осуществления текущего </w:t>
      </w:r>
      <w:proofErr w:type="gramStart"/>
      <w:r w:rsidRPr="008420C7">
        <w:rPr>
          <w:rFonts w:ascii="Arial" w:eastAsia="Times New Roman" w:hAnsi="Arial" w:cs="Arial"/>
          <w:b/>
          <w:sz w:val="18"/>
          <w:szCs w:val="18"/>
          <w:lang w:eastAsia="ru-RU"/>
        </w:rPr>
        <w:t>контроля за</w:t>
      </w:r>
      <w:proofErr w:type="gramEnd"/>
      <w:r w:rsidRPr="008420C7">
        <w:rPr>
          <w:rFonts w:ascii="Arial" w:eastAsia="Times New Roman" w:hAnsi="Arial" w:cs="Arial"/>
          <w:b/>
          <w:sz w:val="18"/>
          <w:szCs w:val="1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4.1. Текущий </w:t>
      </w:r>
      <w:proofErr w:type="gramStart"/>
      <w:r w:rsidRPr="008420C7">
        <w:rPr>
          <w:rFonts w:ascii="Arial" w:eastAsia="Times New Roman" w:hAnsi="Arial" w:cs="Arial"/>
          <w:sz w:val="18"/>
          <w:szCs w:val="18"/>
          <w:lang w:eastAsia="ru-RU"/>
        </w:rPr>
        <w:t>контроль за</w:t>
      </w:r>
      <w:proofErr w:type="gramEnd"/>
      <w:r w:rsidRPr="008420C7">
        <w:rPr>
          <w:rFonts w:ascii="Arial" w:eastAsia="Times New Roman" w:hAnsi="Arial" w:cs="Arial"/>
          <w:sz w:val="18"/>
          <w:szCs w:val="1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Текущий контроль осуществляется путем проведения проверок:</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решений о предоставлении (об отказе в предоставлении) муниципальной услуги;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выявления и устранения нарушений прав граждан;</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420C7">
        <w:rPr>
          <w:rFonts w:ascii="Arial" w:eastAsia="Times New Roman" w:hAnsi="Arial" w:cs="Arial"/>
          <w:b/>
          <w:sz w:val="18"/>
          <w:szCs w:val="18"/>
          <w:lang w:eastAsia="ru-RU"/>
        </w:rPr>
        <w:t>контроля за</w:t>
      </w:r>
      <w:proofErr w:type="gramEnd"/>
      <w:r w:rsidRPr="008420C7">
        <w:rPr>
          <w:rFonts w:ascii="Arial" w:eastAsia="Times New Roman" w:hAnsi="Arial" w:cs="Arial"/>
          <w:b/>
          <w:sz w:val="18"/>
          <w:szCs w:val="18"/>
          <w:lang w:eastAsia="ru-RU"/>
        </w:rPr>
        <w:t xml:space="preserve"> полнотой и качеством предоставления муниципальной услуги</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4.2. </w:t>
      </w:r>
      <w:proofErr w:type="gramStart"/>
      <w:r w:rsidRPr="008420C7">
        <w:rPr>
          <w:rFonts w:ascii="Arial" w:eastAsia="Times New Roman" w:hAnsi="Arial" w:cs="Arial"/>
          <w:sz w:val="18"/>
          <w:szCs w:val="18"/>
          <w:lang w:eastAsia="ru-RU"/>
        </w:rPr>
        <w:t>Контроль за</w:t>
      </w:r>
      <w:proofErr w:type="gramEnd"/>
      <w:r w:rsidRPr="008420C7">
        <w:rPr>
          <w:rFonts w:ascii="Arial" w:eastAsia="Times New Roman" w:hAnsi="Arial" w:cs="Arial"/>
          <w:sz w:val="18"/>
          <w:szCs w:val="1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соблюдение сроков предоставления муниципальной услуги;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соблюдение положений настоящего Административного регламента;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правильность и обоснованность принятого решения об отказе в предоставлении муниципальной услуги.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Основанием для проведения внеплановых проверок являются: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750D8" w:rsidRPr="008420C7">
        <w:rPr>
          <w:rFonts w:ascii="Arial" w:eastAsia="Times New Roman" w:hAnsi="Arial" w:cs="Arial"/>
          <w:sz w:val="18"/>
          <w:szCs w:val="18"/>
          <w:lang w:eastAsia="ru-RU"/>
        </w:rPr>
        <w:t xml:space="preserve">Иркутской </w:t>
      </w:r>
      <w:r w:rsidRPr="008420C7">
        <w:rPr>
          <w:rFonts w:ascii="Arial" w:eastAsia="Times New Roman" w:hAnsi="Arial" w:cs="Arial"/>
          <w:sz w:val="18"/>
          <w:szCs w:val="18"/>
          <w:lang w:eastAsia="ru-RU"/>
        </w:rPr>
        <w:t xml:space="preserve">области и нормативных правовых актов органов местного самоуправления </w:t>
      </w:r>
      <w:proofErr w:type="spellStart"/>
      <w:r w:rsidR="000750D8" w:rsidRPr="008420C7">
        <w:rPr>
          <w:rFonts w:ascii="Arial" w:eastAsia="Times New Roman" w:hAnsi="Arial" w:cs="Arial"/>
          <w:sz w:val="18"/>
          <w:szCs w:val="18"/>
          <w:lang w:eastAsia="ru-RU"/>
        </w:rPr>
        <w:t>Шара-Тоготского</w:t>
      </w:r>
      <w:proofErr w:type="spellEnd"/>
      <w:r w:rsidR="000750D8" w:rsidRPr="008420C7">
        <w:rPr>
          <w:rFonts w:ascii="Arial" w:eastAsia="Times New Roman" w:hAnsi="Arial" w:cs="Arial"/>
          <w:sz w:val="18"/>
          <w:szCs w:val="18"/>
          <w:lang w:eastAsia="ru-RU"/>
        </w:rPr>
        <w:t xml:space="preserve"> муниципального образования </w:t>
      </w:r>
      <w:proofErr w:type="spellStart"/>
      <w:r w:rsidR="000750D8" w:rsidRPr="008420C7">
        <w:rPr>
          <w:rFonts w:ascii="Arial" w:eastAsia="Times New Roman" w:hAnsi="Arial" w:cs="Arial"/>
          <w:sz w:val="18"/>
          <w:szCs w:val="18"/>
          <w:lang w:eastAsia="ru-RU"/>
        </w:rPr>
        <w:t>Ольхонского</w:t>
      </w:r>
      <w:proofErr w:type="spellEnd"/>
      <w:r w:rsidR="000750D8" w:rsidRPr="008420C7">
        <w:rPr>
          <w:rFonts w:ascii="Arial" w:eastAsia="Times New Roman" w:hAnsi="Arial" w:cs="Arial"/>
          <w:sz w:val="18"/>
          <w:szCs w:val="18"/>
          <w:lang w:eastAsia="ru-RU"/>
        </w:rPr>
        <w:t xml:space="preserve"> муниципального района Иркутской области</w:t>
      </w:r>
      <w:r w:rsidRPr="008420C7">
        <w:rPr>
          <w:rFonts w:ascii="Arial" w:eastAsia="Times New Roman" w:hAnsi="Arial" w:cs="Arial"/>
          <w:sz w:val="18"/>
          <w:szCs w:val="18"/>
          <w:lang w:eastAsia="ru-RU"/>
        </w:rPr>
        <w:t>;</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
    <w:p w:rsidR="0094622E" w:rsidRPr="008420C7" w:rsidRDefault="0094622E" w:rsidP="0094622E">
      <w:pPr>
        <w:spacing w:after="0" w:line="240" w:lineRule="auto"/>
        <w:ind w:firstLine="709"/>
        <w:jc w:val="both"/>
        <w:rPr>
          <w:rFonts w:ascii="Arial" w:eastAsia="Times New Roman" w:hAnsi="Arial" w:cs="Arial"/>
          <w:b/>
          <w:sz w:val="18"/>
          <w:szCs w:val="18"/>
          <w:lang w:eastAsia="ru-RU"/>
        </w:rPr>
      </w:pPr>
      <w:r w:rsidRPr="008420C7">
        <w:rPr>
          <w:rFonts w:ascii="Arial" w:eastAsia="Times New Roman" w:hAnsi="Arial" w:cs="Arial"/>
          <w:b/>
          <w:sz w:val="18"/>
          <w:szCs w:val="1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4622E" w:rsidRPr="008420C7" w:rsidRDefault="0094622E" w:rsidP="0094622E">
      <w:pPr>
        <w:spacing w:after="0" w:line="240" w:lineRule="auto"/>
        <w:ind w:firstLine="709"/>
        <w:jc w:val="both"/>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750D8" w:rsidRPr="008420C7">
        <w:rPr>
          <w:rFonts w:ascii="Arial" w:eastAsia="Times New Roman" w:hAnsi="Arial" w:cs="Arial"/>
          <w:sz w:val="18"/>
          <w:szCs w:val="18"/>
          <w:lang w:eastAsia="ru-RU"/>
        </w:rPr>
        <w:t>Иркутской</w:t>
      </w:r>
      <w:r w:rsidRPr="008420C7">
        <w:rPr>
          <w:rFonts w:ascii="Arial" w:eastAsia="Times New Roman" w:hAnsi="Arial" w:cs="Arial"/>
          <w:sz w:val="18"/>
          <w:szCs w:val="18"/>
          <w:lang w:eastAsia="ru-RU"/>
        </w:rPr>
        <w:t xml:space="preserve"> области и нормативных правовых актов органов местного самоуправления </w:t>
      </w:r>
      <w:proofErr w:type="spellStart"/>
      <w:r w:rsidR="000750D8" w:rsidRPr="008420C7">
        <w:rPr>
          <w:rFonts w:ascii="Arial" w:eastAsia="Times New Roman" w:hAnsi="Arial" w:cs="Arial"/>
          <w:sz w:val="18"/>
          <w:szCs w:val="18"/>
          <w:lang w:eastAsia="ru-RU"/>
        </w:rPr>
        <w:t>Шара-Тоготского</w:t>
      </w:r>
      <w:proofErr w:type="spellEnd"/>
      <w:r w:rsidR="000750D8" w:rsidRPr="008420C7">
        <w:rPr>
          <w:rFonts w:ascii="Arial" w:eastAsia="Times New Roman" w:hAnsi="Arial" w:cs="Arial"/>
          <w:sz w:val="18"/>
          <w:szCs w:val="18"/>
          <w:lang w:eastAsia="ru-RU"/>
        </w:rPr>
        <w:t xml:space="preserve"> муниципального образования </w:t>
      </w:r>
      <w:proofErr w:type="spellStart"/>
      <w:r w:rsidR="000750D8" w:rsidRPr="008420C7">
        <w:rPr>
          <w:rFonts w:ascii="Arial" w:eastAsia="Times New Roman" w:hAnsi="Arial" w:cs="Arial"/>
          <w:sz w:val="18"/>
          <w:szCs w:val="18"/>
          <w:lang w:eastAsia="ru-RU"/>
        </w:rPr>
        <w:t>Ольхонского</w:t>
      </w:r>
      <w:proofErr w:type="spellEnd"/>
      <w:r w:rsidR="000750D8" w:rsidRPr="008420C7">
        <w:rPr>
          <w:rFonts w:ascii="Arial" w:eastAsia="Times New Roman" w:hAnsi="Arial" w:cs="Arial"/>
          <w:sz w:val="18"/>
          <w:szCs w:val="18"/>
          <w:lang w:eastAsia="ru-RU"/>
        </w:rPr>
        <w:t xml:space="preserve"> муниципального района Иркутской области</w:t>
      </w:r>
      <w:r w:rsidRPr="008420C7">
        <w:rPr>
          <w:rFonts w:ascii="Arial" w:eastAsia="Times New Roman" w:hAnsi="Arial" w:cs="Arial"/>
          <w:sz w:val="18"/>
          <w:szCs w:val="18"/>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Требования к порядку и формам </w:t>
      </w:r>
      <w:proofErr w:type="gramStart"/>
      <w:r w:rsidRPr="008420C7">
        <w:rPr>
          <w:rFonts w:ascii="Arial" w:eastAsia="Times New Roman" w:hAnsi="Arial" w:cs="Arial"/>
          <w:sz w:val="18"/>
          <w:szCs w:val="18"/>
          <w:lang w:eastAsia="ru-RU"/>
        </w:rPr>
        <w:t>контроля за</w:t>
      </w:r>
      <w:proofErr w:type="gramEnd"/>
      <w:r w:rsidRPr="008420C7">
        <w:rPr>
          <w:rFonts w:ascii="Arial" w:eastAsia="Times New Roman" w:hAnsi="Arial" w:cs="Arial"/>
          <w:sz w:val="18"/>
          <w:szCs w:val="18"/>
          <w:lang w:eastAsia="ru-RU"/>
        </w:rPr>
        <w:t xml:space="preserve"> предоставлением муниципальной услуги, в том числе со стороны граждан, их объединений и организаций</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4.6. Граждане, их объединения и организации имеют право осуществлять </w:t>
      </w:r>
      <w:proofErr w:type="gramStart"/>
      <w:r w:rsidRPr="008420C7">
        <w:rPr>
          <w:rFonts w:ascii="Arial" w:eastAsia="Times New Roman" w:hAnsi="Arial" w:cs="Arial"/>
          <w:sz w:val="18"/>
          <w:szCs w:val="18"/>
          <w:lang w:eastAsia="ru-RU"/>
        </w:rPr>
        <w:t>контроль за</w:t>
      </w:r>
      <w:proofErr w:type="gramEnd"/>
      <w:r w:rsidRPr="008420C7">
        <w:rPr>
          <w:rFonts w:ascii="Arial" w:eastAsia="Times New Roman" w:hAnsi="Arial" w:cs="Arial"/>
          <w:sz w:val="18"/>
          <w:szCs w:val="1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Граждане, их объединения и организации также имеют право:</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направлять замечания и предложения по улучшению доступности и качества предоставления муниципальной услуги;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вносить предложения о мерах по устранению нарушений настоящего Административного регламента.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t xml:space="preserve">5. </w:t>
      </w:r>
      <w:proofErr w:type="gramStart"/>
      <w:r w:rsidRPr="008420C7">
        <w:rPr>
          <w:rFonts w:ascii="Arial" w:eastAsia="Times New Roman" w:hAnsi="Arial" w:cs="Arial"/>
          <w:b/>
          <w:sz w:val="18"/>
          <w:szCs w:val="18"/>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roofErr w:type="gramEnd"/>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5.1. </w:t>
      </w:r>
      <w:proofErr w:type="gramStart"/>
      <w:r w:rsidRPr="008420C7">
        <w:rPr>
          <w:rFonts w:ascii="Arial" w:eastAsia="Times New Roman" w:hAnsi="Arial" w:cs="Arial"/>
          <w:sz w:val="18"/>
          <w:szCs w:val="1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к руководителю многофункционального центра - на решения и действия (бездействие) работника многофункционального центра;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к учредителю многофункционального центра - на решение и действия (бездействие) многофункционального центра.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Федеральным законом «Об организации предоставления государственных и муниципальных услуг»;</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6.1. Многофункциональный центр осуществляет:</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420C7">
        <w:rPr>
          <w:rFonts w:ascii="Arial" w:eastAsia="Times New Roman" w:hAnsi="Arial" w:cs="Arial"/>
          <w:sz w:val="18"/>
          <w:szCs w:val="18"/>
          <w:lang w:eastAsia="ru-RU"/>
        </w:rPr>
        <w:t>заверение выписок</w:t>
      </w:r>
      <w:proofErr w:type="gramEnd"/>
      <w:r w:rsidRPr="008420C7">
        <w:rPr>
          <w:rFonts w:ascii="Arial" w:eastAsia="Times New Roman" w:hAnsi="Arial" w:cs="Arial"/>
          <w:sz w:val="18"/>
          <w:szCs w:val="18"/>
          <w:lang w:eastAsia="ru-RU"/>
        </w:rPr>
        <w:t xml:space="preserve"> из информационных систем органов, предоставляющих государственные (муниципальные) услуги;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иные процедуры и действия, предусмотренные Федеральным законом № 210-ФЗ.</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t>Информирование заявителей</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6.2. Информирование заявителя многофункциональными центрами осуществляется следующими способами: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изложить обращение в письменной форме (ответ направляется Заявителю в соответствии со способом, указанным в обращении);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назначить другое время для консультаций.</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t>Выдача заявителю результата предоставления муниципальной услуги</w:t>
      </w:r>
    </w:p>
    <w:p w:rsidR="0094622E" w:rsidRPr="008420C7" w:rsidRDefault="0094622E" w:rsidP="0094622E">
      <w:pPr>
        <w:spacing w:after="0" w:line="240" w:lineRule="auto"/>
        <w:ind w:firstLine="709"/>
        <w:jc w:val="center"/>
        <w:rPr>
          <w:rFonts w:ascii="Arial" w:eastAsia="Times New Roman" w:hAnsi="Arial" w:cs="Arial"/>
          <w:b/>
          <w:sz w:val="18"/>
          <w:szCs w:val="18"/>
          <w:lang w:eastAsia="ru-RU"/>
        </w:rPr>
      </w:pP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6.3. </w:t>
      </w:r>
      <w:proofErr w:type="gramStart"/>
      <w:r w:rsidRPr="008420C7">
        <w:rPr>
          <w:rFonts w:ascii="Arial" w:eastAsia="Times New Roman" w:hAnsi="Arial" w:cs="Arial"/>
          <w:sz w:val="18"/>
          <w:szCs w:val="18"/>
          <w:lang w:eastAsia="ru-RU"/>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8420C7">
        <w:rPr>
          <w:rFonts w:ascii="Arial" w:eastAsia="Times New Roman" w:hAnsi="Arial" w:cs="Arial"/>
          <w:sz w:val="18"/>
          <w:szCs w:val="18"/>
          <w:lang w:eastAsia="ru-RU"/>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Работник многофункционального центра осуществляет следующие действия: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проверяет полномочия представителя заявителя (в случае обращения представителя заявителя);</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определяет статус исполнения уведомления об окончании строительства в ГИС;</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выдает документы заявителю, при необходимости запрашивает у заявителя подписи за каждый выданный документ;</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r w:rsidRPr="008420C7">
        <w:rPr>
          <w:rFonts w:ascii="Arial" w:eastAsia="Times New Roman" w:hAnsi="Arial" w:cs="Arial"/>
          <w:sz w:val="18"/>
          <w:szCs w:val="1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
    <w:p w:rsidR="0094622E" w:rsidRPr="008420C7" w:rsidRDefault="00CE1E92" w:rsidP="0094622E">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При</w:t>
      </w:r>
      <w:r w:rsidR="0094622E" w:rsidRPr="008420C7">
        <w:rPr>
          <w:rFonts w:ascii="Arial" w:eastAsia="Times New Roman" w:hAnsi="Arial" w:cs="Arial"/>
          <w:sz w:val="18"/>
          <w:szCs w:val="18"/>
          <w:lang w:eastAsia="ru-RU"/>
        </w:rPr>
        <w:t>ложение № 1</w:t>
      </w:r>
    </w:p>
    <w:p w:rsidR="0094622E" w:rsidRPr="008420C7" w:rsidRDefault="0094622E" w:rsidP="0094622E">
      <w:pPr>
        <w:spacing w:after="0" w:line="240" w:lineRule="auto"/>
        <w:jc w:val="right"/>
        <w:rPr>
          <w:rFonts w:ascii="Arial" w:eastAsia="Times New Roman" w:hAnsi="Arial" w:cs="Arial"/>
          <w:sz w:val="18"/>
          <w:szCs w:val="18"/>
          <w:lang w:eastAsia="ru-RU"/>
        </w:rPr>
      </w:pPr>
      <w:r w:rsidRPr="008420C7">
        <w:rPr>
          <w:rFonts w:ascii="Arial" w:eastAsia="Times New Roman" w:hAnsi="Arial" w:cs="Arial"/>
          <w:sz w:val="18"/>
          <w:szCs w:val="18"/>
          <w:lang w:eastAsia="ru-RU"/>
        </w:rPr>
        <w:t>к Административному регламенту</w:t>
      </w:r>
    </w:p>
    <w:p w:rsidR="0094622E" w:rsidRPr="008420C7" w:rsidRDefault="0094622E" w:rsidP="0094622E">
      <w:pPr>
        <w:spacing w:after="0" w:line="240" w:lineRule="auto"/>
        <w:jc w:val="right"/>
        <w:rPr>
          <w:rFonts w:ascii="Arial" w:eastAsia="Times New Roman" w:hAnsi="Arial" w:cs="Arial"/>
          <w:sz w:val="18"/>
          <w:szCs w:val="18"/>
          <w:lang w:eastAsia="ru-RU"/>
        </w:rPr>
      </w:pP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В _____________________________________________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(наименование органа местного самоуправления</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_______________________________________________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муниципального образования)</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от ____________________________________________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(для   заявителя   юридического лица  -  полное</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наименование,  организационно-правовая   форма,</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сведения о </w:t>
      </w:r>
      <w:r w:rsidRPr="008420C7">
        <w:rPr>
          <w:rFonts w:ascii="Arial" w:eastAsia="Times New Roman" w:hAnsi="Arial" w:cs="Arial"/>
          <w:i/>
          <w:iCs/>
          <w:sz w:val="18"/>
          <w:szCs w:val="18"/>
          <w:lang w:eastAsia="ru-RU"/>
        </w:rPr>
        <w:t>государственной</w:t>
      </w:r>
      <w:r w:rsidRPr="008420C7">
        <w:rPr>
          <w:rFonts w:ascii="Arial" w:eastAsia="Times New Roman" w:hAnsi="Arial" w:cs="Arial"/>
          <w:sz w:val="18"/>
          <w:szCs w:val="18"/>
          <w:lang w:eastAsia="ru-RU"/>
        </w:rPr>
        <w:t xml:space="preserve"> регистрации,   место</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нахождения,   контактная  информация:  телефон,</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эл. почта;</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для заявителя физического лица -  фамилия, имя,</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отчество,  паспортные  данные, регистрация   </w:t>
      </w:r>
      <w:proofErr w:type="gramStart"/>
      <w:r w:rsidRPr="008420C7">
        <w:rPr>
          <w:rFonts w:ascii="Arial" w:eastAsia="Times New Roman" w:hAnsi="Arial" w:cs="Arial"/>
          <w:sz w:val="18"/>
          <w:szCs w:val="18"/>
          <w:lang w:eastAsia="ru-RU"/>
        </w:rPr>
        <w:t>по</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месту жительства, адрес фактического проживания</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телефон)</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Заявление</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о предоставлении разрешения на отклонение от предельных параметров</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разрешенного строительства, реконструкции объекта капитального</w:t>
      </w:r>
      <w:r w:rsidR="00CE1E92">
        <w:rPr>
          <w:rFonts w:ascii="Arial" w:eastAsia="Times New Roman" w:hAnsi="Arial" w:cs="Arial"/>
          <w:sz w:val="18"/>
          <w:szCs w:val="18"/>
          <w:lang w:eastAsia="ru-RU"/>
        </w:rPr>
        <w:t xml:space="preserve"> </w:t>
      </w:r>
      <w:r w:rsidRPr="008420C7">
        <w:rPr>
          <w:rFonts w:ascii="Arial" w:eastAsia="Times New Roman" w:hAnsi="Arial" w:cs="Arial"/>
          <w:sz w:val="18"/>
          <w:szCs w:val="18"/>
          <w:lang w:eastAsia="ru-RU"/>
        </w:rPr>
        <w:t>строительства</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Прошу предоставить разрешение на отклонение от предельных параметров</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lastRenderedPageBreak/>
        <w:t>разрешенного  строительства, реконструкции объекта капитального</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строительства</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_________________________________________________________________________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_________________________________________________________________________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Сведения о земельном участке: адрес,  кадастровый  номер,  площадь,   вид</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разрешенного использования, реквизиты градостроительного плана земельного</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участка (при наличии). Сведения об объекте  капитального   строительства:</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кадастровый номер, площадь, этажность, назначение.</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Параметры   планируемых   к   размещению   объектов     </w:t>
      </w:r>
      <w:proofErr w:type="gramStart"/>
      <w:r w:rsidRPr="008420C7">
        <w:rPr>
          <w:rFonts w:ascii="Arial" w:eastAsia="Times New Roman" w:hAnsi="Arial" w:cs="Arial"/>
          <w:sz w:val="18"/>
          <w:szCs w:val="18"/>
          <w:lang w:eastAsia="ru-RU"/>
        </w:rPr>
        <w:t>капитального</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строительства</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_________________________________________________________________________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_________________________________________________________________________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Обоснование  запрашиваемого  отклонения  от  предельных параметров</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разрешенного   строительства,   реконструкции объекта  капитального</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строительства</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_________________________________________________________________________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_________________________________________________________________________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_________________________________________________________________________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К заявлению прилагаются следующие документы:</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(указывается перечень прилагаемых документов)</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Результат предоставления </w:t>
      </w:r>
      <w:r w:rsidRPr="008420C7">
        <w:rPr>
          <w:rFonts w:ascii="Arial" w:eastAsia="Times New Roman" w:hAnsi="Arial" w:cs="Arial"/>
          <w:i/>
          <w:iCs/>
          <w:sz w:val="18"/>
          <w:szCs w:val="18"/>
          <w:lang w:eastAsia="ru-RU"/>
        </w:rPr>
        <w:t>муниципальнойуслуги</w:t>
      </w:r>
      <w:r w:rsidRPr="008420C7">
        <w:rPr>
          <w:rFonts w:ascii="Arial" w:eastAsia="Times New Roman" w:hAnsi="Arial" w:cs="Arial"/>
          <w:sz w:val="18"/>
          <w:szCs w:val="18"/>
          <w:lang w:eastAsia="ru-RU"/>
        </w:rPr>
        <w:t>, прошу предоставить:</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 xml:space="preserve">(указать способ получения результата предоставления </w:t>
      </w:r>
      <w:r w:rsidRPr="008420C7">
        <w:rPr>
          <w:rFonts w:ascii="Arial" w:eastAsia="Times New Roman" w:hAnsi="Arial" w:cs="Arial"/>
          <w:i/>
          <w:iCs/>
          <w:sz w:val="18"/>
          <w:szCs w:val="18"/>
          <w:lang w:eastAsia="ru-RU"/>
        </w:rPr>
        <w:t>государственной</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w:t>
      </w:r>
      <w:r w:rsidRPr="008420C7">
        <w:rPr>
          <w:rFonts w:ascii="Arial" w:eastAsia="Times New Roman" w:hAnsi="Arial" w:cs="Arial"/>
          <w:i/>
          <w:iCs/>
          <w:sz w:val="18"/>
          <w:szCs w:val="18"/>
          <w:lang w:eastAsia="ru-RU"/>
        </w:rPr>
        <w:t>муниципальной</w:t>
      </w:r>
      <w:r w:rsidRPr="008420C7">
        <w:rPr>
          <w:rFonts w:ascii="Arial" w:eastAsia="Times New Roman" w:hAnsi="Arial" w:cs="Arial"/>
          <w:sz w:val="18"/>
          <w:szCs w:val="18"/>
          <w:lang w:eastAsia="ru-RU"/>
        </w:rPr>
        <w:t xml:space="preserve">) </w:t>
      </w:r>
      <w:r w:rsidRPr="008420C7">
        <w:rPr>
          <w:rFonts w:ascii="Arial" w:eastAsia="Times New Roman" w:hAnsi="Arial" w:cs="Arial"/>
          <w:i/>
          <w:iCs/>
          <w:sz w:val="18"/>
          <w:szCs w:val="18"/>
          <w:lang w:eastAsia="ru-RU"/>
        </w:rPr>
        <w:t>услуги</w:t>
      </w:r>
      <w:r w:rsidRPr="008420C7">
        <w:rPr>
          <w:rFonts w:ascii="Arial" w:eastAsia="Times New Roman" w:hAnsi="Arial" w:cs="Arial"/>
          <w:sz w:val="18"/>
          <w:szCs w:val="18"/>
          <w:lang w:eastAsia="ru-RU"/>
        </w:rPr>
        <w:t>).</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_____________   _______________   _______________________________________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(дата)         (подпись)                    (ФИО)</w:t>
      </w:r>
    </w:p>
    <w:p w:rsidR="0094622E" w:rsidRPr="008420C7" w:rsidRDefault="0094622E" w:rsidP="0094622E">
      <w:pPr>
        <w:spacing w:before="100" w:beforeAutospacing="1" w:after="100" w:afterAutospacing="1" w:line="240" w:lineRule="auto"/>
        <w:rPr>
          <w:rFonts w:ascii="Arial" w:eastAsia="Times New Roman" w:hAnsi="Arial" w:cs="Arial"/>
          <w:sz w:val="18"/>
          <w:szCs w:val="18"/>
          <w:lang w:eastAsia="ru-RU"/>
        </w:rPr>
      </w:pPr>
    </w:p>
    <w:p w:rsidR="0094622E" w:rsidRPr="008420C7" w:rsidRDefault="0094622E" w:rsidP="0094622E">
      <w:pPr>
        <w:spacing w:after="0" w:line="240" w:lineRule="auto"/>
        <w:jc w:val="right"/>
        <w:rPr>
          <w:rFonts w:ascii="Arial" w:eastAsia="Times New Roman" w:hAnsi="Arial" w:cs="Arial"/>
          <w:sz w:val="18"/>
          <w:szCs w:val="18"/>
          <w:lang w:eastAsia="ru-RU"/>
        </w:rPr>
      </w:pPr>
      <w:r w:rsidRPr="008420C7">
        <w:rPr>
          <w:rFonts w:ascii="Arial" w:eastAsia="Times New Roman" w:hAnsi="Arial" w:cs="Arial"/>
          <w:sz w:val="18"/>
          <w:szCs w:val="18"/>
          <w:lang w:eastAsia="ru-RU"/>
        </w:rPr>
        <w:t>Приложение № 2</w:t>
      </w:r>
    </w:p>
    <w:p w:rsidR="0094622E" w:rsidRPr="008420C7" w:rsidRDefault="0094622E" w:rsidP="0094622E">
      <w:pPr>
        <w:spacing w:after="0" w:line="240" w:lineRule="auto"/>
        <w:jc w:val="right"/>
        <w:rPr>
          <w:rFonts w:ascii="Arial" w:eastAsia="Times New Roman" w:hAnsi="Arial" w:cs="Arial"/>
          <w:sz w:val="18"/>
          <w:szCs w:val="18"/>
          <w:lang w:eastAsia="ru-RU"/>
        </w:rPr>
      </w:pPr>
      <w:r w:rsidRPr="008420C7">
        <w:rPr>
          <w:rFonts w:ascii="Arial" w:eastAsia="Times New Roman" w:hAnsi="Arial" w:cs="Arial"/>
          <w:sz w:val="18"/>
          <w:szCs w:val="18"/>
          <w:lang w:eastAsia="ru-RU"/>
        </w:rPr>
        <w:t>к Административному регламенту</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(Бланк органа,</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осуществляющего</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предоставление </w:t>
      </w:r>
      <w:r w:rsidRPr="008420C7">
        <w:rPr>
          <w:rFonts w:ascii="Arial" w:eastAsia="Times New Roman" w:hAnsi="Arial" w:cs="Arial"/>
          <w:i/>
          <w:iCs/>
          <w:sz w:val="18"/>
          <w:szCs w:val="18"/>
          <w:lang w:eastAsia="ru-RU"/>
        </w:rPr>
        <w:t>муниципальнойуслуги</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О предоставлении разрешения на отклонение от предельных параметров</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разрешенного строительства, реконструкции объекта капитального</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строительства</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от ___________ N 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В соответствии с Градостроительным кодексом  Российской   Федерации,</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Федеральным законом от 6 октября 2003 г. N 131-Ф3  "Об  общих   принципах</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организации местного самоуправления в Российской  Федерации",   Правилами</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землепользования и застройки муниципального  образования   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утвержденными</w:t>
      </w:r>
      <w:proofErr w:type="gramEnd"/>
      <w:r w:rsidRPr="008420C7">
        <w:rPr>
          <w:rFonts w:ascii="Arial" w:eastAsia="Times New Roman" w:hAnsi="Arial" w:cs="Arial"/>
          <w:sz w:val="18"/>
          <w:szCs w:val="18"/>
          <w:lang w:eastAsia="ru-RU"/>
        </w:rPr>
        <w:t xml:space="preserve"> ________________, на основании заключения  по   результатам</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публичных   слушаний/общественных   обсуждений   от       ____________ </w:t>
      </w:r>
      <w:proofErr w:type="gramStart"/>
      <w:r w:rsidRPr="008420C7">
        <w:rPr>
          <w:rFonts w:ascii="Arial" w:eastAsia="Times New Roman" w:hAnsi="Arial" w:cs="Arial"/>
          <w:sz w:val="18"/>
          <w:szCs w:val="18"/>
          <w:lang w:eastAsia="ru-RU"/>
        </w:rPr>
        <w:t>г</w:t>
      </w:r>
      <w:proofErr w:type="gramEnd"/>
      <w:r w:rsidRPr="008420C7">
        <w:rPr>
          <w:rFonts w:ascii="Arial" w:eastAsia="Times New Roman" w:hAnsi="Arial" w:cs="Arial"/>
          <w:sz w:val="18"/>
          <w:szCs w:val="18"/>
          <w:lang w:eastAsia="ru-RU"/>
        </w:rPr>
        <w:t>.</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N __________,  рекомендации  Комиссии  по  подготовке  проектов    правил</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землепользования и застройки (протокол от ____________ </w:t>
      </w:r>
      <w:proofErr w:type="gramStart"/>
      <w:r w:rsidRPr="008420C7">
        <w:rPr>
          <w:rFonts w:ascii="Arial" w:eastAsia="Times New Roman" w:hAnsi="Arial" w:cs="Arial"/>
          <w:sz w:val="18"/>
          <w:szCs w:val="18"/>
          <w:lang w:eastAsia="ru-RU"/>
        </w:rPr>
        <w:t>г</w:t>
      </w:r>
      <w:proofErr w:type="gramEnd"/>
      <w:r w:rsidRPr="008420C7">
        <w:rPr>
          <w:rFonts w:ascii="Arial" w:eastAsia="Times New Roman" w:hAnsi="Arial" w:cs="Arial"/>
          <w:sz w:val="18"/>
          <w:szCs w:val="18"/>
          <w:lang w:eastAsia="ru-RU"/>
        </w:rPr>
        <w:t>. N 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1. Предоставить разрешение на отклонение  от  предельных  параметров</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разрешенного    строительства,    реконструкции   объекта    капитального</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строительства - "________________________" в отношении земельного участка</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с кадастровым номером ___________, </w:t>
      </w:r>
      <w:proofErr w:type="gramStart"/>
      <w:r w:rsidRPr="008420C7">
        <w:rPr>
          <w:rFonts w:ascii="Arial" w:eastAsia="Times New Roman" w:hAnsi="Arial" w:cs="Arial"/>
          <w:sz w:val="18"/>
          <w:szCs w:val="18"/>
          <w:lang w:eastAsia="ru-RU"/>
        </w:rPr>
        <w:t>расположенного</w:t>
      </w:r>
      <w:proofErr w:type="gramEnd"/>
      <w:r w:rsidRPr="008420C7">
        <w:rPr>
          <w:rFonts w:ascii="Arial" w:eastAsia="Times New Roman" w:hAnsi="Arial" w:cs="Arial"/>
          <w:sz w:val="18"/>
          <w:szCs w:val="18"/>
          <w:lang w:eastAsia="ru-RU"/>
        </w:rPr>
        <w:t xml:space="preserve"> по адресу:</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_________________________________________________________________________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(указывается адрес)</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________________________________________________________________________.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(указывается наименование предельного параметра и показатель</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предоставляемого отклонения)</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2. Опубликовать настоящее постановление </w:t>
      </w:r>
      <w:proofErr w:type="gramStart"/>
      <w:r w:rsidRPr="008420C7">
        <w:rPr>
          <w:rFonts w:ascii="Arial" w:eastAsia="Times New Roman" w:hAnsi="Arial" w:cs="Arial"/>
          <w:sz w:val="18"/>
          <w:szCs w:val="18"/>
          <w:lang w:eastAsia="ru-RU"/>
        </w:rPr>
        <w:t>в</w:t>
      </w:r>
      <w:proofErr w:type="gramEnd"/>
      <w:r w:rsidRPr="008420C7">
        <w:rPr>
          <w:rFonts w:ascii="Arial" w:eastAsia="Times New Roman" w:hAnsi="Arial" w:cs="Arial"/>
          <w:sz w:val="18"/>
          <w:szCs w:val="18"/>
          <w:lang w:eastAsia="ru-RU"/>
        </w:rPr>
        <w:t xml:space="preserve"> "_______________________".</w:t>
      </w:r>
    </w:p>
    <w:p w:rsidR="0094622E" w:rsidRPr="008420C7" w:rsidRDefault="0094622E" w:rsidP="0094622E">
      <w:pPr>
        <w:spacing w:before="100" w:beforeAutospacing="1" w:after="100" w:afterAutospacing="1"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Нумерация пунктов приводится в соответствии с источником </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4. </w:t>
      </w:r>
      <w:proofErr w:type="gramStart"/>
      <w:r w:rsidRPr="008420C7">
        <w:rPr>
          <w:rFonts w:ascii="Arial" w:eastAsia="Times New Roman" w:hAnsi="Arial" w:cs="Arial"/>
          <w:sz w:val="18"/>
          <w:szCs w:val="18"/>
          <w:lang w:eastAsia="ru-RU"/>
        </w:rPr>
        <w:t>Настоящее решение {постановление/распоряжение)  вступает  в  силу</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после его официального опубликования.</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5. Контроль за исполнением настоящего постановления   возложить   </w:t>
      </w:r>
      <w:proofErr w:type="gramStart"/>
      <w:r w:rsidRPr="008420C7">
        <w:rPr>
          <w:rFonts w:ascii="Arial" w:eastAsia="Times New Roman" w:hAnsi="Arial" w:cs="Arial"/>
          <w:sz w:val="18"/>
          <w:szCs w:val="18"/>
          <w:lang w:eastAsia="ru-RU"/>
        </w:rPr>
        <w:t>на</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________________________________________________________________________.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Должностное лицо (ФИО)                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(подпись должностного лица органа,</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осуществляющего</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предоставление </w:t>
      </w:r>
      <w:proofErr w:type="gramStart"/>
      <w:r w:rsidRPr="008420C7">
        <w:rPr>
          <w:rFonts w:ascii="Arial" w:eastAsia="Times New Roman" w:hAnsi="Arial" w:cs="Arial"/>
          <w:i/>
          <w:iCs/>
          <w:sz w:val="18"/>
          <w:szCs w:val="18"/>
          <w:lang w:eastAsia="ru-RU"/>
        </w:rPr>
        <w:t>государственной</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w:t>
      </w:r>
      <w:r w:rsidRPr="008420C7">
        <w:rPr>
          <w:rFonts w:ascii="Arial" w:eastAsia="Times New Roman" w:hAnsi="Arial" w:cs="Arial"/>
          <w:i/>
          <w:iCs/>
          <w:sz w:val="18"/>
          <w:szCs w:val="18"/>
          <w:lang w:eastAsia="ru-RU"/>
        </w:rPr>
        <w:t>муниципальной</w:t>
      </w:r>
      <w:r w:rsidRPr="008420C7">
        <w:rPr>
          <w:rFonts w:ascii="Arial" w:eastAsia="Times New Roman" w:hAnsi="Arial" w:cs="Arial"/>
          <w:sz w:val="18"/>
          <w:szCs w:val="18"/>
          <w:lang w:eastAsia="ru-RU"/>
        </w:rPr>
        <w:t xml:space="preserve">) </w:t>
      </w:r>
      <w:r w:rsidRPr="008420C7">
        <w:rPr>
          <w:rFonts w:ascii="Arial" w:eastAsia="Times New Roman" w:hAnsi="Arial" w:cs="Arial"/>
          <w:i/>
          <w:iCs/>
          <w:sz w:val="18"/>
          <w:szCs w:val="18"/>
          <w:lang w:eastAsia="ru-RU"/>
        </w:rPr>
        <w:t>услуги</w:t>
      </w:r>
    </w:p>
    <w:p w:rsidR="0094622E" w:rsidRPr="008420C7" w:rsidRDefault="0094622E" w:rsidP="0094622E">
      <w:pPr>
        <w:spacing w:before="100" w:beforeAutospacing="1" w:after="100" w:afterAutospacing="1" w:line="240" w:lineRule="auto"/>
        <w:rPr>
          <w:rFonts w:ascii="Arial" w:eastAsia="Times New Roman" w:hAnsi="Arial" w:cs="Arial"/>
          <w:sz w:val="18"/>
          <w:szCs w:val="18"/>
          <w:lang w:eastAsia="ru-RU"/>
        </w:rPr>
      </w:pPr>
    </w:p>
    <w:p w:rsidR="0094622E" w:rsidRPr="008420C7" w:rsidRDefault="0094622E" w:rsidP="0094622E">
      <w:pPr>
        <w:spacing w:after="0" w:line="240" w:lineRule="auto"/>
        <w:jc w:val="right"/>
        <w:rPr>
          <w:rFonts w:ascii="Arial" w:eastAsia="Times New Roman" w:hAnsi="Arial" w:cs="Arial"/>
          <w:sz w:val="18"/>
          <w:szCs w:val="18"/>
          <w:lang w:eastAsia="ru-RU"/>
        </w:rPr>
      </w:pPr>
      <w:r w:rsidRPr="008420C7">
        <w:rPr>
          <w:rFonts w:ascii="Arial" w:eastAsia="Times New Roman" w:hAnsi="Arial" w:cs="Arial"/>
          <w:sz w:val="18"/>
          <w:szCs w:val="18"/>
          <w:lang w:eastAsia="ru-RU"/>
        </w:rPr>
        <w:t>Приложение № 3</w:t>
      </w:r>
    </w:p>
    <w:p w:rsidR="0094622E" w:rsidRPr="008420C7" w:rsidRDefault="0094622E" w:rsidP="0094622E">
      <w:pPr>
        <w:spacing w:after="0" w:line="240" w:lineRule="auto"/>
        <w:jc w:val="right"/>
        <w:rPr>
          <w:rFonts w:ascii="Arial" w:eastAsia="Times New Roman" w:hAnsi="Arial" w:cs="Arial"/>
          <w:sz w:val="18"/>
          <w:szCs w:val="18"/>
          <w:lang w:eastAsia="ru-RU"/>
        </w:rPr>
      </w:pPr>
      <w:r w:rsidRPr="008420C7">
        <w:rPr>
          <w:rFonts w:ascii="Arial" w:eastAsia="Times New Roman" w:hAnsi="Arial" w:cs="Arial"/>
          <w:sz w:val="18"/>
          <w:szCs w:val="18"/>
          <w:lang w:eastAsia="ru-RU"/>
        </w:rPr>
        <w:t>к Административному регламенту</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(Бланк органа,</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осуществляющего</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предоставление</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iCs/>
          <w:sz w:val="18"/>
          <w:szCs w:val="18"/>
          <w:lang w:eastAsia="ru-RU"/>
        </w:rPr>
      </w:pPr>
      <w:r w:rsidRPr="008420C7">
        <w:rPr>
          <w:rFonts w:ascii="Arial" w:eastAsia="Times New Roman" w:hAnsi="Arial" w:cs="Arial"/>
          <w:i/>
          <w:iCs/>
          <w:sz w:val="18"/>
          <w:szCs w:val="18"/>
          <w:lang w:eastAsia="ru-RU"/>
        </w:rPr>
        <w:t>муниципальной</w:t>
      </w:r>
      <w:r w:rsidR="00EE6BD7">
        <w:rPr>
          <w:rFonts w:ascii="Arial" w:eastAsia="Times New Roman" w:hAnsi="Arial" w:cs="Arial"/>
          <w:i/>
          <w:iCs/>
          <w:sz w:val="18"/>
          <w:szCs w:val="18"/>
          <w:lang w:eastAsia="ru-RU"/>
        </w:rPr>
        <w:t xml:space="preserve"> </w:t>
      </w:r>
      <w:r w:rsidRPr="008420C7">
        <w:rPr>
          <w:rFonts w:ascii="Arial" w:eastAsia="Times New Roman" w:hAnsi="Arial" w:cs="Arial"/>
          <w:i/>
          <w:iCs/>
          <w:sz w:val="18"/>
          <w:szCs w:val="18"/>
          <w:lang w:eastAsia="ru-RU"/>
        </w:rPr>
        <w:t>услуги</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Об отказе в предоставлении разрешения на отклонение от </w:t>
      </w:r>
      <w:proofErr w:type="gramStart"/>
      <w:r w:rsidRPr="008420C7">
        <w:rPr>
          <w:rFonts w:ascii="Arial" w:eastAsia="Times New Roman" w:hAnsi="Arial" w:cs="Arial"/>
          <w:sz w:val="18"/>
          <w:szCs w:val="18"/>
          <w:lang w:eastAsia="ru-RU"/>
        </w:rPr>
        <w:t>предельных</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параметров разрешенного строительства, реконструкции объекта</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капитального строительства</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от ____________ N 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По результатам рассмотрения заявления о предоставлении разрешения </w:t>
      </w:r>
      <w:proofErr w:type="gramStart"/>
      <w:r w:rsidRPr="008420C7">
        <w:rPr>
          <w:rFonts w:ascii="Arial" w:eastAsia="Times New Roman" w:hAnsi="Arial" w:cs="Arial"/>
          <w:sz w:val="18"/>
          <w:szCs w:val="18"/>
          <w:lang w:eastAsia="ru-RU"/>
        </w:rPr>
        <w:t>на</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отклонение  от  предельных   параметров   разрешенного     строительства,</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реконструкции  объектов  капитального  строительства  и    представленных</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документов ______________________________________________________________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(Ф.И.О. физического лица, наименование юридического лица-заявителя,</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_________________________________________________________________________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дата направления заявления)</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на основании ____________________________________________________________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_________________________________________________________________________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принято решение об отказе в предоставлении разрешения на  отклонение   </w:t>
      </w:r>
      <w:proofErr w:type="gramStart"/>
      <w:r w:rsidRPr="008420C7">
        <w:rPr>
          <w:rFonts w:ascii="Arial" w:eastAsia="Times New Roman" w:hAnsi="Arial" w:cs="Arial"/>
          <w:sz w:val="18"/>
          <w:szCs w:val="18"/>
          <w:lang w:eastAsia="ru-RU"/>
        </w:rPr>
        <w:t>от</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предельных параметров разрешенного строительства, реконструкции  объектов</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капитального строительства в связи </w:t>
      </w:r>
      <w:proofErr w:type="gramStart"/>
      <w:r w:rsidRPr="008420C7">
        <w:rPr>
          <w:rFonts w:ascii="Arial" w:eastAsia="Times New Roman" w:hAnsi="Arial" w:cs="Arial"/>
          <w:sz w:val="18"/>
          <w:szCs w:val="18"/>
          <w:lang w:eastAsia="ru-RU"/>
        </w:rPr>
        <w:t>с</w:t>
      </w:r>
      <w:proofErr w:type="gramEnd"/>
      <w:r w:rsidRPr="008420C7">
        <w:rPr>
          <w:rFonts w:ascii="Arial" w:eastAsia="Times New Roman" w:hAnsi="Arial" w:cs="Arial"/>
          <w:sz w:val="18"/>
          <w:szCs w:val="18"/>
          <w:lang w:eastAsia="ru-RU"/>
        </w:rPr>
        <w:t>:</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_________________________________________________________________________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(указывается основание отказа в предоставлении разрешения)</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Настоящее решение (постановление/распоряжение) может быть обжаловано</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в досудебном порядке путем направления жалобы в орган, уполномоченный  </w:t>
      </w:r>
      <w:proofErr w:type="gramStart"/>
      <w:r w:rsidRPr="008420C7">
        <w:rPr>
          <w:rFonts w:ascii="Arial" w:eastAsia="Times New Roman" w:hAnsi="Arial" w:cs="Arial"/>
          <w:sz w:val="18"/>
          <w:szCs w:val="18"/>
          <w:lang w:eastAsia="ru-RU"/>
        </w:rPr>
        <w:t>на</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предоставление услуги (указать уполномоченный орган), а также  в </w:t>
      </w:r>
      <w:proofErr w:type="gramStart"/>
      <w:r w:rsidRPr="008420C7">
        <w:rPr>
          <w:rFonts w:ascii="Arial" w:eastAsia="Times New Roman" w:hAnsi="Arial" w:cs="Arial"/>
          <w:sz w:val="18"/>
          <w:szCs w:val="18"/>
          <w:lang w:eastAsia="ru-RU"/>
        </w:rPr>
        <w:t>судебном</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порядке</w:t>
      </w:r>
      <w:proofErr w:type="gramEnd"/>
      <w:r w:rsidRPr="008420C7">
        <w:rPr>
          <w:rFonts w:ascii="Arial" w:eastAsia="Times New Roman" w:hAnsi="Arial" w:cs="Arial"/>
          <w:sz w:val="18"/>
          <w:szCs w:val="18"/>
          <w:lang w:eastAsia="ru-RU"/>
        </w:rPr>
        <w:t>.</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Должностное лицо (ФИО)                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(подпись должностного лица органа,</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осуществляющего</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предоставление </w:t>
      </w:r>
      <w:proofErr w:type="gramStart"/>
      <w:r w:rsidRPr="008420C7">
        <w:rPr>
          <w:rFonts w:ascii="Arial" w:eastAsia="Times New Roman" w:hAnsi="Arial" w:cs="Arial"/>
          <w:i/>
          <w:iCs/>
          <w:sz w:val="18"/>
          <w:szCs w:val="18"/>
          <w:lang w:eastAsia="ru-RU"/>
        </w:rPr>
        <w:t>государственной</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w:t>
      </w:r>
      <w:r w:rsidRPr="008420C7">
        <w:rPr>
          <w:rFonts w:ascii="Arial" w:eastAsia="Times New Roman" w:hAnsi="Arial" w:cs="Arial"/>
          <w:i/>
          <w:iCs/>
          <w:sz w:val="18"/>
          <w:szCs w:val="18"/>
          <w:lang w:eastAsia="ru-RU"/>
        </w:rPr>
        <w:t>муниципальной</w:t>
      </w:r>
      <w:r w:rsidRPr="008420C7">
        <w:rPr>
          <w:rFonts w:ascii="Arial" w:eastAsia="Times New Roman" w:hAnsi="Arial" w:cs="Arial"/>
          <w:sz w:val="18"/>
          <w:szCs w:val="18"/>
          <w:lang w:eastAsia="ru-RU"/>
        </w:rPr>
        <w:t xml:space="preserve">) </w:t>
      </w:r>
      <w:r w:rsidRPr="008420C7">
        <w:rPr>
          <w:rFonts w:ascii="Arial" w:eastAsia="Times New Roman" w:hAnsi="Arial" w:cs="Arial"/>
          <w:i/>
          <w:iCs/>
          <w:sz w:val="18"/>
          <w:szCs w:val="18"/>
          <w:lang w:eastAsia="ru-RU"/>
        </w:rPr>
        <w:t>услуги</w:t>
      </w:r>
      <w:r w:rsidRPr="008420C7">
        <w:rPr>
          <w:rFonts w:ascii="Arial" w:eastAsia="Times New Roman" w:hAnsi="Arial" w:cs="Arial"/>
          <w:sz w:val="18"/>
          <w:szCs w:val="18"/>
          <w:lang w:eastAsia="ru-RU"/>
        </w:rPr>
        <w:t>)</w:t>
      </w:r>
    </w:p>
    <w:p w:rsidR="0094622E" w:rsidRPr="008420C7" w:rsidRDefault="0094622E" w:rsidP="0094622E">
      <w:pPr>
        <w:spacing w:before="100" w:beforeAutospacing="1" w:after="100" w:afterAutospacing="1" w:line="240" w:lineRule="auto"/>
        <w:rPr>
          <w:rFonts w:ascii="Arial" w:eastAsia="Times New Roman" w:hAnsi="Arial" w:cs="Arial"/>
          <w:sz w:val="18"/>
          <w:szCs w:val="18"/>
          <w:lang w:eastAsia="ru-RU"/>
        </w:rPr>
      </w:pPr>
    </w:p>
    <w:p w:rsidR="0094622E" w:rsidRPr="008420C7" w:rsidRDefault="0094622E" w:rsidP="0094622E">
      <w:pPr>
        <w:spacing w:after="0" w:line="240" w:lineRule="auto"/>
        <w:jc w:val="right"/>
        <w:rPr>
          <w:rFonts w:ascii="Arial" w:eastAsia="Times New Roman" w:hAnsi="Arial" w:cs="Arial"/>
          <w:sz w:val="18"/>
          <w:szCs w:val="18"/>
          <w:lang w:eastAsia="ru-RU"/>
        </w:rPr>
      </w:pPr>
      <w:r w:rsidRPr="008420C7">
        <w:rPr>
          <w:rFonts w:ascii="Arial" w:eastAsia="Times New Roman" w:hAnsi="Arial" w:cs="Arial"/>
          <w:sz w:val="18"/>
          <w:szCs w:val="18"/>
          <w:lang w:eastAsia="ru-RU"/>
        </w:rPr>
        <w:t>Приложение № 4</w:t>
      </w:r>
    </w:p>
    <w:p w:rsidR="0094622E" w:rsidRPr="008420C7" w:rsidRDefault="0094622E" w:rsidP="0094622E">
      <w:pPr>
        <w:spacing w:after="0" w:line="240" w:lineRule="auto"/>
        <w:jc w:val="right"/>
        <w:rPr>
          <w:rFonts w:ascii="Arial" w:eastAsia="Times New Roman" w:hAnsi="Arial" w:cs="Arial"/>
          <w:sz w:val="18"/>
          <w:szCs w:val="18"/>
          <w:lang w:eastAsia="ru-RU"/>
        </w:rPr>
      </w:pPr>
      <w:r w:rsidRPr="008420C7">
        <w:rPr>
          <w:rFonts w:ascii="Arial" w:eastAsia="Times New Roman" w:hAnsi="Arial" w:cs="Arial"/>
          <w:sz w:val="18"/>
          <w:szCs w:val="18"/>
          <w:lang w:eastAsia="ru-RU"/>
        </w:rPr>
        <w:t>к Административному регламенту</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(Бланк органа,</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осуществляющего</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предоставление </w:t>
      </w:r>
      <w:r w:rsidRPr="008420C7">
        <w:rPr>
          <w:rFonts w:ascii="Arial" w:eastAsia="Times New Roman" w:hAnsi="Arial" w:cs="Arial"/>
          <w:i/>
          <w:iCs/>
          <w:sz w:val="18"/>
          <w:szCs w:val="18"/>
          <w:lang w:eastAsia="ru-RU"/>
        </w:rPr>
        <w:t>муниципальнойуслуги</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(фамилия, имя, отчество, место</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жительства - для физических лиц;</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полное наименование, место</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нахождения, ИНН - для юридических лиц)</w:t>
      </w:r>
    </w:p>
    <w:p w:rsidR="00851B4B"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УВЕДОМЛЕНИЕ</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об отказе в приеме документов, необходимых для предоставления</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i/>
          <w:iCs/>
          <w:sz w:val="18"/>
          <w:szCs w:val="18"/>
          <w:lang w:eastAsia="ru-RU"/>
        </w:rPr>
        <w:t>муниципальнойуслуги</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от _____________ N 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По результатам рассмотрения заявления о предоставлении разрешения </w:t>
      </w:r>
      <w:proofErr w:type="gramStart"/>
      <w:r w:rsidRPr="008420C7">
        <w:rPr>
          <w:rFonts w:ascii="Arial" w:eastAsia="Times New Roman" w:hAnsi="Arial" w:cs="Arial"/>
          <w:sz w:val="18"/>
          <w:szCs w:val="18"/>
          <w:lang w:eastAsia="ru-RU"/>
        </w:rPr>
        <w:t>на</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отклонение  от  предельных   параметров   разрешенного  строительства,</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реконструкции  объектов  капитального  строительства  и  представленных</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документов ______________________________________________________________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(Ф.И.О. физического лица, наименование юридического лица-заявителя,</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_________________________________________________________________________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дата направления заявления)</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принято  решение  об  отказе  в  приеме  документов,  необходимых </w:t>
      </w:r>
      <w:proofErr w:type="gramStart"/>
      <w:r w:rsidRPr="008420C7">
        <w:rPr>
          <w:rFonts w:ascii="Arial" w:eastAsia="Times New Roman" w:hAnsi="Arial" w:cs="Arial"/>
          <w:sz w:val="18"/>
          <w:szCs w:val="18"/>
          <w:lang w:eastAsia="ru-RU"/>
        </w:rPr>
        <w:t>для</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предоставления </w:t>
      </w:r>
      <w:r w:rsidRPr="008420C7">
        <w:rPr>
          <w:rFonts w:ascii="Arial" w:eastAsia="Times New Roman" w:hAnsi="Arial" w:cs="Arial"/>
          <w:i/>
          <w:iCs/>
          <w:sz w:val="18"/>
          <w:szCs w:val="18"/>
          <w:lang w:eastAsia="ru-RU"/>
        </w:rPr>
        <w:t>государственной</w:t>
      </w:r>
      <w:r w:rsidRPr="008420C7">
        <w:rPr>
          <w:rFonts w:ascii="Arial" w:eastAsia="Times New Roman" w:hAnsi="Arial" w:cs="Arial"/>
          <w:sz w:val="18"/>
          <w:szCs w:val="18"/>
          <w:lang w:eastAsia="ru-RU"/>
        </w:rPr>
        <w:t xml:space="preserve">  (</w:t>
      </w:r>
      <w:r w:rsidRPr="008420C7">
        <w:rPr>
          <w:rFonts w:ascii="Arial" w:eastAsia="Times New Roman" w:hAnsi="Arial" w:cs="Arial"/>
          <w:i/>
          <w:iCs/>
          <w:sz w:val="18"/>
          <w:szCs w:val="18"/>
          <w:lang w:eastAsia="ru-RU"/>
        </w:rPr>
        <w:t>муниципальной</w:t>
      </w:r>
      <w:r w:rsidRPr="008420C7">
        <w:rPr>
          <w:rFonts w:ascii="Arial" w:eastAsia="Times New Roman" w:hAnsi="Arial" w:cs="Arial"/>
          <w:sz w:val="18"/>
          <w:szCs w:val="18"/>
          <w:lang w:eastAsia="ru-RU"/>
        </w:rPr>
        <w:t xml:space="preserve">)  </w:t>
      </w:r>
      <w:r w:rsidRPr="008420C7">
        <w:rPr>
          <w:rFonts w:ascii="Arial" w:eastAsia="Times New Roman" w:hAnsi="Arial" w:cs="Arial"/>
          <w:i/>
          <w:iCs/>
          <w:sz w:val="18"/>
          <w:szCs w:val="18"/>
          <w:lang w:eastAsia="ru-RU"/>
        </w:rPr>
        <w:t>услуги</w:t>
      </w:r>
      <w:r w:rsidRPr="008420C7">
        <w:rPr>
          <w:rFonts w:ascii="Arial" w:eastAsia="Times New Roman" w:hAnsi="Arial" w:cs="Arial"/>
          <w:sz w:val="18"/>
          <w:szCs w:val="18"/>
          <w:lang w:eastAsia="ru-RU"/>
        </w:rPr>
        <w:t xml:space="preserve"> "</w:t>
      </w:r>
      <w:proofErr w:type="gramStart"/>
      <w:r w:rsidRPr="008420C7">
        <w:rPr>
          <w:rFonts w:ascii="Arial" w:eastAsia="Times New Roman" w:hAnsi="Arial" w:cs="Arial"/>
          <w:sz w:val="18"/>
          <w:szCs w:val="18"/>
          <w:lang w:eastAsia="ru-RU"/>
        </w:rPr>
        <w:t>Предоставлении</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разрешения  на  отклонение  от   предельных   параметров  разрешенного</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строительства, реконструкции объектов капитального строительства" в связи</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с: ______________________________________________________________________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(указываются основания отказа в приеме документов, необходимых для</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_________________________________________________________________________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предоставления </w:t>
      </w:r>
      <w:r w:rsidRPr="008420C7">
        <w:rPr>
          <w:rFonts w:ascii="Arial" w:eastAsia="Times New Roman" w:hAnsi="Arial" w:cs="Arial"/>
          <w:i/>
          <w:iCs/>
          <w:sz w:val="18"/>
          <w:szCs w:val="18"/>
          <w:lang w:eastAsia="ru-RU"/>
        </w:rPr>
        <w:t>муниципальнойуслуги</w:t>
      </w:r>
      <w:r w:rsidRPr="008420C7">
        <w:rPr>
          <w:rFonts w:ascii="Arial" w:eastAsia="Times New Roman" w:hAnsi="Arial" w:cs="Arial"/>
          <w:sz w:val="18"/>
          <w:szCs w:val="18"/>
          <w:lang w:eastAsia="ru-RU"/>
        </w:rPr>
        <w:t>)</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Дополнительно информируем  о  возможности  повторного  обращения </w:t>
      </w:r>
      <w:proofErr w:type="gramStart"/>
      <w:r w:rsidRPr="008420C7">
        <w:rPr>
          <w:rFonts w:ascii="Arial" w:eastAsia="Times New Roman" w:hAnsi="Arial" w:cs="Arial"/>
          <w:sz w:val="18"/>
          <w:szCs w:val="18"/>
          <w:lang w:eastAsia="ru-RU"/>
        </w:rPr>
        <w:t>в</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lastRenderedPageBreak/>
        <w:t xml:space="preserve">орган, уполномоченный на предоставление </w:t>
      </w:r>
      <w:proofErr w:type="gramStart"/>
      <w:r w:rsidRPr="008420C7">
        <w:rPr>
          <w:rFonts w:ascii="Arial" w:eastAsia="Times New Roman" w:hAnsi="Arial" w:cs="Arial"/>
          <w:i/>
          <w:iCs/>
          <w:sz w:val="18"/>
          <w:szCs w:val="18"/>
          <w:lang w:eastAsia="ru-RU"/>
        </w:rPr>
        <w:t>государственной</w:t>
      </w:r>
      <w:proofErr w:type="gramEnd"/>
      <w:r w:rsidRPr="008420C7">
        <w:rPr>
          <w:rFonts w:ascii="Arial" w:eastAsia="Times New Roman" w:hAnsi="Arial" w:cs="Arial"/>
          <w:sz w:val="18"/>
          <w:szCs w:val="18"/>
          <w:lang w:eastAsia="ru-RU"/>
        </w:rPr>
        <w:t xml:space="preserve"> (</w:t>
      </w:r>
      <w:r w:rsidRPr="008420C7">
        <w:rPr>
          <w:rFonts w:ascii="Arial" w:eastAsia="Times New Roman" w:hAnsi="Arial" w:cs="Arial"/>
          <w:i/>
          <w:iCs/>
          <w:sz w:val="18"/>
          <w:szCs w:val="18"/>
          <w:lang w:eastAsia="ru-RU"/>
        </w:rPr>
        <w:t>муниципальной</w:t>
      </w:r>
      <w:r w:rsidRPr="008420C7">
        <w:rPr>
          <w:rFonts w:ascii="Arial" w:eastAsia="Times New Roman" w:hAnsi="Arial" w:cs="Arial"/>
          <w:sz w:val="18"/>
          <w:szCs w:val="18"/>
          <w:lang w:eastAsia="ru-RU"/>
        </w:rPr>
        <w:t>)</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i/>
          <w:iCs/>
          <w:sz w:val="18"/>
          <w:szCs w:val="18"/>
          <w:lang w:eastAsia="ru-RU"/>
        </w:rPr>
        <w:t>услуги</w:t>
      </w:r>
      <w:r w:rsidRPr="008420C7">
        <w:rPr>
          <w:rFonts w:ascii="Arial" w:eastAsia="Times New Roman" w:hAnsi="Arial" w:cs="Arial"/>
          <w:sz w:val="18"/>
          <w:szCs w:val="18"/>
          <w:lang w:eastAsia="ru-RU"/>
        </w:rPr>
        <w:t xml:space="preserve"> с заявлением о предоставлении услуги после  устранения   указанных</w:t>
      </w:r>
      <w:r w:rsidR="00851B4B">
        <w:rPr>
          <w:rFonts w:ascii="Arial" w:eastAsia="Times New Roman" w:hAnsi="Arial" w:cs="Arial"/>
          <w:sz w:val="18"/>
          <w:szCs w:val="18"/>
          <w:lang w:eastAsia="ru-RU"/>
        </w:rPr>
        <w:t xml:space="preserve"> </w:t>
      </w:r>
      <w:r w:rsidRPr="008420C7">
        <w:rPr>
          <w:rFonts w:ascii="Arial" w:eastAsia="Times New Roman" w:hAnsi="Arial" w:cs="Arial"/>
          <w:sz w:val="18"/>
          <w:szCs w:val="18"/>
          <w:lang w:eastAsia="ru-RU"/>
        </w:rPr>
        <w:t>нарушений.</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Настоящее решение (постановление/распоряжение) может быть обжаловано</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в досудебном порядке путем направления жалобы в орган, уполномоченный </w:t>
      </w:r>
      <w:proofErr w:type="gramStart"/>
      <w:r w:rsidRPr="008420C7">
        <w:rPr>
          <w:rFonts w:ascii="Arial" w:eastAsia="Times New Roman" w:hAnsi="Arial" w:cs="Arial"/>
          <w:sz w:val="18"/>
          <w:szCs w:val="18"/>
          <w:lang w:eastAsia="ru-RU"/>
        </w:rPr>
        <w:t>на</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предоставление услуги (указать уполномоченный орган), а также в </w:t>
      </w:r>
      <w:proofErr w:type="gramStart"/>
      <w:r w:rsidRPr="008420C7">
        <w:rPr>
          <w:rFonts w:ascii="Arial" w:eastAsia="Times New Roman" w:hAnsi="Arial" w:cs="Arial"/>
          <w:sz w:val="18"/>
          <w:szCs w:val="18"/>
          <w:lang w:eastAsia="ru-RU"/>
        </w:rPr>
        <w:t>судебном</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порядке</w:t>
      </w:r>
      <w:proofErr w:type="gramEnd"/>
      <w:r w:rsidRPr="008420C7">
        <w:rPr>
          <w:rFonts w:ascii="Arial" w:eastAsia="Times New Roman" w:hAnsi="Arial" w:cs="Arial"/>
          <w:sz w:val="18"/>
          <w:szCs w:val="18"/>
          <w:lang w:eastAsia="ru-RU"/>
        </w:rPr>
        <w:t>.</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Должностное лицо (ФИО)                ___________________________________</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(подпись должностного лица органа,</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осуществляющего</w:t>
      </w:r>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предоставление </w:t>
      </w:r>
      <w:proofErr w:type="gramStart"/>
      <w:r w:rsidRPr="008420C7">
        <w:rPr>
          <w:rFonts w:ascii="Arial" w:eastAsia="Times New Roman" w:hAnsi="Arial" w:cs="Arial"/>
          <w:i/>
          <w:iCs/>
          <w:sz w:val="18"/>
          <w:szCs w:val="18"/>
          <w:lang w:eastAsia="ru-RU"/>
        </w:rPr>
        <w:t>государственной</w:t>
      </w:r>
      <w:proofErr w:type="gramEnd"/>
    </w:p>
    <w:p w:rsidR="0094622E" w:rsidRPr="008420C7" w:rsidRDefault="0094622E" w:rsidP="0094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                                             (</w:t>
      </w:r>
      <w:r w:rsidRPr="008420C7">
        <w:rPr>
          <w:rFonts w:ascii="Arial" w:eastAsia="Times New Roman" w:hAnsi="Arial" w:cs="Arial"/>
          <w:i/>
          <w:iCs/>
          <w:sz w:val="18"/>
          <w:szCs w:val="18"/>
          <w:lang w:eastAsia="ru-RU"/>
        </w:rPr>
        <w:t>муниципальной</w:t>
      </w:r>
      <w:r w:rsidRPr="008420C7">
        <w:rPr>
          <w:rFonts w:ascii="Arial" w:eastAsia="Times New Roman" w:hAnsi="Arial" w:cs="Arial"/>
          <w:sz w:val="18"/>
          <w:szCs w:val="18"/>
          <w:lang w:eastAsia="ru-RU"/>
        </w:rPr>
        <w:t xml:space="preserve">) </w:t>
      </w:r>
      <w:r w:rsidRPr="008420C7">
        <w:rPr>
          <w:rFonts w:ascii="Arial" w:eastAsia="Times New Roman" w:hAnsi="Arial" w:cs="Arial"/>
          <w:i/>
          <w:iCs/>
          <w:sz w:val="18"/>
          <w:szCs w:val="18"/>
          <w:lang w:eastAsia="ru-RU"/>
        </w:rPr>
        <w:t>услуги</w:t>
      </w:r>
      <w:r w:rsidRPr="008420C7">
        <w:rPr>
          <w:rFonts w:ascii="Arial" w:eastAsia="Times New Roman" w:hAnsi="Arial" w:cs="Arial"/>
          <w:sz w:val="18"/>
          <w:szCs w:val="18"/>
          <w:lang w:eastAsia="ru-RU"/>
        </w:rPr>
        <w:t>)</w:t>
      </w:r>
    </w:p>
    <w:p w:rsidR="0094622E" w:rsidRPr="008420C7" w:rsidRDefault="0094622E" w:rsidP="0094622E">
      <w:pPr>
        <w:spacing w:after="0" w:line="240" w:lineRule="auto"/>
        <w:jc w:val="right"/>
        <w:rPr>
          <w:rFonts w:ascii="Arial" w:eastAsia="Times New Roman" w:hAnsi="Arial" w:cs="Arial"/>
          <w:sz w:val="18"/>
          <w:szCs w:val="18"/>
          <w:lang w:eastAsia="ru-RU"/>
        </w:rPr>
        <w:sectPr w:rsidR="0094622E" w:rsidRPr="008420C7">
          <w:pgSz w:w="11906" w:h="16838"/>
          <w:pgMar w:top="1134" w:right="850" w:bottom="1134" w:left="1701" w:header="708" w:footer="708" w:gutter="0"/>
          <w:cols w:space="708"/>
          <w:docGrid w:linePitch="360"/>
        </w:sectPr>
      </w:pPr>
    </w:p>
    <w:p w:rsidR="0094622E" w:rsidRPr="008420C7" w:rsidRDefault="0094622E" w:rsidP="0094622E">
      <w:pPr>
        <w:spacing w:after="0" w:line="240" w:lineRule="auto"/>
        <w:jc w:val="right"/>
        <w:rPr>
          <w:rFonts w:ascii="Arial" w:eastAsia="Times New Roman" w:hAnsi="Arial" w:cs="Arial"/>
          <w:sz w:val="18"/>
          <w:szCs w:val="18"/>
          <w:lang w:eastAsia="ru-RU"/>
        </w:rPr>
      </w:pPr>
      <w:r w:rsidRPr="008420C7">
        <w:rPr>
          <w:rFonts w:ascii="Arial" w:eastAsia="Times New Roman" w:hAnsi="Arial" w:cs="Arial"/>
          <w:sz w:val="18"/>
          <w:szCs w:val="18"/>
          <w:lang w:eastAsia="ru-RU"/>
        </w:rPr>
        <w:lastRenderedPageBreak/>
        <w:t>Приложение № 5</w:t>
      </w:r>
    </w:p>
    <w:p w:rsidR="0094622E" w:rsidRPr="008420C7" w:rsidRDefault="0094622E" w:rsidP="0094622E">
      <w:pPr>
        <w:spacing w:after="0" w:line="240" w:lineRule="auto"/>
        <w:jc w:val="right"/>
        <w:rPr>
          <w:rFonts w:ascii="Arial" w:eastAsia="Times New Roman" w:hAnsi="Arial" w:cs="Arial"/>
          <w:sz w:val="18"/>
          <w:szCs w:val="18"/>
          <w:lang w:eastAsia="ru-RU"/>
        </w:rPr>
      </w:pPr>
      <w:r w:rsidRPr="008420C7">
        <w:rPr>
          <w:rFonts w:ascii="Arial" w:eastAsia="Times New Roman" w:hAnsi="Arial" w:cs="Arial"/>
          <w:sz w:val="18"/>
          <w:szCs w:val="18"/>
          <w:lang w:eastAsia="ru-RU"/>
        </w:rPr>
        <w:t>к Административному регламенту</w:t>
      </w:r>
    </w:p>
    <w:p w:rsidR="0094622E" w:rsidRPr="008420C7" w:rsidRDefault="0094622E" w:rsidP="0094622E">
      <w:pPr>
        <w:spacing w:after="0" w:line="240" w:lineRule="auto"/>
        <w:ind w:firstLine="709"/>
        <w:jc w:val="both"/>
        <w:rPr>
          <w:rFonts w:ascii="Arial" w:eastAsia="Times New Roman" w:hAnsi="Arial" w:cs="Arial"/>
          <w:sz w:val="18"/>
          <w:szCs w:val="18"/>
          <w:lang w:eastAsia="ru-RU"/>
        </w:rPr>
      </w:pPr>
    </w:p>
    <w:p w:rsidR="0094622E" w:rsidRPr="008420C7" w:rsidRDefault="0094622E" w:rsidP="0094622E">
      <w:pPr>
        <w:spacing w:after="0" w:line="240" w:lineRule="auto"/>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t xml:space="preserve">Состав, последовательность и сроки выполнения административных процедур (действий) при предоставлении </w:t>
      </w:r>
      <w:r w:rsidRPr="008420C7">
        <w:rPr>
          <w:rFonts w:ascii="Arial" w:eastAsia="Times New Roman" w:hAnsi="Arial" w:cs="Arial"/>
          <w:b/>
          <w:i/>
          <w:iCs/>
          <w:sz w:val="18"/>
          <w:szCs w:val="18"/>
          <w:lang w:eastAsia="ru-RU"/>
        </w:rPr>
        <w:t>муниципальной</w:t>
      </w:r>
      <w:r w:rsidR="00D401AD">
        <w:rPr>
          <w:rFonts w:ascii="Arial" w:eastAsia="Times New Roman" w:hAnsi="Arial" w:cs="Arial"/>
          <w:b/>
          <w:i/>
          <w:iCs/>
          <w:sz w:val="18"/>
          <w:szCs w:val="18"/>
          <w:lang w:eastAsia="ru-RU"/>
        </w:rPr>
        <w:t xml:space="preserve"> </w:t>
      </w:r>
      <w:r w:rsidRPr="008420C7">
        <w:rPr>
          <w:rFonts w:ascii="Arial" w:eastAsia="Times New Roman" w:hAnsi="Arial" w:cs="Arial"/>
          <w:b/>
          <w:i/>
          <w:iCs/>
          <w:sz w:val="18"/>
          <w:szCs w:val="18"/>
          <w:lang w:eastAsia="ru-RU"/>
        </w:rPr>
        <w:t>услуги</w:t>
      </w:r>
    </w:p>
    <w:tbl>
      <w:tblPr>
        <w:tblW w:w="15210" w:type="dxa"/>
        <w:tblCellSpacing w:w="15" w:type="dxa"/>
        <w:tblCellMar>
          <w:top w:w="15" w:type="dxa"/>
          <w:left w:w="15" w:type="dxa"/>
          <w:bottom w:w="15" w:type="dxa"/>
          <w:right w:w="15" w:type="dxa"/>
        </w:tblCellMar>
        <w:tblLook w:val="04A0"/>
      </w:tblPr>
      <w:tblGrid>
        <w:gridCol w:w="1999"/>
        <w:gridCol w:w="267"/>
        <w:gridCol w:w="2124"/>
        <w:gridCol w:w="104"/>
        <w:gridCol w:w="2005"/>
        <w:gridCol w:w="135"/>
        <w:gridCol w:w="1853"/>
        <w:gridCol w:w="267"/>
        <w:gridCol w:w="1898"/>
        <w:gridCol w:w="195"/>
        <w:gridCol w:w="1894"/>
        <w:gridCol w:w="266"/>
        <w:gridCol w:w="1933"/>
        <w:gridCol w:w="270"/>
      </w:tblGrid>
      <w:tr w:rsidR="00B76361" w:rsidRPr="008420C7" w:rsidTr="0094622E">
        <w:trPr>
          <w:tblCellSpacing w:w="15" w:type="dxa"/>
        </w:trPr>
        <w:tc>
          <w:tcPr>
            <w:tcW w:w="2221" w:type="dxa"/>
            <w:gridSpan w:val="2"/>
            <w:tcBorders>
              <w:top w:val="single" w:sz="6" w:space="0" w:color="000000"/>
              <w:left w:val="single" w:sz="6" w:space="0" w:color="000000"/>
            </w:tcBorders>
            <w:hideMark/>
          </w:tcPr>
          <w:p w:rsidR="0094622E" w:rsidRPr="008420C7" w:rsidRDefault="0094622E" w:rsidP="0094622E">
            <w:pPr>
              <w:spacing w:after="0" w:line="240" w:lineRule="auto"/>
              <w:jc w:val="center"/>
              <w:rPr>
                <w:rFonts w:ascii="Arial" w:eastAsia="Times New Roman" w:hAnsi="Arial" w:cs="Arial"/>
                <w:sz w:val="18"/>
                <w:szCs w:val="18"/>
                <w:lang w:eastAsia="ru-RU"/>
              </w:rPr>
            </w:pPr>
            <w:r w:rsidRPr="008420C7">
              <w:rPr>
                <w:rFonts w:ascii="Arial" w:eastAsia="Times New Roman" w:hAnsi="Arial" w:cs="Arial"/>
                <w:sz w:val="18"/>
                <w:szCs w:val="18"/>
                <w:lang w:eastAsia="ru-RU"/>
              </w:rPr>
              <w:t>Основание для начала административной процедуры</w:t>
            </w:r>
          </w:p>
        </w:tc>
        <w:tc>
          <w:tcPr>
            <w:tcW w:w="2198" w:type="dxa"/>
            <w:gridSpan w:val="2"/>
            <w:tcBorders>
              <w:top w:val="single" w:sz="6" w:space="0" w:color="000000"/>
              <w:left w:val="single" w:sz="6" w:space="0" w:color="000000"/>
            </w:tcBorders>
            <w:hideMark/>
          </w:tcPr>
          <w:p w:rsidR="0094622E" w:rsidRPr="008420C7" w:rsidRDefault="0094622E" w:rsidP="0094622E">
            <w:pPr>
              <w:spacing w:after="0" w:line="240" w:lineRule="auto"/>
              <w:jc w:val="center"/>
              <w:rPr>
                <w:rFonts w:ascii="Arial" w:eastAsia="Times New Roman" w:hAnsi="Arial" w:cs="Arial"/>
                <w:sz w:val="18"/>
                <w:szCs w:val="18"/>
                <w:lang w:eastAsia="ru-RU"/>
              </w:rPr>
            </w:pPr>
            <w:r w:rsidRPr="008420C7">
              <w:rPr>
                <w:rFonts w:ascii="Arial" w:eastAsia="Times New Roman" w:hAnsi="Arial" w:cs="Arial"/>
                <w:sz w:val="18"/>
                <w:szCs w:val="18"/>
                <w:lang w:eastAsia="ru-RU"/>
              </w:rPr>
              <w:t>Содержание административных действий</w:t>
            </w:r>
          </w:p>
        </w:tc>
        <w:tc>
          <w:tcPr>
            <w:tcW w:w="2110" w:type="dxa"/>
            <w:gridSpan w:val="2"/>
            <w:tcBorders>
              <w:top w:val="single" w:sz="6" w:space="0" w:color="000000"/>
              <w:left w:val="single" w:sz="6" w:space="0" w:color="000000"/>
            </w:tcBorders>
            <w:hideMark/>
          </w:tcPr>
          <w:p w:rsidR="0094622E" w:rsidRPr="008420C7" w:rsidRDefault="0094622E" w:rsidP="0094622E">
            <w:pPr>
              <w:spacing w:after="0" w:line="240" w:lineRule="auto"/>
              <w:jc w:val="center"/>
              <w:rPr>
                <w:rFonts w:ascii="Arial" w:eastAsia="Times New Roman" w:hAnsi="Arial" w:cs="Arial"/>
                <w:sz w:val="18"/>
                <w:szCs w:val="18"/>
                <w:lang w:eastAsia="ru-RU"/>
              </w:rPr>
            </w:pPr>
            <w:r w:rsidRPr="008420C7">
              <w:rPr>
                <w:rFonts w:ascii="Arial" w:eastAsia="Times New Roman" w:hAnsi="Arial" w:cs="Arial"/>
                <w:sz w:val="18"/>
                <w:szCs w:val="18"/>
                <w:lang w:eastAsia="ru-RU"/>
              </w:rPr>
              <w:t>Срок выполнения административных действий</w:t>
            </w:r>
          </w:p>
        </w:tc>
        <w:tc>
          <w:tcPr>
            <w:tcW w:w="2090" w:type="dxa"/>
            <w:gridSpan w:val="2"/>
            <w:tcBorders>
              <w:top w:val="single" w:sz="6" w:space="0" w:color="000000"/>
              <w:left w:val="single" w:sz="6" w:space="0" w:color="000000"/>
            </w:tcBorders>
            <w:hideMark/>
          </w:tcPr>
          <w:p w:rsidR="0094622E" w:rsidRPr="008420C7" w:rsidRDefault="0094622E" w:rsidP="0094622E">
            <w:pPr>
              <w:spacing w:after="0" w:line="240" w:lineRule="auto"/>
              <w:jc w:val="center"/>
              <w:rPr>
                <w:rFonts w:ascii="Arial" w:eastAsia="Times New Roman" w:hAnsi="Arial" w:cs="Arial"/>
                <w:sz w:val="18"/>
                <w:szCs w:val="18"/>
                <w:lang w:eastAsia="ru-RU"/>
              </w:rPr>
            </w:pPr>
            <w:r w:rsidRPr="008420C7">
              <w:rPr>
                <w:rFonts w:ascii="Arial" w:eastAsia="Times New Roman" w:hAnsi="Arial" w:cs="Arial"/>
                <w:sz w:val="18"/>
                <w:szCs w:val="18"/>
                <w:lang w:eastAsia="ru-RU"/>
              </w:rPr>
              <w:t>Должностное лицо, ответственное за выполнение административного действия</w:t>
            </w:r>
          </w:p>
        </w:tc>
        <w:tc>
          <w:tcPr>
            <w:tcW w:w="2063" w:type="dxa"/>
            <w:gridSpan w:val="2"/>
            <w:tcBorders>
              <w:top w:val="single" w:sz="6" w:space="0" w:color="000000"/>
              <w:left w:val="single" w:sz="6" w:space="0" w:color="000000"/>
            </w:tcBorders>
            <w:hideMark/>
          </w:tcPr>
          <w:p w:rsidR="0094622E" w:rsidRPr="008420C7" w:rsidRDefault="0094622E" w:rsidP="0094622E">
            <w:pPr>
              <w:spacing w:after="0" w:line="240" w:lineRule="auto"/>
              <w:jc w:val="center"/>
              <w:rPr>
                <w:rFonts w:ascii="Arial" w:eastAsia="Times New Roman" w:hAnsi="Arial" w:cs="Arial"/>
                <w:sz w:val="18"/>
                <w:szCs w:val="18"/>
                <w:lang w:eastAsia="ru-RU"/>
              </w:rPr>
            </w:pPr>
            <w:r w:rsidRPr="008420C7">
              <w:rPr>
                <w:rFonts w:ascii="Arial" w:eastAsia="Times New Roman" w:hAnsi="Arial" w:cs="Arial"/>
                <w:sz w:val="18"/>
                <w:szCs w:val="18"/>
                <w:lang w:eastAsia="ru-RU"/>
              </w:rPr>
              <w:t>Место выполнения административного действия/ используемая информационная система</w:t>
            </w:r>
          </w:p>
        </w:tc>
        <w:tc>
          <w:tcPr>
            <w:tcW w:w="2130" w:type="dxa"/>
            <w:gridSpan w:val="2"/>
            <w:tcBorders>
              <w:top w:val="single" w:sz="6" w:space="0" w:color="000000"/>
              <w:left w:val="single" w:sz="6" w:space="0" w:color="000000"/>
            </w:tcBorders>
            <w:hideMark/>
          </w:tcPr>
          <w:p w:rsidR="0094622E" w:rsidRPr="008420C7" w:rsidRDefault="0094622E" w:rsidP="0094622E">
            <w:pPr>
              <w:spacing w:after="0" w:line="240" w:lineRule="auto"/>
              <w:jc w:val="center"/>
              <w:rPr>
                <w:rFonts w:ascii="Arial" w:eastAsia="Times New Roman" w:hAnsi="Arial" w:cs="Arial"/>
                <w:sz w:val="18"/>
                <w:szCs w:val="18"/>
                <w:lang w:eastAsia="ru-RU"/>
              </w:rPr>
            </w:pPr>
            <w:r w:rsidRPr="008420C7">
              <w:rPr>
                <w:rFonts w:ascii="Arial" w:eastAsia="Times New Roman" w:hAnsi="Arial" w:cs="Arial"/>
                <w:sz w:val="18"/>
                <w:szCs w:val="18"/>
                <w:lang w:eastAsia="ru-RU"/>
              </w:rPr>
              <w:t>Критерии принятия решения</w:t>
            </w:r>
          </w:p>
        </w:tc>
        <w:tc>
          <w:tcPr>
            <w:tcW w:w="2158" w:type="dxa"/>
            <w:gridSpan w:val="2"/>
            <w:tcBorders>
              <w:top w:val="single" w:sz="6" w:space="0" w:color="000000"/>
              <w:left w:val="single" w:sz="6" w:space="0" w:color="000000"/>
              <w:right w:val="single" w:sz="6" w:space="0" w:color="000000"/>
            </w:tcBorders>
            <w:hideMark/>
          </w:tcPr>
          <w:p w:rsidR="0094622E" w:rsidRPr="008420C7" w:rsidRDefault="0094622E" w:rsidP="0094622E">
            <w:pPr>
              <w:spacing w:after="0" w:line="240" w:lineRule="auto"/>
              <w:jc w:val="center"/>
              <w:rPr>
                <w:rFonts w:ascii="Arial" w:eastAsia="Times New Roman" w:hAnsi="Arial" w:cs="Arial"/>
                <w:sz w:val="18"/>
                <w:szCs w:val="18"/>
                <w:lang w:eastAsia="ru-RU"/>
              </w:rPr>
            </w:pPr>
            <w:r w:rsidRPr="008420C7">
              <w:rPr>
                <w:rFonts w:ascii="Arial" w:eastAsia="Times New Roman" w:hAnsi="Arial" w:cs="Arial"/>
                <w:sz w:val="18"/>
                <w:szCs w:val="18"/>
                <w:lang w:eastAsia="ru-RU"/>
              </w:rPr>
              <w:t>Результат административного действия, способ фиксации</w:t>
            </w:r>
          </w:p>
        </w:tc>
      </w:tr>
      <w:tr w:rsidR="00B76361" w:rsidRPr="008420C7" w:rsidTr="0094622E">
        <w:trPr>
          <w:tblCellSpacing w:w="15" w:type="dxa"/>
        </w:trPr>
        <w:tc>
          <w:tcPr>
            <w:tcW w:w="2221" w:type="dxa"/>
            <w:gridSpan w:val="2"/>
            <w:tcBorders>
              <w:top w:val="single" w:sz="6" w:space="0" w:color="000000"/>
              <w:left w:val="single" w:sz="6" w:space="0" w:color="000000"/>
            </w:tcBorders>
            <w:hideMark/>
          </w:tcPr>
          <w:p w:rsidR="0094622E" w:rsidRPr="008420C7" w:rsidRDefault="0094622E" w:rsidP="0094622E">
            <w:pPr>
              <w:spacing w:after="0" w:line="240" w:lineRule="auto"/>
              <w:jc w:val="center"/>
              <w:rPr>
                <w:rFonts w:ascii="Arial" w:eastAsia="Times New Roman" w:hAnsi="Arial" w:cs="Arial"/>
                <w:sz w:val="18"/>
                <w:szCs w:val="18"/>
                <w:lang w:eastAsia="ru-RU"/>
              </w:rPr>
            </w:pPr>
            <w:r w:rsidRPr="008420C7">
              <w:rPr>
                <w:rFonts w:ascii="Arial" w:eastAsia="Times New Roman" w:hAnsi="Arial" w:cs="Arial"/>
                <w:sz w:val="18"/>
                <w:szCs w:val="18"/>
                <w:lang w:eastAsia="ru-RU"/>
              </w:rPr>
              <w:t>1</w:t>
            </w:r>
          </w:p>
        </w:tc>
        <w:tc>
          <w:tcPr>
            <w:tcW w:w="2198" w:type="dxa"/>
            <w:gridSpan w:val="2"/>
            <w:tcBorders>
              <w:top w:val="single" w:sz="6" w:space="0" w:color="000000"/>
              <w:left w:val="single" w:sz="6" w:space="0" w:color="000000"/>
            </w:tcBorders>
            <w:hideMark/>
          </w:tcPr>
          <w:p w:rsidR="0094622E" w:rsidRPr="008420C7" w:rsidRDefault="0094622E" w:rsidP="0094622E">
            <w:pPr>
              <w:spacing w:after="0" w:line="240" w:lineRule="auto"/>
              <w:jc w:val="center"/>
              <w:rPr>
                <w:rFonts w:ascii="Arial" w:eastAsia="Times New Roman" w:hAnsi="Arial" w:cs="Arial"/>
                <w:sz w:val="18"/>
                <w:szCs w:val="18"/>
                <w:lang w:eastAsia="ru-RU"/>
              </w:rPr>
            </w:pPr>
            <w:r w:rsidRPr="008420C7">
              <w:rPr>
                <w:rFonts w:ascii="Arial" w:eastAsia="Times New Roman" w:hAnsi="Arial" w:cs="Arial"/>
                <w:sz w:val="18"/>
                <w:szCs w:val="18"/>
                <w:lang w:eastAsia="ru-RU"/>
              </w:rPr>
              <w:t>2</w:t>
            </w:r>
          </w:p>
        </w:tc>
        <w:tc>
          <w:tcPr>
            <w:tcW w:w="2110" w:type="dxa"/>
            <w:gridSpan w:val="2"/>
            <w:tcBorders>
              <w:top w:val="single" w:sz="6" w:space="0" w:color="000000"/>
              <w:left w:val="single" w:sz="6" w:space="0" w:color="000000"/>
            </w:tcBorders>
            <w:hideMark/>
          </w:tcPr>
          <w:p w:rsidR="0094622E" w:rsidRPr="008420C7" w:rsidRDefault="0094622E" w:rsidP="0094622E">
            <w:pPr>
              <w:spacing w:after="0" w:line="240" w:lineRule="auto"/>
              <w:jc w:val="center"/>
              <w:rPr>
                <w:rFonts w:ascii="Arial" w:eastAsia="Times New Roman" w:hAnsi="Arial" w:cs="Arial"/>
                <w:sz w:val="18"/>
                <w:szCs w:val="18"/>
                <w:lang w:eastAsia="ru-RU"/>
              </w:rPr>
            </w:pPr>
            <w:r w:rsidRPr="008420C7">
              <w:rPr>
                <w:rFonts w:ascii="Arial" w:eastAsia="Times New Roman" w:hAnsi="Arial" w:cs="Arial"/>
                <w:sz w:val="18"/>
                <w:szCs w:val="18"/>
                <w:lang w:eastAsia="ru-RU"/>
              </w:rPr>
              <w:t>3</w:t>
            </w:r>
          </w:p>
        </w:tc>
        <w:tc>
          <w:tcPr>
            <w:tcW w:w="2090" w:type="dxa"/>
            <w:gridSpan w:val="2"/>
            <w:tcBorders>
              <w:top w:val="single" w:sz="6" w:space="0" w:color="000000"/>
              <w:left w:val="single" w:sz="6" w:space="0" w:color="000000"/>
            </w:tcBorders>
            <w:hideMark/>
          </w:tcPr>
          <w:p w:rsidR="0094622E" w:rsidRPr="008420C7" w:rsidRDefault="0094622E" w:rsidP="0094622E">
            <w:pPr>
              <w:spacing w:after="0" w:line="240" w:lineRule="auto"/>
              <w:jc w:val="center"/>
              <w:rPr>
                <w:rFonts w:ascii="Arial" w:eastAsia="Times New Roman" w:hAnsi="Arial" w:cs="Arial"/>
                <w:sz w:val="18"/>
                <w:szCs w:val="18"/>
                <w:lang w:eastAsia="ru-RU"/>
              </w:rPr>
            </w:pPr>
            <w:r w:rsidRPr="008420C7">
              <w:rPr>
                <w:rFonts w:ascii="Arial" w:eastAsia="Times New Roman" w:hAnsi="Arial" w:cs="Arial"/>
                <w:sz w:val="18"/>
                <w:szCs w:val="18"/>
                <w:lang w:eastAsia="ru-RU"/>
              </w:rPr>
              <w:t>4</w:t>
            </w:r>
          </w:p>
        </w:tc>
        <w:tc>
          <w:tcPr>
            <w:tcW w:w="2063" w:type="dxa"/>
            <w:gridSpan w:val="2"/>
            <w:tcBorders>
              <w:top w:val="single" w:sz="6" w:space="0" w:color="000000"/>
              <w:left w:val="single" w:sz="6" w:space="0" w:color="000000"/>
            </w:tcBorders>
            <w:hideMark/>
          </w:tcPr>
          <w:p w:rsidR="0094622E" w:rsidRPr="008420C7" w:rsidRDefault="0094622E" w:rsidP="0094622E">
            <w:pPr>
              <w:spacing w:after="0" w:line="240" w:lineRule="auto"/>
              <w:jc w:val="center"/>
              <w:rPr>
                <w:rFonts w:ascii="Arial" w:eastAsia="Times New Roman" w:hAnsi="Arial" w:cs="Arial"/>
                <w:sz w:val="18"/>
                <w:szCs w:val="18"/>
                <w:lang w:eastAsia="ru-RU"/>
              </w:rPr>
            </w:pPr>
            <w:r w:rsidRPr="008420C7">
              <w:rPr>
                <w:rFonts w:ascii="Arial" w:eastAsia="Times New Roman" w:hAnsi="Arial" w:cs="Arial"/>
                <w:sz w:val="18"/>
                <w:szCs w:val="18"/>
                <w:lang w:eastAsia="ru-RU"/>
              </w:rPr>
              <w:t>5</w:t>
            </w:r>
          </w:p>
        </w:tc>
        <w:tc>
          <w:tcPr>
            <w:tcW w:w="2130" w:type="dxa"/>
            <w:gridSpan w:val="2"/>
            <w:tcBorders>
              <w:top w:val="single" w:sz="6" w:space="0" w:color="000000"/>
              <w:left w:val="single" w:sz="6" w:space="0" w:color="000000"/>
            </w:tcBorders>
            <w:hideMark/>
          </w:tcPr>
          <w:p w:rsidR="0094622E" w:rsidRPr="008420C7" w:rsidRDefault="0094622E" w:rsidP="0094622E">
            <w:pPr>
              <w:spacing w:after="0" w:line="240" w:lineRule="auto"/>
              <w:jc w:val="center"/>
              <w:rPr>
                <w:rFonts w:ascii="Arial" w:eastAsia="Times New Roman" w:hAnsi="Arial" w:cs="Arial"/>
                <w:sz w:val="18"/>
                <w:szCs w:val="18"/>
                <w:lang w:eastAsia="ru-RU"/>
              </w:rPr>
            </w:pPr>
            <w:r w:rsidRPr="008420C7">
              <w:rPr>
                <w:rFonts w:ascii="Arial" w:eastAsia="Times New Roman" w:hAnsi="Arial" w:cs="Arial"/>
                <w:sz w:val="18"/>
                <w:szCs w:val="18"/>
                <w:lang w:eastAsia="ru-RU"/>
              </w:rPr>
              <w:t>6</w:t>
            </w:r>
          </w:p>
        </w:tc>
        <w:tc>
          <w:tcPr>
            <w:tcW w:w="2158" w:type="dxa"/>
            <w:gridSpan w:val="2"/>
            <w:tcBorders>
              <w:top w:val="single" w:sz="6" w:space="0" w:color="000000"/>
              <w:left w:val="single" w:sz="6" w:space="0" w:color="000000"/>
              <w:right w:val="single" w:sz="6" w:space="0" w:color="000000"/>
            </w:tcBorders>
            <w:hideMark/>
          </w:tcPr>
          <w:p w:rsidR="0094622E" w:rsidRPr="008420C7" w:rsidRDefault="0094622E" w:rsidP="0094622E">
            <w:pPr>
              <w:spacing w:after="0" w:line="240" w:lineRule="auto"/>
              <w:jc w:val="center"/>
              <w:rPr>
                <w:rFonts w:ascii="Arial" w:eastAsia="Times New Roman" w:hAnsi="Arial" w:cs="Arial"/>
                <w:sz w:val="18"/>
                <w:szCs w:val="18"/>
                <w:lang w:eastAsia="ru-RU"/>
              </w:rPr>
            </w:pPr>
            <w:r w:rsidRPr="008420C7">
              <w:rPr>
                <w:rFonts w:ascii="Arial" w:eastAsia="Times New Roman" w:hAnsi="Arial" w:cs="Arial"/>
                <w:sz w:val="18"/>
                <w:szCs w:val="18"/>
                <w:lang w:eastAsia="ru-RU"/>
              </w:rPr>
              <w:t>7</w:t>
            </w:r>
          </w:p>
        </w:tc>
      </w:tr>
      <w:tr w:rsidR="00B76361" w:rsidRPr="008420C7" w:rsidTr="0094622E">
        <w:trPr>
          <w:tblCellSpacing w:w="15" w:type="dxa"/>
        </w:trPr>
        <w:tc>
          <w:tcPr>
            <w:tcW w:w="15150" w:type="dxa"/>
            <w:gridSpan w:val="14"/>
            <w:tcBorders>
              <w:top w:val="single" w:sz="6" w:space="0" w:color="000000"/>
              <w:left w:val="single" w:sz="6" w:space="0" w:color="000000"/>
              <w:right w:val="single" w:sz="6" w:space="0" w:color="000000"/>
            </w:tcBorders>
            <w:hideMark/>
          </w:tcPr>
          <w:p w:rsidR="0094622E" w:rsidRPr="008420C7" w:rsidRDefault="0094622E" w:rsidP="0094622E">
            <w:pPr>
              <w:spacing w:after="0" w:line="240" w:lineRule="auto"/>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t>1. Проверка документов и регистрация заявления</w:t>
            </w:r>
          </w:p>
        </w:tc>
      </w:tr>
      <w:tr w:rsidR="00B76361" w:rsidRPr="008420C7" w:rsidTr="0094622E">
        <w:trPr>
          <w:trHeight w:val="240"/>
          <w:tblCellSpacing w:w="15" w:type="dxa"/>
        </w:trPr>
        <w:tc>
          <w:tcPr>
            <w:tcW w:w="2221" w:type="dxa"/>
            <w:gridSpan w:val="2"/>
            <w:vMerge w:val="restart"/>
            <w:tcBorders>
              <w:top w:val="single" w:sz="6" w:space="0" w:color="000000"/>
              <w:left w:val="single" w:sz="6" w:space="0" w:color="000000"/>
              <w:bottom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Поступление заявления и документов для предоставления </w:t>
            </w:r>
            <w:r w:rsidRPr="008420C7">
              <w:rPr>
                <w:rFonts w:ascii="Arial" w:eastAsia="Times New Roman" w:hAnsi="Arial" w:cs="Arial"/>
                <w:i/>
                <w:iCs/>
                <w:sz w:val="18"/>
                <w:szCs w:val="18"/>
                <w:lang w:eastAsia="ru-RU"/>
              </w:rPr>
              <w:t>муниципальной</w:t>
            </w:r>
            <w:r w:rsidR="00037CF6">
              <w:rPr>
                <w:rFonts w:ascii="Arial" w:eastAsia="Times New Roman" w:hAnsi="Arial" w:cs="Arial"/>
                <w:i/>
                <w:iCs/>
                <w:sz w:val="18"/>
                <w:szCs w:val="18"/>
                <w:lang w:eastAsia="ru-RU"/>
              </w:rPr>
              <w:t xml:space="preserve"> </w:t>
            </w:r>
            <w:r w:rsidRPr="008420C7">
              <w:rPr>
                <w:rFonts w:ascii="Arial" w:eastAsia="Times New Roman" w:hAnsi="Arial" w:cs="Arial"/>
                <w:i/>
                <w:iCs/>
                <w:sz w:val="18"/>
                <w:szCs w:val="18"/>
                <w:lang w:eastAsia="ru-RU"/>
              </w:rPr>
              <w:t>услуги</w:t>
            </w:r>
            <w:r w:rsidRPr="008420C7">
              <w:rPr>
                <w:rFonts w:ascii="Arial" w:eastAsia="Times New Roman" w:hAnsi="Arial" w:cs="Arial"/>
                <w:sz w:val="18"/>
                <w:szCs w:val="18"/>
                <w:lang w:eastAsia="ru-RU"/>
              </w:rPr>
              <w:t xml:space="preserve"> в Уполномоченный орган</w:t>
            </w:r>
          </w:p>
        </w:tc>
        <w:tc>
          <w:tcPr>
            <w:tcW w:w="2198" w:type="dxa"/>
            <w:gridSpan w:val="2"/>
            <w:tcBorders>
              <w:top w:val="single" w:sz="6" w:space="0" w:color="000000"/>
              <w:left w:val="single" w:sz="6" w:space="0" w:color="000000"/>
              <w:bottom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10" w:type="dxa"/>
            <w:gridSpan w:val="2"/>
            <w:tcBorders>
              <w:top w:val="single" w:sz="6" w:space="0" w:color="000000"/>
              <w:left w:val="single" w:sz="6" w:space="0" w:color="000000"/>
              <w:bottom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До 1 рабочего дня</w:t>
            </w:r>
          </w:p>
        </w:tc>
        <w:tc>
          <w:tcPr>
            <w:tcW w:w="2090" w:type="dxa"/>
            <w:gridSpan w:val="2"/>
            <w:tcBorders>
              <w:top w:val="single" w:sz="6" w:space="0" w:color="000000"/>
              <w:left w:val="single" w:sz="6" w:space="0" w:color="000000"/>
              <w:bottom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Уполномоченного органа, ответственного за предоставление </w:t>
            </w:r>
            <w:r w:rsidRPr="008420C7">
              <w:rPr>
                <w:rFonts w:ascii="Arial" w:eastAsia="Times New Roman" w:hAnsi="Arial" w:cs="Arial"/>
                <w:i/>
                <w:iCs/>
                <w:sz w:val="18"/>
                <w:szCs w:val="18"/>
                <w:lang w:eastAsia="ru-RU"/>
              </w:rPr>
              <w:t>муниципальной</w:t>
            </w:r>
            <w:r w:rsidR="00037CF6">
              <w:rPr>
                <w:rFonts w:ascii="Arial" w:eastAsia="Times New Roman" w:hAnsi="Arial" w:cs="Arial"/>
                <w:i/>
                <w:iCs/>
                <w:sz w:val="18"/>
                <w:szCs w:val="18"/>
                <w:lang w:eastAsia="ru-RU"/>
              </w:rPr>
              <w:t xml:space="preserve"> </w:t>
            </w:r>
            <w:r w:rsidRPr="008420C7">
              <w:rPr>
                <w:rFonts w:ascii="Arial" w:eastAsia="Times New Roman" w:hAnsi="Arial" w:cs="Arial"/>
                <w:i/>
                <w:iCs/>
                <w:sz w:val="18"/>
                <w:szCs w:val="18"/>
                <w:lang w:eastAsia="ru-RU"/>
              </w:rPr>
              <w:t>услуги</w:t>
            </w:r>
          </w:p>
        </w:tc>
        <w:tc>
          <w:tcPr>
            <w:tcW w:w="2063" w:type="dxa"/>
            <w:gridSpan w:val="2"/>
            <w:tcBorders>
              <w:top w:val="single" w:sz="6" w:space="0" w:color="000000"/>
              <w:left w:val="single" w:sz="6" w:space="0" w:color="000000"/>
              <w:bottom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Уполномоченный орган / ГИС / ПГС</w:t>
            </w:r>
          </w:p>
        </w:tc>
        <w:tc>
          <w:tcPr>
            <w:tcW w:w="2130" w:type="dxa"/>
            <w:gridSpan w:val="2"/>
            <w:tcBorders>
              <w:top w:val="single" w:sz="6" w:space="0" w:color="000000"/>
              <w:left w:val="single" w:sz="6" w:space="0" w:color="000000"/>
              <w:bottom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w:t>
            </w:r>
          </w:p>
        </w:tc>
        <w:tc>
          <w:tcPr>
            <w:tcW w:w="2158" w:type="dxa"/>
            <w:gridSpan w:val="2"/>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Pr="008420C7">
              <w:rPr>
                <w:rFonts w:ascii="Arial" w:eastAsia="Times New Roman" w:hAnsi="Arial" w:cs="Arial"/>
                <w:i/>
                <w:iCs/>
                <w:sz w:val="18"/>
                <w:szCs w:val="18"/>
                <w:lang w:eastAsia="ru-RU"/>
              </w:rPr>
              <w:t>муниципальнойуслуги</w:t>
            </w:r>
            <w:r w:rsidRPr="008420C7">
              <w:rPr>
                <w:rFonts w:ascii="Arial" w:eastAsia="Times New Roman" w:hAnsi="Arial" w:cs="Arial"/>
                <w:sz w:val="18"/>
                <w:szCs w:val="18"/>
                <w:lang w:eastAsia="ru-RU"/>
              </w:rPr>
              <w:t>, и передача ему документов</w:t>
            </w:r>
          </w:p>
        </w:tc>
      </w:tr>
      <w:tr w:rsidR="00B76361" w:rsidRPr="008420C7" w:rsidTr="0094622E">
        <w:trPr>
          <w:tblCellSpacing w:w="15" w:type="dxa"/>
        </w:trPr>
        <w:tc>
          <w:tcPr>
            <w:tcW w:w="0" w:type="auto"/>
            <w:gridSpan w:val="2"/>
            <w:vMerge/>
            <w:tcBorders>
              <w:top w:val="single" w:sz="6" w:space="0" w:color="000000"/>
              <w:left w:val="single" w:sz="6" w:space="0" w:color="000000"/>
              <w:bottom w:val="single" w:sz="6" w:space="0" w:color="000000"/>
            </w:tcBorders>
            <w:vAlign w:val="center"/>
            <w:hideMark/>
          </w:tcPr>
          <w:p w:rsidR="0094622E" w:rsidRPr="008420C7" w:rsidRDefault="0094622E" w:rsidP="0094622E">
            <w:pPr>
              <w:spacing w:after="0" w:line="240" w:lineRule="auto"/>
              <w:rPr>
                <w:rFonts w:ascii="Arial" w:eastAsia="Times New Roman" w:hAnsi="Arial" w:cs="Arial"/>
                <w:sz w:val="18"/>
                <w:szCs w:val="18"/>
                <w:lang w:eastAsia="ru-RU"/>
              </w:rPr>
            </w:pPr>
          </w:p>
        </w:tc>
        <w:tc>
          <w:tcPr>
            <w:tcW w:w="2198"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Принятие решения об отказе в приеме документов, в случае выявления оснований для отказа в приеме документов</w:t>
            </w:r>
          </w:p>
        </w:tc>
        <w:tc>
          <w:tcPr>
            <w:tcW w:w="2110"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w:t>
            </w:r>
          </w:p>
        </w:tc>
        <w:tc>
          <w:tcPr>
            <w:tcW w:w="2090"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w:t>
            </w:r>
          </w:p>
        </w:tc>
        <w:tc>
          <w:tcPr>
            <w:tcW w:w="2063"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w:t>
            </w:r>
          </w:p>
        </w:tc>
        <w:tc>
          <w:tcPr>
            <w:tcW w:w="2130"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w:t>
            </w:r>
          </w:p>
        </w:tc>
        <w:tc>
          <w:tcPr>
            <w:tcW w:w="2158" w:type="dxa"/>
            <w:gridSpan w:val="2"/>
            <w:tcBorders>
              <w:top w:val="single" w:sz="6" w:space="0" w:color="000000"/>
              <w:left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w:t>
            </w:r>
          </w:p>
        </w:tc>
      </w:tr>
      <w:tr w:rsidR="00B76361" w:rsidRPr="008420C7" w:rsidTr="0094622E">
        <w:trPr>
          <w:tblCellSpacing w:w="15" w:type="dxa"/>
        </w:trPr>
        <w:tc>
          <w:tcPr>
            <w:tcW w:w="0" w:type="auto"/>
            <w:gridSpan w:val="2"/>
            <w:vMerge/>
            <w:tcBorders>
              <w:top w:val="single" w:sz="6" w:space="0" w:color="000000"/>
              <w:left w:val="single" w:sz="6" w:space="0" w:color="000000"/>
              <w:bottom w:val="single" w:sz="6" w:space="0" w:color="000000"/>
            </w:tcBorders>
            <w:vAlign w:val="center"/>
            <w:hideMark/>
          </w:tcPr>
          <w:p w:rsidR="0094622E" w:rsidRPr="008420C7" w:rsidRDefault="0094622E" w:rsidP="0094622E">
            <w:pPr>
              <w:spacing w:after="0" w:line="240" w:lineRule="auto"/>
              <w:rPr>
                <w:rFonts w:ascii="Arial" w:eastAsia="Times New Roman" w:hAnsi="Arial" w:cs="Arial"/>
                <w:sz w:val="18"/>
                <w:szCs w:val="18"/>
                <w:lang w:eastAsia="ru-RU"/>
              </w:rPr>
            </w:pPr>
          </w:p>
        </w:tc>
        <w:tc>
          <w:tcPr>
            <w:tcW w:w="2198"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Регистрация заявления, в случае отсутствия оснований для отказа в приеме документов</w:t>
            </w:r>
          </w:p>
        </w:tc>
        <w:tc>
          <w:tcPr>
            <w:tcW w:w="2110"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w:t>
            </w:r>
          </w:p>
        </w:tc>
        <w:tc>
          <w:tcPr>
            <w:tcW w:w="2090"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Должностное лицо Уполномоченного органа, ответственное за регистрацию корреспонденции</w:t>
            </w:r>
          </w:p>
        </w:tc>
        <w:tc>
          <w:tcPr>
            <w:tcW w:w="2063"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Уполномоченный орган/ГИС</w:t>
            </w:r>
          </w:p>
        </w:tc>
        <w:tc>
          <w:tcPr>
            <w:tcW w:w="2130"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w:t>
            </w:r>
          </w:p>
        </w:tc>
        <w:tc>
          <w:tcPr>
            <w:tcW w:w="2158" w:type="dxa"/>
            <w:gridSpan w:val="2"/>
            <w:tcBorders>
              <w:top w:val="single" w:sz="6" w:space="0" w:color="000000"/>
              <w:left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w:t>
            </w:r>
          </w:p>
        </w:tc>
      </w:tr>
      <w:tr w:rsidR="00B76361" w:rsidRPr="008420C7" w:rsidTr="0094622E">
        <w:trPr>
          <w:tblCellSpacing w:w="15" w:type="dxa"/>
        </w:trPr>
        <w:tc>
          <w:tcPr>
            <w:tcW w:w="15150" w:type="dxa"/>
            <w:gridSpan w:val="14"/>
            <w:tcBorders>
              <w:top w:val="single" w:sz="6" w:space="0" w:color="000000"/>
              <w:left w:val="single" w:sz="6" w:space="0" w:color="000000"/>
              <w:right w:val="single" w:sz="6" w:space="0" w:color="000000"/>
            </w:tcBorders>
            <w:hideMark/>
          </w:tcPr>
          <w:p w:rsidR="0094622E" w:rsidRPr="008420C7" w:rsidRDefault="0094622E" w:rsidP="0094622E">
            <w:pPr>
              <w:spacing w:after="0" w:line="240" w:lineRule="auto"/>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t>2. Получение сведений посредством СМЭВ</w:t>
            </w:r>
          </w:p>
        </w:tc>
      </w:tr>
      <w:tr w:rsidR="00B76361" w:rsidRPr="008420C7" w:rsidTr="0094622E">
        <w:trPr>
          <w:tblCellSpacing w:w="15" w:type="dxa"/>
        </w:trPr>
        <w:tc>
          <w:tcPr>
            <w:tcW w:w="2221" w:type="dxa"/>
            <w:gridSpan w:val="2"/>
            <w:tcBorders>
              <w:top w:val="single" w:sz="6" w:space="0" w:color="000000"/>
              <w:left w:val="single" w:sz="6" w:space="0" w:color="000000"/>
              <w:bottom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пакет зарегистрированных документов, поступивших должностному лицу, ответственному за предоставление </w:t>
            </w:r>
            <w:r w:rsidRPr="008420C7">
              <w:rPr>
                <w:rFonts w:ascii="Arial" w:eastAsia="Times New Roman" w:hAnsi="Arial" w:cs="Arial"/>
                <w:i/>
                <w:iCs/>
                <w:sz w:val="18"/>
                <w:szCs w:val="18"/>
                <w:lang w:eastAsia="ru-RU"/>
              </w:rPr>
              <w:lastRenderedPageBreak/>
              <w:t>муниципальной</w:t>
            </w:r>
            <w:r w:rsidR="00037CF6">
              <w:rPr>
                <w:rFonts w:ascii="Arial" w:eastAsia="Times New Roman" w:hAnsi="Arial" w:cs="Arial"/>
                <w:i/>
                <w:iCs/>
                <w:sz w:val="18"/>
                <w:szCs w:val="18"/>
                <w:lang w:eastAsia="ru-RU"/>
              </w:rPr>
              <w:t xml:space="preserve"> </w:t>
            </w:r>
            <w:r w:rsidRPr="008420C7">
              <w:rPr>
                <w:rFonts w:ascii="Arial" w:eastAsia="Times New Roman" w:hAnsi="Arial" w:cs="Arial"/>
                <w:i/>
                <w:iCs/>
                <w:sz w:val="18"/>
                <w:szCs w:val="18"/>
                <w:lang w:eastAsia="ru-RU"/>
              </w:rPr>
              <w:t>услуги</w:t>
            </w:r>
          </w:p>
        </w:tc>
        <w:tc>
          <w:tcPr>
            <w:tcW w:w="2198" w:type="dxa"/>
            <w:gridSpan w:val="2"/>
            <w:tcBorders>
              <w:top w:val="single" w:sz="6" w:space="0" w:color="000000"/>
              <w:left w:val="single" w:sz="6" w:space="0" w:color="000000"/>
              <w:bottom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lastRenderedPageBreak/>
              <w:t>направление межведомственных запросов в органы и организации</w:t>
            </w:r>
          </w:p>
        </w:tc>
        <w:tc>
          <w:tcPr>
            <w:tcW w:w="2110" w:type="dxa"/>
            <w:gridSpan w:val="2"/>
            <w:tcBorders>
              <w:top w:val="single" w:sz="6" w:space="0" w:color="000000"/>
              <w:left w:val="single" w:sz="6" w:space="0" w:color="000000"/>
              <w:bottom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в день регистрации заявления и документов</w:t>
            </w:r>
          </w:p>
        </w:tc>
        <w:tc>
          <w:tcPr>
            <w:tcW w:w="2090" w:type="dxa"/>
            <w:gridSpan w:val="2"/>
            <w:tcBorders>
              <w:top w:val="single" w:sz="6" w:space="0" w:color="000000"/>
              <w:left w:val="single" w:sz="6" w:space="0" w:color="000000"/>
              <w:bottom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должностное лицо Уполномоченного органа, ответственное за предоставление </w:t>
            </w:r>
            <w:r w:rsidRPr="008420C7">
              <w:rPr>
                <w:rFonts w:ascii="Arial" w:eastAsia="Times New Roman" w:hAnsi="Arial" w:cs="Arial"/>
                <w:i/>
                <w:iCs/>
                <w:sz w:val="18"/>
                <w:szCs w:val="18"/>
                <w:lang w:eastAsia="ru-RU"/>
              </w:rPr>
              <w:t>муниципальной</w:t>
            </w:r>
            <w:r w:rsidR="00037CF6">
              <w:rPr>
                <w:rFonts w:ascii="Arial" w:eastAsia="Times New Roman" w:hAnsi="Arial" w:cs="Arial"/>
                <w:i/>
                <w:iCs/>
                <w:sz w:val="18"/>
                <w:szCs w:val="18"/>
                <w:lang w:eastAsia="ru-RU"/>
              </w:rPr>
              <w:t xml:space="preserve"> </w:t>
            </w:r>
            <w:r w:rsidRPr="008420C7">
              <w:rPr>
                <w:rFonts w:ascii="Arial" w:eastAsia="Times New Roman" w:hAnsi="Arial" w:cs="Arial"/>
                <w:i/>
                <w:iCs/>
                <w:sz w:val="18"/>
                <w:szCs w:val="18"/>
                <w:lang w:eastAsia="ru-RU"/>
              </w:rPr>
              <w:t>услуги</w:t>
            </w:r>
          </w:p>
        </w:tc>
        <w:tc>
          <w:tcPr>
            <w:tcW w:w="2063" w:type="dxa"/>
            <w:gridSpan w:val="2"/>
            <w:tcBorders>
              <w:top w:val="single" w:sz="6" w:space="0" w:color="000000"/>
              <w:left w:val="single" w:sz="6" w:space="0" w:color="000000"/>
              <w:bottom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Уполномоченный орган/ГИС/ ПГС / СМЭВ</w:t>
            </w:r>
          </w:p>
        </w:tc>
        <w:tc>
          <w:tcPr>
            <w:tcW w:w="2130" w:type="dxa"/>
            <w:gridSpan w:val="2"/>
            <w:tcBorders>
              <w:top w:val="single" w:sz="6" w:space="0" w:color="000000"/>
              <w:left w:val="single" w:sz="6" w:space="0" w:color="000000"/>
              <w:bottom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отсутствие документов, необходимых для предоставления </w:t>
            </w:r>
            <w:r w:rsidRPr="008420C7">
              <w:rPr>
                <w:rFonts w:ascii="Arial" w:eastAsia="Times New Roman" w:hAnsi="Arial" w:cs="Arial"/>
                <w:i/>
                <w:iCs/>
                <w:sz w:val="18"/>
                <w:szCs w:val="18"/>
                <w:lang w:eastAsia="ru-RU"/>
              </w:rPr>
              <w:t>муниципальной</w:t>
            </w:r>
            <w:r w:rsidR="00037CF6">
              <w:rPr>
                <w:rFonts w:ascii="Arial" w:eastAsia="Times New Roman" w:hAnsi="Arial" w:cs="Arial"/>
                <w:i/>
                <w:iCs/>
                <w:sz w:val="18"/>
                <w:szCs w:val="18"/>
                <w:lang w:eastAsia="ru-RU"/>
              </w:rPr>
              <w:t xml:space="preserve"> </w:t>
            </w:r>
            <w:r w:rsidRPr="008420C7">
              <w:rPr>
                <w:rFonts w:ascii="Arial" w:eastAsia="Times New Roman" w:hAnsi="Arial" w:cs="Arial"/>
                <w:i/>
                <w:iCs/>
                <w:sz w:val="18"/>
                <w:szCs w:val="18"/>
                <w:lang w:eastAsia="ru-RU"/>
              </w:rPr>
              <w:t>услуги</w:t>
            </w:r>
            <w:r w:rsidRPr="008420C7">
              <w:rPr>
                <w:rFonts w:ascii="Arial" w:eastAsia="Times New Roman" w:hAnsi="Arial" w:cs="Arial"/>
                <w:sz w:val="18"/>
                <w:szCs w:val="18"/>
                <w:lang w:eastAsia="ru-RU"/>
              </w:rPr>
              <w:t xml:space="preserve">, находящихся в распоряжении </w:t>
            </w:r>
            <w:r w:rsidRPr="008420C7">
              <w:rPr>
                <w:rFonts w:ascii="Arial" w:eastAsia="Times New Roman" w:hAnsi="Arial" w:cs="Arial"/>
                <w:i/>
                <w:iCs/>
                <w:sz w:val="18"/>
                <w:szCs w:val="18"/>
                <w:lang w:eastAsia="ru-RU"/>
              </w:rPr>
              <w:lastRenderedPageBreak/>
              <w:t>государственных</w:t>
            </w:r>
            <w:r w:rsidRPr="008420C7">
              <w:rPr>
                <w:rFonts w:ascii="Arial" w:eastAsia="Times New Roman" w:hAnsi="Arial" w:cs="Arial"/>
                <w:sz w:val="18"/>
                <w:szCs w:val="18"/>
                <w:lang w:eastAsia="ru-RU"/>
              </w:rPr>
              <w:t xml:space="preserve"> органов (организаций)</w:t>
            </w:r>
          </w:p>
        </w:tc>
        <w:tc>
          <w:tcPr>
            <w:tcW w:w="2158" w:type="dxa"/>
            <w:gridSpan w:val="2"/>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lastRenderedPageBreak/>
              <w:t xml:space="preserve">направление межведомственного запроса в органы (организации), предоставляющие документы (сведения), </w:t>
            </w:r>
            <w:r w:rsidRPr="008420C7">
              <w:rPr>
                <w:rFonts w:ascii="Arial" w:eastAsia="Times New Roman" w:hAnsi="Arial" w:cs="Arial"/>
                <w:sz w:val="18"/>
                <w:szCs w:val="18"/>
                <w:lang w:eastAsia="ru-RU"/>
              </w:rPr>
              <w:lastRenderedPageBreak/>
              <w:t>предусмотренные пунктом 2.7 Административного регламента, в том числе с использованием СМЭВ</w:t>
            </w:r>
          </w:p>
        </w:tc>
      </w:tr>
      <w:tr w:rsidR="00B76361" w:rsidRPr="008420C7" w:rsidTr="0094622E">
        <w:trPr>
          <w:tblCellSpacing w:w="15" w:type="dxa"/>
        </w:trPr>
        <w:tc>
          <w:tcPr>
            <w:tcW w:w="2221"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lastRenderedPageBreak/>
              <w:t> </w:t>
            </w:r>
          </w:p>
        </w:tc>
        <w:tc>
          <w:tcPr>
            <w:tcW w:w="2198"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получение ответов на межведомственные запросы, формирование полного комплекта документов</w:t>
            </w:r>
          </w:p>
        </w:tc>
        <w:tc>
          <w:tcPr>
            <w:tcW w:w="2110"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090"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должностное лицо Уполномоченного органа, ответственное за предоставление </w:t>
            </w:r>
            <w:r w:rsidRPr="008420C7">
              <w:rPr>
                <w:rFonts w:ascii="Arial" w:eastAsia="Times New Roman" w:hAnsi="Arial" w:cs="Arial"/>
                <w:i/>
                <w:iCs/>
                <w:sz w:val="18"/>
                <w:szCs w:val="18"/>
                <w:lang w:eastAsia="ru-RU"/>
              </w:rPr>
              <w:t>муниципальной</w:t>
            </w:r>
            <w:r w:rsidR="00037CF6">
              <w:rPr>
                <w:rFonts w:ascii="Arial" w:eastAsia="Times New Roman" w:hAnsi="Arial" w:cs="Arial"/>
                <w:i/>
                <w:iCs/>
                <w:sz w:val="18"/>
                <w:szCs w:val="18"/>
                <w:lang w:eastAsia="ru-RU"/>
              </w:rPr>
              <w:t xml:space="preserve"> </w:t>
            </w:r>
            <w:r w:rsidRPr="008420C7">
              <w:rPr>
                <w:rFonts w:ascii="Arial" w:eastAsia="Times New Roman" w:hAnsi="Arial" w:cs="Arial"/>
                <w:i/>
                <w:iCs/>
                <w:sz w:val="18"/>
                <w:szCs w:val="18"/>
                <w:lang w:eastAsia="ru-RU"/>
              </w:rPr>
              <w:t>услуги</w:t>
            </w:r>
          </w:p>
        </w:tc>
        <w:tc>
          <w:tcPr>
            <w:tcW w:w="2063"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Уполномоченный орган) / ГИС / ПГС / СМЭВ</w:t>
            </w:r>
            <w:proofErr w:type="gramEnd"/>
          </w:p>
        </w:tc>
        <w:tc>
          <w:tcPr>
            <w:tcW w:w="2130"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w:t>
            </w:r>
          </w:p>
        </w:tc>
        <w:tc>
          <w:tcPr>
            <w:tcW w:w="2158" w:type="dxa"/>
            <w:gridSpan w:val="2"/>
            <w:tcBorders>
              <w:top w:val="single" w:sz="6" w:space="0" w:color="000000"/>
              <w:left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получение документов (сведений), необходимых для предоставления </w:t>
            </w:r>
            <w:r w:rsidRPr="008420C7">
              <w:rPr>
                <w:rFonts w:ascii="Arial" w:eastAsia="Times New Roman" w:hAnsi="Arial" w:cs="Arial"/>
                <w:i/>
                <w:iCs/>
                <w:sz w:val="18"/>
                <w:szCs w:val="18"/>
                <w:lang w:eastAsia="ru-RU"/>
              </w:rPr>
              <w:t>муниципальнойуслуги</w:t>
            </w:r>
          </w:p>
        </w:tc>
      </w:tr>
      <w:tr w:rsidR="00B76361" w:rsidRPr="008420C7" w:rsidTr="0094622E">
        <w:trPr>
          <w:tblCellSpacing w:w="15" w:type="dxa"/>
        </w:trPr>
        <w:tc>
          <w:tcPr>
            <w:tcW w:w="15150" w:type="dxa"/>
            <w:gridSpan w:val="14"/>
            <w:tcBorders>
              <w:top w:val="single" w:sz="6" w:space="0" w:color="000000"/>
              <w:left w:val="single" w:sz="6" w:space="0" w:color="000000"/>
              <w:right w:val="single" w:sz="6" w:space="0" w:color="000000"/>
            </w:tcBorders>
            <w:hideMark/>
          </w:tcPr>
          <w:p w:rsidR="0094622E" w:rsidRPr="008420C7" w:rsidRDefault="0094622E" w:rsidP="0094622E">
            <w:pPr>
              <w:spacing w:after="0" w:line="240" w:lineRule="auto"/>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t>3. Рассмотрение документов и сведений, проведение публичных слушаний или общественных обсуждений</w:t>
            </w:r>
          </w:p>
        </w:tc>
      </w:tr>
      <w:tr w:rsidR="00B76361" w:rsidRPr="008420C7" w:rsidTr="0094622E">
        <w:trPr>
          <w:tblCellSpacing w:w="15" w:type="dxa"/>
        </w:trPr>
        <w:tc>
          <w:tcPr>
            <w:tcW w:w="2221" w:type="dxa"/>
            <w:gridSpan w:val="2"/>
            <w:tcBorders>
              <w:top w:val="single" w:sz="6" w:space="0" w:color="000000"/>
              <w:left w:val="single" w:sz="6" w:space="0" w:color="000000"/>
              <w:bottom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пакет зарегистрированных документов, поступивших должностному лицу, ответственному за предоставление </w:t>
            </w:r>
            <w:r w:rsidRPr="008420C7">
              <w:rPr>
                <w:rFonts w:ascii="Arial" w:eastAsia="Times New Roman" w:hAnsi="Arial" w:cs="Arial"/>
                <w:i/>
                <w:iCs/>
                <w:sz w:val="18"/>
                <w:szCs w:val="18"/>
                <w:lang w:eastAsia="ru-RU"/>
              </w:rPr>
              <w:t>муниципальной</w:t>
            </w:r>
            <w:r w:rsidR="00037CF6">
              <w:rPr>
                <w:rFonts w:ascii="Arial" w:eastAsia="Times New Roman" w:hAnsi="Arial" w:cs="Arial"/>
                <w:i/>
                <w:iCs/>
                <w:sz w:val="18"/>
                <w:szCs w:val="18"/>
                <w:lang w:eastAsia="ru-RU"/>
              </w:rPr>
              <w:t xml:space="preserve"> </w:t>
            </w:r>
            <w:r w:rsidRPr="008420C7">
              <w:rPr>
                <w:rFonts w:ascii="Arial" w:eastAsia="Times New Roman" w:hAnsi="Arial" w:cs="Arial"/>
                <w:i/>
                <w:iCs/>
                <w:sz w:val="18"/>
                <w:szCs w:val="18"/>
                <w:lang w:eastAsia="ru-RU"/>
              </w:rPr>
              <w:t>услуги</w:t>
            </w:r>
          </w:p>
        </w:tc>
        <w:tc>
          <w:tcPr>
            <w:tcW w:w="2198" w:type="dxa"/>
            <w:gridSpan w:val="2"/>
            <w:tcBorders>
              <w:top w:val="single" w:sz="6" w:space="0" w:color="000000"/>
              <w:left w:val="single" w:sz="6" w:space="0" w:color="000000"/>
              <w:bottom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Проверка соответствия документов и сведений требованиям нормативных правовых актов предоставления </w:t>
            </w:r>
            <w:r w:rsidRPr="008420C7">
              <w:rPr>
                <w:rFonts w:ascii="Arial" w:eastAsia="Times New Roman" w:hAnsi="Arial" w:cs="Arial"/>
                <w:i/>
                <w:iCs/>
                <w:sz w:val="18"/>
                <w:szCs w:val="18"/>
                <w:lang w:eastAsia="ru-RU"/>
              </w:rPr>
              <w:t>муниципальной</w:t>
            </w:r>
            <w:r w:rsidR="00037CF6">
              <w:rPr>
                <w:rFonts w:ascii="Arial" w:eastAsia="Times New Roman" w:hAnsi="Arial" w:cs="Arial"/>
                <w:i/>
                <w:iCs/>
                <w:sz w:val="18"/>
                <w:szCs w:val="18"/>
                <w:lang w:eastAsia="ru-RU"/>
              </w:rPr>
              <w:t xml:space="preserve"> </w:t>
            </w:r>
            <w:r w:rsidRPr="008420C7">
              <w:rPr>
                <w:rFonts w:ascii="Arial" w:eastAsia="Times New Roman" w:hAnsi="Arial" w:cs="Arial"/>
                <w:i/>
                <w:iCs/>
                <w:sz w:val="18"/>
                <w:szCs w:val="18"/>
                <w:lang w:eastAsia="ru-RU"/>
              </w:rPr>
              <w:t>услуги</w:t>
            </w:r>
          </w:p>
        </w:tc>
        <w:tc>
          <w:tcPr>
            <w:tcW w:w="2110" w:type="dxa"/>
            <w:gridSpan w:val="2"/>
            <w:tcBorders>
              <w:top w:val="single" w:sz="6" w:space="0" w:color="000000"/>
              <w:left w:val="single" w:sz="6" w:space="0" w:color="000000"/>
              <w:bottom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До 5 рабочих дней</w:t>
            </w:r>
          </w:p>
        </w:tc>
        <w:tc>
          <w:tcPr>
            <w:tcW w:w="2090" w:type="dxa"/>
            <w:gridSpan w:val="2"/>
            <w:tcBorders>
              <w:top w:val="single" w:sz="6" w:space="0" w:color="000000"/>
              <w:left w:val="single" w:sz="6" w:space="0" w:color="000000"/>
              <w:bottom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должностное лицо Уполномоченного органа, ответственное за предоставление </w:t>
            </w:r>
            <w:r w:rsidRPr="008420C7">
              <w:rPr>
                <w:rFonts w:ascii="Arial" w:eastAsia="Times New Roman" w:hAnsi="Arial" w:cs="Arial"/>
                <w:i/>
                <w:iCs/>
                <w:sz w:val="18"/>
                <w:szCs w:val="18"/>
                <w:lang w:eastAsia="ru-RU"/>
              </w:rPr>
              <w:t>муниципальной</w:t>
            </w:r>
            <w:r w:rsidR="00037CF6">
              <w:rPr>
                <w:rFonts w:ascii="Arial" w:eastAsia="Times New Roman" w:hAnsi="Arial" w:cs="Arial"/>
                <w:i/>
                <w:iCs/>
                <w:sz w:val="18"/>
                <w:szCs w:val="18"/>
                <w:lang w:eastAsia="ru-RU"/>
              </w:rPr>
              <w:t xml:space="preserve"> </w:t>
            </w:r>
            <w:r w:rsidRPr="008420C7">
              <w:rPr>
                <w:rFonts w:ascii="Arial" w:eastAsia="Times New Roman" w:hAnsi="Arial" w:cs="Arial"/>
                <w:i/>
                <w:iCs/>
                <w:sz w:val="18"/>
                <w:szCs w:val="18"/>
                <w:lang w:eastAsia="ru-RU"/>
              </w:rPr>
              <w:t>услуги</w:t>
            </w:r>
          </w:p>
        </w:tc>
        <w:tc>
          <w:tcPr>
            <w:tcW w:w="2063" w:type="dxa"/>
            <w:gridSpan w:val="2"/>
            <w:tcBorders>
              <w:top w:val="single" w:sz="6" w:space="0" w:color="000000"/>
              <w:left w:val="single" w:sz="6" w:space="0" w:color="000000"/>
              <w:bottom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Уполномоченный орган) / ГИС / ПГС</w:t>
            </w:r>
            <w:proofErr w:type="gramEnd"/>
          </w:p>
        </w:tc>
        <w:tc>
          <w:tcPr>
            <w:tcW w:w="2130" w:type="dxa"/>
            <w:gridSpan w:val="2"/>
            <w:tcBorders>
              <w:top w:val="single" w:sz="6" w:space="0" w:color="000000"/>
              <w:left w:val="single" w:sz="6" w:space="0" w:color="000000"/>
              <w:bottom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основания отказа в предоставлении </w:t>
            </w:r>
            <w:r w:rsidRPr="008420C7">
              <w:rPr>
                <w:rFonts w:ascii="Arial" w:eastAsia="Times New Roman" w:hAnsi="Arial" w:cs="Arial"/>
                <w:i/>
                <w:iCs/>
                <w:sz w:val="18"/>
                <w:szCs w:val="18"/>
                <w:lang w:eastAsia="ru-RU"/>
              </w:rPr>
              <w:t>муниципальной</w:t>
            </w:r>
            <w:r w:rsidR="00037CF6">
              <w:rPr>
                <w:rFonts w:ascii="Arial" w:eastAsia="Times New Roman" w:hAnsi="Arial" w:cs="Arial"/>
                <w:i/>
                <w:iCs/>
                <w:sz w:val="18"/>
                <w:szCs w:val="18"/>
                <w:lang w:eastAsia="ru-RU"/>
              </w:rPr>
              <w:t xml:space="preserve"> </w:t>
            </w:r>
            <w:r w:rsidRPr="008420C7">
              <w:rPr>
                <w:rFonts w:ascii="Arial" w:eastAsia="Times New Roman" w:hAnsi="Arial" w:cs="Arial"/>
                <w:i/>
                <w:iCs/>
                <w:sz w:val="18"/>
                <w:szCs w:val="18"/>
                <w:lang w:eastAsia="ru-RU"/>
              </w:rPr>
              <w:t>услуги</w:t>
            </w:r>
            <w:r w:rsidRPr="008420C7">
              <w:rPr>
                <w:rFonts w:ascii="Arial" w:eastAsia="Times New Roman" w:hAnsi="Arial" w:cs="Arial"/>
                <w:sz w:val="18"/>
                <w:szCs w:val="18"/>
                <w:lang w:eastAsia="ru-RU"/>
              </w:rPr>
              <w:t>, предусмотренные пунктом 2.9 Административного регламента</w:t>
            </w:r>
          </w:p>
        </w:tc>
        <w:tc>
          <w:tcPr>
            <w:tcW w:w="2158" w:type="dxa"/>
            <w:gridSpan w:val="2"/>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Принятие решения о проведении публичных слушаний или общественных обсуждений</w:t>
            </w:r>
          </w:p>
        </w:tc>
      </w:tr>
      <w:tr w:rsidR="00B76361" w:rsidRPr="008420C7" w:rsidTr="0094622E">
        <w:trPr>
          <w:tblCellSpacing w:w="15" w:type="dxa"/>
        </w:trPr>
        <w:tc>
          <w:tcPr>
            <w:tcW w:w="2221"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соответствие документов и сведений требованиям нормативных правовых актов предоставления </w:t>
            </w:r>
            <w:r w:rsidRPr="008420C7">
              <w:rPr>
                <w:rFonts w:ascii="Arial" w:eastAsia="Times New Roman" w:hAnsi="Arial" w:cs="Arial"/>
                <w:i/>
                <w:iCs/>
                <w:sz w:val="18"/>
                <w:szCs w:val="18"/>
                <w:lang w:eastAsia="ru-RU"/>
              </w:rPr>
              <w:t>муниципальной</w:t>
            </w:r>
            <w:r w:rsidR="00037CF6">
              <w:rPr>
                <w:rFonts w:ascii="Arial" w:eastAsia="Times New Roman" w:hAnsi="Arial" w:cs="Arial"/>
                <w:i/>
                <w:iCs/>
                <w:sz w:val="18"/>
                <w:szCs w:val="18"/>
                <w:lang w:eastAsia="ru-RU"/>
              </w:rPr>
              <w:t xml:space="preserve"> </w:t>
            </w:r>
            <w:r w:rsidRPr="008420C7">
              <w:rPr>
                <w:rFonts w:ascii="Arial" w:eastAsia="Times New Roman" w:hAnsi="Arial" w:cs="Arial"/>
                <w:i/>
                <w:iCs/>
                <w:sz w:val="18"/>
                <w:szCs w:val="18"/>
                <w:lang w:eastAsia="ru-RU"/>
              </w:rPr>
              <w:t>услуги</w:t>
            </w:r>
          </w:p>
        </w:tc>
        <w:tc>
          <w:tcPr>
            <w:tcW w:w="2198"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проведение публичных слушаний или общественных обсуждений</w:t>
            </w:r>
          </w:p>
        </w:tc>
        <w:tc>
          <w:tcPr>
            <w:tcW w:w="2110"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не более 30 дней со дня оповещения жителей муниципального образования о проведении публичных слушаний или общественных обсуждений</w:t>
            </w:r>
          </w:p>
        </w:tc>
        <w:tc>
          <w:tcPr>
            <w:tcW w:w="2090"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должностное лицо Уполномоченного органа, ответственное за предоставление </w:t>
            </w:r>
            <w:r w:rsidRPr="008420C7">
              <w:rPr>
                <w:rFonts w:ascii="Arial" w:eastAsia="Times New Roman" w:hAnsi="Arial" w:cs="Arial"/>
                <w:i/>
                <w:iCs/>
                <w:sz w:val="18"/>
                <w:szCs w:val="18"/>
                <w:lang w:eastAsia="ru-RU"/>
              </w:rPr>
              <w:t>муниципальной</w:t>
            </w:r>
            <w:r w:rsidR="00037CF6">
              <w:rPr>
                <w:rFonts w:ascii="Arial" w:eastAsia="Times New Roman" w:hAnsi="Arial" w:cs="Arial"/>
                <w:i/>
                <w:iCs/>
                <w:sz w:val="18"/>
                <w:szCs w:val="18"/>
                <w:lang w:eastAsia="ru-RU"/>
              </w:rPr>
              <w:t xml:space="preserve"> </w:t>
            </w:r>
            <w:r w:rsidRPr="008420C7">
              <w:rPr>
                <w:rFonts w:ascii="Arial" w:eastAsia="Times New Roman" w:hAnsi="Arial" w:cs="Arial"/>
                <w:i/>
                <w:iCs/>
                <w:sz w:val="18"/>
                <w:szCs w:val="18"/>
                <w:lang w:eastAsia="ru-RU"/>
              </w:rPr>
              <w:t>услуги</w:t>
            </w:r>
          </w:p>
        </w:tc>
        <w:tc>
          <w:tcPr>
            <w:tcW w:w="2063"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w:t>
            </w:r>
          </w:p>
        </w:tc>
        <w:tc>
          <w:tcPr>
            <w:tcW w:w="2130"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w:t>
            </w:r>
          </w:p>
        </w:tc>
        <w:tc>
          <w:tcPr>
            <w:tcW w:w="2158" w:type="dxa"/>
            <w:gridSpan w:val="2"/>
            <w:tcBorders>
              <w:top w:val="single" w:sz="6" w:space="0" w:color="000000"/>
              <w:left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подготовка рекомендаций Комиссии</w:t>
            </w:r>
          </w:p>
        </w:tc>
      </w:tr>
      <w:tr w:rsidR="00B76361" w:rsidRPr="008420C7" w:rsidTr="0094622E">
        <w:trPr>
          <w:tblCellSpacing w:w="15" w:type="dxa"/>
        </w:trPr>
        <w:tc>
          <w:tcPr>
            <w:tcW w:w="15150" w:type="dxa"/>
            <w:gridSpan w:val="14"/>
            <w:tcBorders>
              <w:top w:val="single" w:sz="6" w:space="0" w:color="000000"/>
              <w:left w:val="single" w:sz="6" w:space="0" w:color="000000"/>
              <w:right w:val="single" w:sz="6" w:space="0" w:color="000000"/>
            </w:tcBorders>
            <w:hideMark/>
          </w:tcPr>
          <w:p w:rsidR="0094622E" w:rsidRPr="008420C7" w:rsidRDefault="0094622E" w:rsidP="0094622E">
            <w:pPr>
              <w:spacing w:after="0" w:line="240" w:lineRule="auto"/>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t>4. Принятие решения</w:t>
            </w:r>
          </w:p>
        </w:tc>
      </w:tr>
      <w:tr w:rsidR="00B76361" w:rsidRPr="008420C7" w:rsidTr="0094622E">
        <w:trPr>
          <w:trHeight w:val="240"/>
          <w:tblCellSpacing w:w="15" w:type="dxa"/>
        </w:trPr>
        <w:tc>
          <w:tcPr>
            <w:tcW w:w="2221" w:type="dxa"/>
            <w:gridSpan w:val="2"/>
            <w:vMerge w:val="restart"/>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проект результата предоставления </w:t>
            </w:r>
            <w:r w:rsidRPr="008420C7">
              <w:rPr>
                <w:rFonts w:ascii="Arial" w:eastAsia="Times New Roman" w:hAnsi="Arial" w:cs="Arial"/>
                <w:i/>
                <w:iCs/>
                <w:sz w:val="18"/>
                <w:szCs w:val="18"/>
                <w:lang w:eastAsia="ru-RU"/>
              </w:rPr>
              <w:t>муниципальной</w:t>
            </w:r>
            <w:r w:rsidR="00037CF6">
              <w:rPr>
                <w:rFonts w:ascii="Arial" w:eastAsia="Times New Roman" w:hAnsi="Arial" w:cs="Arial"/>
                <w:i/>
                <w:iCs/>
                <w:sz w:val="18"/>
                <w:szCs w:val="18"/>
                <w:lang w:eastAsia="ru-RU"/>
              </w:rPr>
              <w:t xml:space="preserve"> </w:t>
            </w:r>
            <w:r w:rsidRPr="008420C7">
              <w:rPr>
                <w:rFonts w:ascii="Arial" w:eastAsia="Times New Roman" w:hAnsi="Arial" w:cs="Arial"/>
                <w:i/>
                <w:iCs/>
                <w:sz w:val="18"/>
                <w:szCs w:val="18"/>
                <w:lang w:eastAsia="ru-RU"/>
              </w:rPr>
              <w:t>услуги</w:t>
            </w:r>
          </w:p>
        </w:tc>
        <w:tc>
          <w:tcPr>
            <w:tcW w:w="2198"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Принятие решения о предоставлении </w:t>
            </w:r>
            <w:r w:rsidRPr="008420C7">
              <w:rPr>
                <w:rFonts w:ascii="Arial" w:eastAsia="Times New Roman" w:hAnsi="Arial" w:cs="Arial"/>
                <w:i/>
                <w:iCs/>
                <w:sz w:val="18"/>
                <w:szCs w:val="18"/>
                <w:lang w:eastAsia="ru-RU"/>
              </w:rPr>
              <w:t>муниципальной</w:t>
            </w:r>
            <w:r w:rsidR="00037CF6">
              <w:rPr>
                <w:rFonts w:ascii="Arial" w:eastAsia="Times New Roman" w:hAnsi="Arial" w:cs="Arial"/>
                <w:i/>
                <w:iCs/>
                <w:sz w:val="18"/>
                <w:szCs w:val="18"/>
                <w:lang w:eastAsia="ru-RU"/>
              </w:rPr>
              <w:t xml:space="preserve"> </w:t>
            </w:r>
            <w:r w:rsidRPr="008420C7">
              <w:rPr>
                <w:rFonts w:ascii="Arial" w:eastAsia="Times New Roman" w:hAnsi="Arial" w:cs="Arial"/>
                <w:i/>
                <w:iCs/>
                <w:sz w:val="18"/>
                <w:szCs w:val="18"/>
                <w:lang w:eastAsia="ru-RU"/>
              </w:rPr>
              <w:t>услуги</w:t>
            </w:r>
          </w:p>
        </w:tc>
        <w:tc>
          <w:tcPr>
            <w:tcW w:w="2110"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Не более 7 дней со дня поступления рекомендаций Комиссии</w:t>
            </w:r>
          </w:p>
        </w:tc>
        <w:tc>
          <w:tcPr>
            <w:tcW w:w="2090" w:type="dxa"/>
            <w:gridSpan w:val="2"/>
            <w:vMerge w:val="restart"/>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должностное лицо Уполномоченного органа, ответственное за предоставление </w:t>
            </w:r>
            <w:r w:rsidRPr="008420C7">
              <w:rPr>
                <w:rFonts w:ascii="Arial" w:eastAsia="Times New Roman" w:hAnsi="Arial" w:cs="Arial"/>
                <w:i/>
                <w:iCs/>
                <w:sz w:val="18"/>
                <w:szCs w:val="18"/>
                <w:lang w:eastAsia="ru-RU"/>
              </w:rPr>
              <w:t>муниципальной</w:t>
            </w:r>
            <w:r w:rsidR="00037CF6">
              <w:rPr>
                <w:rFonts w:ascii="Arial" w:eastAsia="Times New Roman" w:hAnsi="Arial" w:cs="Arial"/>
                <w:i/>
                <w:iCs/>
                <w:sz w:val="18"/>
                <w:szCs w:val="18"/>
                <w:lang w:eastAsia="ru-RU"/>
              </w:rPr>
              <w:t xml:space="preserve"> </w:t>
            </w:r>
            <w:r w:rsidRPr="008420C7">
              <w:rPr>
                <w:rFonts w:ascii="Arial" w:eastAsia="Times New Roman" w:hAnsi="Arial" w:cs="Arial"/>
                <w:i/>
                <w:iCs/>
                <w:sz w:val="18"/>
                <w:szCs w:val="18"/>
                <w:lang w:eastAsia="ru-RU"/>
              </w:rPr>
              <w:t>услуги</w:t>
            </w:r>
            <w:r w:rsidRPr="008420C7">
              <w:rPr>
                <w:rFonts w:ascii="Arial" w:eastAsia="Times New Roman" w:hAnsi="Arial" w:cs="Arial"/>
                <w:sz w:val="18"/>
                <w:szCs w:val="18"/>
                <w:lang w:eastAsia="ru-RU"/>
              </w:rPr>
              <w:t>;</w:t>
            </w:r>
          </w:p>
        </w:tc>
        <w:tc>
          <w:tcPr>
            <w:tcW w:w="2063" w:type="dxa"/>
            <w:gridSpan w:val="2"/>
            <w:vMerge w:val="restart"/>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Уполномоченный орган) / ГИС / ПГС</w:t>
            </w:r>
            <w:proofErr w:type="gramEnd"/>
          </w:p>
        </w:tc>
        <w:tc>
          <w:tcPr>
            <w:tcW w:w="2130" w:type="dxa"/>
            <w:gridSpan w:val="2"/>
            <w:vMerge w:val="restart"/>
            <w:tcBorders>
              <w:top w:val="single" w:sz="6" w:space="0" w:color="000000"/>
              <w:left w:val="single" w:sz="6" w:space="0" w:color="000000"/>
              <w:right w:val="single" w:sz="6" w:space="0" w:color="000000"/>
            </w:tcBorders>
            <w:hideMark/>
          </w:tcPr>
          <w:p w:rsidR="0094622E" w:rsidRPr="008420C7" w:rsidRDefault="0094622E" w:rsidP="0094622E">
            <w:pPr>
              <w:spacing w:after="0" w:line="240" w:lineRule="auto"/>
              <w:jc w:val="center"/>
              <w:rPr>
                <w:rFonts w:ascii="Arial" w:eastAsia="Times New Roman" w:hAnsi="Arial" w:cs="Arial"/>
                <w:sz w:val="18"/>
                <w:szCs w:val="18"/>
                <w:lang w:eastAsia="ru-RU"/>
              </w:rPr>
            </w:pPr>
            <w:r w:rsidRPr="008420C7">
              <w:rPr>
                <w:rFonts w:ascii="Arial" w:eastAsia="Times New Roman" w:hAnsi="Arial" w:cs="Arial"/>
                <w:sz w:val="18"/>
                <w:szCs w:val="18"/>
                <w:lang w:eastAsia="ru-RU"/>
              </w:rPr>
              <w:t>-</w:t>
            </w:r>
          </w:p>
        </w:tc>
        <w:tc>
          <w:tcPr>
            <w:tcW w:w="2158" w:type="dxa"/>
            <w:gridSpan w:val="2"/>
            <w:vMerge w:val="restart"/>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 xml:space="preserve">Результат предоставления </w:t>
            </w:r>
            <w:r w:rsidRPr="008420C7">
              <w:rPr>
                <w:rFonts w:ascii="Arial" w:eastAsia="Times New Roman" w:hAnsi="Arial" w:cs="Arial"/>
                <w:i/>
                <w:iCs/>
                <w:sz w:val="18"/>
                <w:szCs w:val="18"/>
                <w:lang w:eastAsia="ru-RU"/>
              </w:rPr>
              <w:t>муниципальной</w:t>
            </w:r>
            <w:r w:rsidR="00D401AD">
              <w:rPr>
                <w:rFonts w:ascii="Arial" w:eastAsia="Times New Roman" w:hAnsi="Arial" w:cs="Arial"/>
                <w:i/>
                <w:iCs/>
                <w:sz w:val="18"/>
                <w:szCs w:val="18"/>
                <w:lang w:eastAsia="ru-RU"/>
              </w:rPr>
              <w:t xml:space="preserve"> </w:t>
            </w:r>
            <w:r w:rsidRPr="008420C7">
              <w:rPr>
                <w:rFonts w:ascii="Arial" w:eastAsia="Times New Roman" w:hAnsi="Arial" w:cs="Arial"/>
                <w:i/>
                <w:iCs/>
                <w:sz w:val="18"/>
                <w:szCs w:val="18"/>
                <w:lang w:eastAsia="ru-RU"/>
              </w:rPr>
              <w:t>услуги</w:t>
            </w:r>
            <w:r w:rsidRPr="008420C7">
              <w:rPr>
                <w:rFonts w:ascii="Arial" w:eastAsia="Times New Roman" w:hAnsi="Arial" w:cs="Arial"/>
                <w:sz w:val="18"/>
                <w:szCs w:val="18"/>
                <w:lang w:eastAsia="ru-RU"/>
              </w:rPr>
              <w:t xml:space="preserve">, подписанный уполномоченным должностным лицом (усиленной </w:t>
            </w:r>
            <w:r w:rsidRPr="008420C7">
              <w:rPr>
                <w:rFonts w:ascii="Arial" w:eastAsia="Times New Roman" w:hAnsi="Arial" w:cs="Arial"/>
                <w:sz w:val="18"/>
                <w:szCs w:val="18"/>
                <w:lang w:eastAsia="ru-RU"/>
              </w:rPr>
              <w:lastRenderedPageBreak/>
              <w:t>квалифицированной подписью руководителем</w:t>
            </w:r>
            <w:proofErr w:type="gramEnd"/>
          </w:p>
          <w:p w:rsidR="0094622E" w:rsidRPr="008420C7" w:rsidRDefault="0094622E" w:rsidP="0094622E">
            <w:pPr>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Уполномоченного органа или иного уполномоченного им лица)</w:t>
            </w:r>
            <w:proofErr w:type="gramEnd"/>
          </w:p>
        </w:tc>
      </w:tr>
      <w:tr w:rsidR="00B76361" w:rsidRPr="008420C7" w:rsidTr="0094622E">
        <w:trPr>
          <w:tblCellSpacing w:w="15" w:type="dxa"/>
        </w:trPr>
        <w:tc>
          <w:tcPr>
            <w:tcW w:w="0" w:type="auto"/>
            <w:gridSpan w:val="2"/>
            <w:vMerge/>
            <w:tcBorders>
              <w:top w:val="single" w:sz="6" w:space="0" w:color="000000"/>
              <w:left w:val="single" w:sz="6" w:space="0" w:color="000000"/>
            </w:tcBorders>
            <w:vAlign w:val="center"/>
            <w:hideMark/>
          </w:tcPr>
          <w:p w:rsidR="0094622E" w:rsidRPr="008420C7" w:rsidRDefault="0094622E" w:rsidP="0094622E">
            <w:pPr>
              <w:spacing w:after="0" w:line="240" w:lineRule="auto"/>
              <w:rPr>
                <w:rFonts w:ascii="Arial" w:eastAsia="Times New Roman" w:hAnsi="Arial" w:cs="Arial"/>
                <w:sz w:val="18"/>
                <w:szCs w:val="18"/>
                <w:lang w:eastAsia="ru-RU"/>
              </w:rPr>
            </w:pPr>
          </w:p>
        </w:tc>
        <w:tc>
          <w:tcPr>
            <w:tcW w:w="2198"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xml:space="preserve">Формирование решения о предоставлении </w:t>
            </w:r>
            <w:r w:rsidRPr="008420C7">
              <w:rPr>
                <w:rFonts w:ascii="Arial" w:eastAsia="Times New Roman" w:hAnsi="Arial" w:cs="Arial"/>
                <w:i/>
                <w:iCs/>
                <w:sz w:val="18"/>
                <w:szCs w:val="18"/>
                <w:lang w:eastAsia="ru-RU"/>
              </w:rPr>
              <w:t>муниципальнойуслуги</w:t>
            </w:r>
          </w:p>
        </w:tc>
        <w:tc>
          <w:tcPr>
            <w:tcW w:w="2110" w:type="dxa"/>
            <w:gridSpan w:val="2"/>
            <w:tcBorders>
              <w:top w:val="single" w:sz="6" w:space="0" w:color="000000"/>
              <w:lef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До 1 часа</w:t>
            </w:r>
          </w:p>
        </w:tc>
        <w:tc>
          <w:tcPr>
            <w:tcW w:w="0" w:type="auto"/>
            <w:gridSpan w:val="2"/>
            <w:vMerge/>
            <w:tcBorders>
              <w:top w:val="single" w:sz="6" w:space="0" w:color="000000"/>
              <w:left w:val="single" w:sz="6" w:space="0" w:color="000000"/>
            </w:tcBorders>
            <w:vAlign w:val="center"/>
            <w:hideMark/>
          </w:tcPr>
          <w:p w:rsidR="0094622E" w:rsidRPr="008420C7" w:rsidRDefault="0094622E" w:rsidP="0094622E">
            <w:pPr>
              <w:spacing w:after="0" w:line="240" w:lineRule="auto"/>
              <w:rPr>
                <w:rFonts w:ascii="Arial" w:eastAsia="Times New Roman" w:hAnsi="Arial" w:cs="Arial"/>
                <w:sz w:val="18"/>
                <w:szCs w:val="18"/>
                <w:lang w:eastAsia="ru-RU"/>
              </w:rPr>
            </w:pPr>
          </w:p>
        </w:tc>
        <w:tc>
          <w:tcPr>
            <w:tcW w:w="0" w:type="auto"/>
            <w:gridSpan w:val="2"/>
            <w:vMerge/>
            <w:tcBorders>
              <w:top w:val="single" w:sz="6" w:space="0" w:color="000000"/>
              <w:left w:val="single" w:sz="6" w:space="0" w:color="000000"/>
            </w:tcBorders>
            <w:vAlign w:val="center"/>
            <w:hideMark/>
          </w:tcPr>
          <w:p w:rsidR="0094622E" w:rsidRPr="008420C7" w:rsidRDefault="0094622E" w:rsidP="0094622E">
            <w:pPr>
              <w:spacing w:after="0" w:line="240" w:lineRule="auto"/>
              <w:rPr>
                <w:rFonts w:ascii="Arial" w:eastAsia="Times New Roman" w:hAnsi="Arial" w:cs="Arial"/>
                <w:sz w:val="18"/>
                <w:szCs w:val="18"/>
                <w:lang w:eastAsia="ru-RU"/>
              </w:rPr>
            </w:pPr>
          </w:p>
        </w:tc>
        <w:tc>
          <w:tcPr>
            <w:tcW w:w="0" w:type="auto"/>
            <w:gridSpan w:val="2"/>
            <w:vMerge/>
            <w:tcBorders>
              <w:top w:val="single" w:sz="6" w:space="0" w:color="000000"/>
              <w:left w:val="single" w:sz="6" w:space="0" w:color="000000"/>
              <w:right w:val="single" w:sz="6" w:space="0" w:color="000000"/>
            </w:tcBorders>
            <w:vAlign w:val="center"/>
            <w:hideMark/>
          </w:tcPr>
          <w:p w:rsidR="0094622E" w:rsidRPr="008420C7" w:rsidRDefault="0094622E" w:rsidP="0094622E">
            <w:pPr>
              <w:spacing w:after="0" w:line="240" w:lineRule="auto"/>
              <w:rPr>
                <w:rFonts w:ascii="Arial" w:eastAsia="Times New Roman" w:hAnsi="Arial" w:cs="Arial"/>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4622E" w:rsidRPr="008420C7" w:rsidRDefault="0094622E" w:rsidP="0094622E">
            <w:pPr>
              <w:spacing w:after="0" w:line="240" w:lineRule="auto"/>
              <w:rPr>
                <w:rFonts w:ascii="Arial" w:eastAsia="Times New Roman" w:hAnsi="Arial" w:cs="Arial"/>
                <w:sz w:val="18"/>
                <w:szCs w:val="18"/>
                <w:lang w:eastAsia="ru-RU"/>
              </w:rPr>
            </w:pPr>
          </w:p>
        </w:tc>
      </w:tr>
      <w:tr w:rsidR="00B76361" w:rsidRPr="008420C7" w:rsidTr="0094622E">
        <w:trPr>
          <w:tblCellSpacing w:w="15" w:type="dxa"/>
        </w:trPr>
        <w:tc>
          <w:tcPr>
            <w:tcW w:w="2221" w:type="dxa"/>
            <w:gridSpan w:val="2"/>
            <w:tcBorders>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lastRenderedPageBreak/>
              <w:t> </w:t>
            </w:r>
          </w:p>
        </w:tc>
        <w:tc>
          <w:tcPr>
            <w:tcW w:w="2198" w:type="dxa"/>
            <w:gridSpan w:val="2"/>
            <w:tcBorders>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w:t>
            </w:r>
          </w:p>
        </w:tc>
        <w:tc>
          <w:tcPr>
            <w:tcW w:w="2110" w:type="dxa"/>
            <w:gridSpan w:val="2"/>
            <w:tcBorders>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w:t>
            </w:r>
          </w:p>
        </w:tc>
        <w:tc>
          <w:tcPr>
            <w:tcW w:w="2090" w:type="dxa"/>
            <w:gridSpan w:val="2"/>
            <w:tcBorders>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Руководитель Уполномоченного органа или иное уполномоченное им лицо</w:t>
            </w:r>
          </w:p>
        </w:tc>
        <w:tc>
          <w:tcPr>
            <w:tcW w:w="2063" w:type="dxa"/>
            <w:gridSpan w:val="2"/>
            <w:tcBorders>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w:t>
            </w:r>
          </w:p>
        </w:tc>
        <w:tc>
          <w:tcPr>
            <w:tcW w:w="2130" w:type="dxa"/>
            <w:gridSpan w:val="2"/>
            <w:tcBorders>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4622E" w:rsidRPr="008420C7" w:rsidRDefault="0094622E" w:rsidP="0094622E">
            <w:pPr>
              <w:spacing w:after="0" w:line="240" w:lineRule="auto"/>
              <w:rPr>
                <w:rFonts w:ascii="Arial" w:eastAsia="Times New Roman" w:hAnsi="Arial" w:cs="Arial"/>
                <w:sz w:val="18"/>
                <w:szCs w:val="18"/>
                <w:lang w:eastAsia="ru-RU"/>
              </w:rPr>
            </w:pPr>
          </w:p>
        </w:tc>
      </w:tr>
      <w:tr w:rsidR="00B76361" w:rsidRPr="008420C7" w:rsidTr="0094622E">
        <w:trPr>
          <w:gridAfter w:val="1"/>
          <w:wAfter w:w="225" w:type="dxa"/>
          <w:tblCellSpacing w:w="15" w:type="dxa"/>
        </w:trPr>
        <w:tc>
          <w:tcPr>
            <w:tcW w:w="14895" w:type="dxa"/>
            <w:gridSpan w:val="13"/>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jc w:val="center"/>
              <w:rPr>
                <w:rFonts w:ascii="Arial" w:eastAsia="Times New Roman" w:hAnsi="Arial" w:cs="Arial"/>
                <w:b/>
                <w:sz w:val="18"/>
                <w:szCs w:val="18"/>
                <w:lang w:eastAsia="ru-RU"/>
              </w:rPr>
            </w:pPr>
            <w:r w:rsidRPr="008420C7">
              <w:rPr>
                <w:rFonts w:ascii="Arial" w:eastAsia="Times New Roman" w:hAnsi="Arial" w:cs="Arial"/>
                <w:b/>
                <w:sz w:val="18"/>
                <w:szCs w:val="18"/>
                <w:lang w:eastAsia="ru-RU"/>
              </w:rPr>
              <w:lastRenderedPageBreak/>
              <w:t>5. Выдача результата</w:t>
            </w:r>
          </w:p>
        </w:tc>
      </w:tr>
      <w:tr w:rsidR="00B76361" w:rsidRPr="008420C7" w:rsidTr="0094622E">
        <w:trPr>
          <w:gridAfter w:val="1"/>
          <w:wAfter w:w="225" w:type="dxa"/>
          <w:trHeight w:val="240"/>
          <w:tblCellSpacing w:w="15" w:type="dxa"/>
        </w:trPr>
        <w:tc>
          <w:tcPr>
            <w:tcW w:w="1954" w:type="dxa"/>
            <w:vMerge w:val="restart"/>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формирование и регистрация результата муниципальной услуги, указанного в пункте 2.4 Административного регламента, в форме электронного документа в ГИС</w:t>
            </w:r>
          </w:p>
        </w:tc>
        <w:tc>
          <w:tcPr>
            <w:tcW w:w="2361" w:type="dxa"/>
            <w:gridSpan w:val="2"/>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Регистрация результата предоставления муниципальной услуги</w:t>
            </w:r>
          </w:p>
        </w:tc>
        <w:tc>
          <w:tcPr>
            <w:tcW w:w="2079" w:type="dxa"/>
            <w:gridSpan w:val="2"/>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после окончания процедуры принятия решения (в общий срок предоставления муниципальной услуги не включается)</w:t>
            </w:r>
          </w:p>
        </w:tc>
        <w:tc>
          <w:tcPr>
            <w:tcW w:w="1958" w:type="dxa"/>
            <w:gridSpan w:val="2"/>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должностное лицо Уполномоченного органа, ответственное за предоставление муниципальной услуги</w:t>
            </w:r>
          </w:p>
        </w:tc>
        <w:tc>
          <w:tcPr>
            <w:tcW w:w="2135" w:type="dxa"/>
            <w:gridSpan w:val="2"/>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Уполномоченный орган)/ГИС</w:t>
            </w:r>
            <w:proofErr w:type="gramEnd"/>
          </w:p>
        </w:tc>
        <w:tc>
          <w:tcPr>
            <w:tcW w:w="2059" w:type="dxa"/>
            <w:gridSpan w:val="2"/>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w:t>
            </w:r>
          </w:p>
        </w:tc>
        <w:tc>
          <w:tcPr>
            <w:tcW w:w="2169" w:type="dxa"/>
            <w:gridSpan w:val="2"/>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Внесение сведений о конечном результате предоставления муниципальной услуги</w:t>
            </w:r>
          </w:p>
        </w:tc>
      </w:tr>
      <w:tr w:rsidR="00B76361" w:rsidRPr="008420C7" w:rsidTr="0094622E">
        <w:trPr>
          <w:gridAfter w:val="1"/>
          <w:wAfter w:w="225" w:type="dxa"/>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622E" w:rsidRPr="008420C7" w:rsidRDefault="0094622E" w:rsidP="0094622E">
            <w:pPr>
              <w:spacing w:after="0" w:line="240" w:lineRule="auto"/>
              <w:rPr>
                <w:rFonts w:ascii="Arial" w:eastAsia="Times New Roman" w:hAnsi="Arial" w:cs="Arial"/>
                <w:sz w:val="18"/>
                <w:szCs w:val="18"/>
                <w:lang w:eastAsia="ru-RU"/>
              </w:rPr>
            </w:pPr>
          </w:p>
        </w:tc>
        <w:tc>
          <w:tcPr>
            <w:tcW w:w="2361" w:type="dxa"/>
            <w:gridSpan w:val="2"/>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Направление в 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79" w:type="dxa"/>
            <w:gridSpan w:val="2"/>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в сроки, установленные соглашением о взаимодействии между Уполномоченным органом и многофункциональным центром</w:t>
            </w:r>
          </w:p>
        </w:tc>
        <w:tc>
          <w:tcPr>
            <w:tcW w:w="1958" w:type="dxa"/>
            <w:gridSpan w:val="2"/>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должностное лицо Уполномоченного органа, ответственное за предоставление муниципальной услуги</w:t>
            </w:r>
          </w:p>
        </w:tc>
        <w:tc>
          <w:tcPr>
            <w:tcW w:w="2135" w:type="dxa"/>
            <w:gridSpan w:val="2"/>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proofErr w:type="gramStart"/>
            <w:r w:rsidRPr="008420C7">
              <w:rPr>
                <w:rFonts w:ascii="Arial" w:eastAsia="Times New Roman" w:hAnsi="Arial" w:cs="Arial"/>
                <w:sz w:val="18"/>
                <w:szCs w:val="18"/>
                <w:lang w:eastAsia="ru-RU"/>
              </w:rPr>
              <w:t>Уполномоченный орган)/АИС МФЦ</w:t>
            </w:r>
            <w:proofErr w:type="gramEnd"/>
          </w:p>
        </w:tc>
        <w:tc>
          <w:tcPr>
            <w:tcW w:w="2059" w:type="dxa"/>
            <w:gridSpan w:val="2"/>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69" w:type="dxa"/>
            <w:gridSpan w:val="2"/>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76361" w:rsidRPr="008420C7" w:rsidTr="0094622E">
        <w:trPr>
          <w:gridAfter w:val="1"/>
          <w:wAfter w:w="225" w:type="dxa"/>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622E" w:rsidRPr="008420C7" w:rsidRDefault="0094622E" w:rsidP="0094622E">
            <w:pPr>
              <w:spacing w:after="0" w:line="240" w:lineRule="auto"/>
              <w:rPr>
                <w:rFonts w:ascii="Arial" w:eastAsia="Times New Roman" w:hAnsi="Arial" w:cs="Arial"/>
                <w:sz w:val="18"/>
                <w:szCs w:val="18"/>
                <w:lang w:eastAsia="ru-RU"/>
              </w:rPr>
            </w:pPr>
          </w:p>
        </w:tc>
        <w:tc>
          <w:tcPr>
            <w:tcW w:w="2361" w:type="dxa"/>
            <w:gridSpan w:val="2"/>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Направление заявителю результата предоставления муниципальной услуги в личный кабинет на Едином портале</w:t>
            </w:r>
          </w:p>
        </w:tc>
        <w:tc>
          <w:tcPr>
            <w:tcW w:w="2079" w:type="dxa"/>
            <w:gridSpan w:val="2"/>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В день регистрации результата предоставления муниципальной услуги</w:t>
            </w:r>
          </w:p>
        </w:tc>
        <w:tc>
          <w:tcPr>
            <w:tcW w:w="1958" w:type="dxa"/>
            <w:gridSpan w:val="2"/>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должностное лицо Уполномоченного органа, ответственное за предоставление муниципальной услуги</w:t>
            </w:r>
          </w:p>
        </w:tc>
        <w:tc>
          <w:tcPr>
            <w:tcW w:w="2135" w:type="dxa"/>
            <w:gridSpan w:val="2"/>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ГИС</w:t>
            </w:r>
          </w:p>
        </w:tc>
        <w:tc>
          <w:tcPr>
            <w:tcW w:w="2059" w:type="dxa"/>
            <w:gridSpan w:val="2"/>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p>
        </w:tc>
        <w:tc>
          <w:tcPr>
            <w:tcW w:w="2169" w:type="dxa"/>
            <w:gridSpan w:val="2"/>
            <w:tcBorders>
              <w:top w:val="single" w:sz="6" w:space="0" w:color="000000"/>
              <w:left w:val="single" w:sz="6" w:space="0" w:color="000000"/>
              <w:bottom w:val="single" w:sz="6" w:space="0" w:color="000000"/>
              <w:right w:val="single" w:sz="6" w:space="0" w:color="000000"/>
            </w:tcBorders>
            <w:hideMark/>
          </w:tcPr>
          <w:p w:rsidR="0094622E" w:rsidRPr="008420C7" w:rsidRDefault="0094622E" w:rsidP="0094622E">
            <w:pPr>
              <w:spacing w:after="0" w:line="240" w:lineRule="auto"/>
              <w:rPr>
                <w:rFonts w:ascii="Arial" w:eastAsia="Times New Roman" w:hAnsi="Arial" w:cs="Arial"/>
                <w:sz w:val="18"/>
                <w:szCs w:val="18"/>
                <w:lang w:eastAsia="ru-RU"/>
              </w:rPr>
            </w:pPr>
            <w:r w:rsidRPr="008420C7">
              <w:rPr>
                <w:rFonts w:ascii="Arial" w:eastAsia="Times New Roman" w:hAnsi="Arial" w:cs="Arial"/>
                <w:sz w:val="18"/>
                <w:szCs w:val="18"/>
                <w:lang w:eastAsia="ru-RU"/>
              </w:rPr>
              <w:t>Результат муниципальной услуги, направленный заявителю в личный кабинет на Едином портале</w:t>
            </w:r>
          </w:p>
        </w:tc>
      </w:tr>
    </w:tbl>
    <w:p w:rsidR="0094622E" w:rsidRPr="008420C7" w:rsidRDefault="0094622E" w:rsidP="0094622E">
      <w:pPr>
        <w:spacing w:after="0"/>
        <w:ind w:firstLine="709"/>
        <w:jc w:val="both"/>
        <w:rPr>
          <w:rFonts w:ascii="Arial" w:hAnsi="Arial" w:cs="Arial"/>
          <w:sz w:val="18"/>
          <w:szCs w:val="18"/>
        </w:rPr>
      </w:pPr>
    </w:p>
    <w:sectPr w:rsidR="0094622E" w:rsidRPr="008420C7" w:rsidSect="0094622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C5B99"/>
    <w:rsid w:val="00037CF6"/>
    <w:rsid w:val="00074CBF"/>
    <w:rsid w:val="000750D8"/>
    <w:rsid w:val="000C1246"/>
    <w:rsid w:val="0015185F"/>
    <w:rsid w:val="002C69CF"/>
    <w:rsid w:val="00302EE1"/>
    <w:rsid w:val="003A14AA"/>
    <w:rsid w:val="003C62BE"/>
    <w:rsid w:val="003F1FD1"/>
    <w:rsid w:val="00401D7C"/>
    <w:rsid w:val="00470CE5"/>
    <w:rsid w:val="0048045B"/>
    <w:rsid w:val="0052650C"/>
    <w:rsid w:val="00564F3E"/>
    <w:rsid w:val="005A7172"/>
    <w:rsid w:val="00697635"/>
    <w:rsid w:val="006A35C6"/>
    <w:rsid w:val="006B5D04"/>
    <w:rsid w:val="007B761C"/>
    <w:rsid w:val="007D131B"/>
    <w:rsid w:val="007D5005"/>
    <w:rsid w:val="008420C7"/>
    <w:rsid w:val="00851B4B"/>
    <w:rsid w:val="008A0C3C"/>
    <w:rsid w:val="008A6EC0"/>
    <w:rsid w:val="008B3187"/>
    <w:rsid w:val="008D7944"/>
    <w:rsid w:val="0094622E"/>
    <w:rsid w:val="009F7363"/>
    <w:rsid w:val="00AC5B99"/>
    <w:rsid w:val="00AF3916"/>
    <w:rsid w:val="00B76361"/>
    <w:rsid w:val="00BD62F1"/>
    <w:rsid w:val="00C637F4"/>
    <w:rsid w:val="00CE1999"/>
    <w:rsid w:val="00CE1E92"/>
    <w:rsid w:val="00D10F36"/>
    <w:rsid w:val="00D37E6B"/>
    <w:rsid w:val="00D401AD"/>
    <w:rsid w:val="00E218C5"/>
    <w:rsid w:val="00ED58B4"/>
    <w:rsid w:val="00EE6BD7"/>
    <w:rsid w:val="00FA1DFD"/>
    <w:rsid w:val="00FA3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4622E"/>
  </w:style>
  <w:style w:type="paragraph" w:customStyle="1" w:styleId="s3">
    <w:name w:val="s_3"/>
    <w:basedOn w:val="a"/>
    <w:rsid w:val="00946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4622E"/>
    <w:rPr>
      <w:i/>
      <w:iCs/>
    </w:rPr>
  </w:style>
  <w:style w:type="character" w:customStyle="1" w:styleId="entry">
    <w:name w:val="entry"/>
    <w:basedOn w:val="a0"/>
    <w:rsid w:val="0094622E"/>
  </w:style>
  <w:style w:type="paragraph" w:customStyle="1" w:styleId="s1">
    <w:name w:val="s_1"/>
    <w:basedOn w:val="a"/>
    <w:rsid w:val="00946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4622E"/>
    <w:rPr>
      <w:color w:val="0000FF"/>
      <w:u w:val="single"/>
    </w:rPr>
  </w:style>
  <w:style w:type="character" w:styleId="a5">
    <w:name w:val="FollowedHyperlink"/>
    <w:basedOn w:val="a0"/>
    <w:uiPriority w:val="99"/>
    <w:semiHidden/>
    <w:unhideWhenUsed/>
    <w:rsid w:val="0094622E"/>
    <w:rPr>
      <w:color w:val="800080"/>
      <w:u w:val="single"/>
    </w:rPr>
  </w:style>
  <w:style w:type="paragraph" w:customStyle="1" w:styleId="s9">
    <w:name w:val="s_9"/>
    <w:basedOn w:val="a"/>
    <w:rsid w:val="009462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4622E"/>
  </w:style>
  <w:style w:type="paragraph" w:customStyle="1" w:styleId="s3">
    <w:name w:val="s_3"/>
    <w:basedOn w:val="a"/>
    <w:rsid w:val="00946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4622E"/>
    <w:rPr>
      <w:i/>
      <w:iCs/>
    </w:rPr>
  </w:style>
  <w:style w:type="character" w:customStyle="1" w:styleId="entry">
    <w:name w:val="entry"/>
    <w:basedOn w:val="a0"/>
    <w:rsid w:val="0094622E"/>
  </w:style>
  <w:style w:type="paragraph" w:customStyle="1" w:styleId="s1">
    <w:name w:val="s_1"/>
    <w:basedOn w:val="a"/>
    <w:rsid w:val="00946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4622E"/>
    <w:rPr>
      <w:color w:val="0000FF"/>
      <w:u w:val="single"/>
    </w:rPr>
  </w:style>
  <w:style w:type="character" w:styleId="a5">
    <w:name w:val="FollowedHyperlink"/>
    <w:basedOn w:val="a0"/>
    <w:uiPriority w:val="99"/>
    <w:semiHidden/>
    <w:unhideWhenUsed/>
    <w:rsid w:val="0094622E"/>
    <w:rPr>
      <w:color w:val="800080"/>
      <w:u w:val="single"/>
    </w:rPr>
  </w:style>
  <w:style w:type="paragraph" w:customStyle="1" w:styleId="s9">
    <w:name w:val="s_9"/>
    <w:basedOn w:val="a"/>
    <w:rsid w:val="009462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6072683">
      <w:bodyDiv w:val="1"/>
      <w:marLeft w:val="0"/>
      <w:marRight w:val="0"/>
      <w:marTop w:val="0"/>
      <w:marBottom w:val="0"/>
      <w:divBdr>
        <w:top w:val="none" w:sz="0" w:space="0" w:color="auto"/>
        <w:left w:val="none" w:sz="0" w:space="0" w:color="auto"/>
        <w:bottom w:val="none" w:sz="0" w:space="0" w:color="auto"/>
        <w:right w:val="none" w:sz="0" w:space="0" w:color="auto"/>
      </w:divBdr>
    </w:div>
    <w:div w:id="1234589389">
      <w:bodyDiv w:val="1"/>
      <w:marLeft w:val="0"/>
      <w:marRight w:val="0"/>
      <w:marTop w:val="0"/>
      <w:marBottom w:val="0"/>
      <w:divBdr>
        <w:top w:val="none" w:sz="0" w:space="0" w:color="auto"/>
        <w:left w:val="none" w:sz="0" w:space="0" w:color="auto"/>
        <w:bottom w:val="none" w:sz="0" w:space="0" w:color="auto"/>
        <w:right w:val="none" w:sz="0" w:space="0" w:color="auto"/>
      </w:divBdr>
      <w:divsChild>
        <w:div w:id="1844590515">
          <w:marLeft w:val="0"/>
          <w:marRight w:val="0"/>
          <w:marTop w:val="0"/>
          <w:marBottom w:val="0"/>
          <w:divBdr>
            <w:top w:val="none" w:sz="0" w:space="0" w:color="auto"/>
            <w:left w:val="none" w:sz="0" w:space="0" w:color="auto"/>
            <w:bottom w:val="none" w:sz="0" w:space="0" w:color="auto"/>
            <w:right w:val="none" w:sz="0" w:space="0" w:color="auto"/>
          </w:divBdr>
          <w:divsChild>
            <w:div w:id="444420578">
              <w:marLeft w:val="0"/>
              <w:marRight w:val="0"/>
              <w:marTop w:val="0"/>
              <w:marBottom w:val="0"/>
              <w:divBdr>
                <w:top w:val="none" w:sz="0" w:space="0" w:color="auto"/>
                <w:left w:val="none" w:sz="0" w:space="0" w:color="auto"/>
                <w:bottom w:val="none" w:sz="0" w:space="0" w:color="auto"/>
                <w:right w:val="none" w:sz="0" w:space="0" w:color="auto"/>
              </w:divBdr>
              <w:divsChild>
                <w:div w:id="1863861282">
                  <w:marLeft w:val="0"/>
                  <w:marRight w:val="0"/>
                  <w:marTop w:val="0"/>
                  <w:marBottom w:val="0"/>
                  <w:divBdr>
                    <w:top w:val="none" w:sz="0" w:space="0" w:color="auto"/>
                    <w:left w:val="none" w:sz="0" w:space="0" w:color="auto"/>
                    <w:bottom w:val="none" w:sz="0" w:space="0" w:color="auto"/>
                    <w:right w:val="none" w:sz="0" w:space="0" w:color="auto"/>
                  </w:divBdr>
                </w:div>
                <w:div w:id="1110734276">
                  <w:marLeft w:val="0"/>
                  <w:marRight w:val="0"/>
                  <w:marTop w:val="0"/>
                  <w:marBottom w:val="0"/>
                  <w:divBdr>
                    <w:top w:val="none" w:sz="0" w:space="0" w:color="auto"/>
                    <w:left w:val="none" w:sz="0" w:space="0" w:color="auto"/>
                    <w:bottom w:val="none" w:sz="0" w:space="0" w:color="auto"/>
                    <w:right w:val="none" w:sz="0" w:space="0" w:color="auto"/>
                  </w:divBdr>
                  <w:divsChild>
                    <w:div w:id="1982612083">
                      <w:marLeft w:val="0"/>
                      <w:marRight w:val="0"/>
                      <w:marTop w:val="0"/>
                      <w:marBottom w:val="0"/>
                      <w:divBdr>
                        <w:top w:val="none" w:sz="0" w:space="0" w:color="auto"/>
                        <w:left w:val="none" w:sz="0" w:space="0" w:color="auto"/>
                        <w:bottom w:val="none" w:sz="0" w:space="0" w:color="auto"/>
                        <w:right w:val="none" w:sz="0" w:space="0" w:color="auto"/>
                      </w:divBdr>
                    </w:div>
                    <w:div w:id="1292591875">
                      <w:marLeft w:val="0"/>
                      <w:marRight w:val="0"/>
                      <w:marTop w:val="0"/>
                      <w:marBottom w:val="0"/>
                      <w:divBdr>
                        <w:top w:val="none" w:sz="0" w:space="0" w:color="auto"/>
                        <w:left w:val="none" w:sz="0" w:space="0" w:color="auto"/>
                        <w:bottom w:val="none" w:sz="0" w:space="0" w:color="auto"/>
                        <w:right w:val="none" w:sz="0" w:space="0" w:color="auto"/>
                      </w:divBdr>
                    </w:div>
                    <w:div w:id="1646884908">
                      <w:marLeft w:val="0"/>
                      <w:marRight w:val="0"/>
                      <w:marTop w:val="0"/>
                      <w:marBottom w:val="0"/>
                      <w:divBdr>
                        <w:top w:val="none" w:sz="0" w:space="0" w:color="auto"/>
                        <w:left w:val="none" w:sz="0" w:space="0" w:color="auto"/>
                        <w:bottom w:val="none" w:sz="0" w:space="0" w:color="auto"/>
                        <w:right w:val="none" w:sz="0" w:space="0" w:color="auto"/>
                      </w:divBdr>
                      <w:divsChild>
                        <w:div w:id="253125808">
                          <w:marLeft w:val="0"/>
                          <w:marRight w:val="0"/>
                          <w:marTop w:val="0"/>
                          <w:marBottom w:val="0"/>
                          <w:divBdr>
                            <w:top w:val="none" w:sz="0" w:space="0" w:color="auto"/>
                            <w:left w:val="none" w:sz="0" w:space="0" w:color="auto"/>
                            <w:bottom w:val="none" w:sz="0" w:space="0" w:color="auto"/>
                            <w:right w:val="none" w:sz="0" w:space="0" w:color="auto"/>
                          </w:divBdr>
                        </w:div>
                      </w:divsChild>
                    </w:div>
                    <w:div w:id="1624339346">
                      <w:marLeft w:val="0"/>
                      <w:marRight w:val="0"/>
                      <w:marTop w:val="0"/>
                      <w:marBottom w:val="0"/>
                      <w:divBdr>
                        <w:top w:val="none" w:sz="0" w:space="0" w:color="auto"/>
                        <w:left w:val="none" w:sz="0" w:space="0" w:color="auto"/>
                        <w:bottom w:val="none" w:sz="0" w:space="0" w:color="auto"/>
                        <w:right w:val="none" w:sz="0" w:space="0" w:color="auto"/>
                      </w:divBdr>
                    </w:div>
                  </w:divsChild>
                </w:div>
                <w:div w:id="4396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9944">
          <w:marLeft w:val="0"/>
          <w:marRight w:val="0"/>
          <w:marTop w:val="0"/>
          <w:marBottom w:val="0"/>
          <w:divBdr>
            <w:top w:val="none" w:sz="0" w:space="0" w:color="auto"/>
            <w:left w:val="none" w:sz="0" w:space="0" w:color="auto"/>
            <w:bottom w:val="none" w:sz="0" w:space="0" w:color="auto"/>
            <w:right w:val="none" w:sz="0" w:space="0" w:color="auto"/>
          </w:divBdr>
          <w:divsChild>
            <w:div w:id="1185366496">
              <w:marLeft w:val="0"/>
              <w:marRight w:val="0"/>
              <w:marTop w:val="0"/>
              <w:marBottom w:val="0"/>
              <w:divBdr>
                <w:top w:val="none" w:sz="0" w:space="0" w:color="auto"/>
                <w:left w:val="none" w:sz="0" w:space="0" w:color="auto"/>
                <w:bottom w:val="none" w:sz="0" w:space="0" w:color="auto"/>
                <w:right w:val="none" w:sz="0" w:space="0" w:color="auto"/>
              </w:divBdr>
              <w:divsChild>
                <w:div w:id="1447388328">
                  <w:marLeft w:val="0"/>
                  <w:marRight w:val="0"/>
                  <w:marTop w:val="0"/>
                  <w:marBottom w:val="0"/>
                  <w:divBdr>
                    <w:top w:val="none" w:sz="0" w:space="0" w:color="auto"/>
                    <w:left w:val="none" w:sz="0" w:space="0" w:color="auto"/>
                    <w:bottom w:val="none" w:sz="0" w:space="0" w:color="auto"/>
                    <w:right w:val="none" w:sz="0" w:space="0" w:color="auto"/>
                  </w:divBdr>
                </w:div>
                <w:div w:id="9000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85448">
      <w:bodyDiv w:val="1"/>
      <w:marLeft w:val="0"/>
      <w:marRight w:val="0"/>
      <w:marTop w:val="0"/>
      <w:marBottom w:val="0"/>
      <w:divBdr>
        <w:top w:val="none" w:sz="0" w:space="0" w:color="auto"/>
        <w:left w:val="none" w:sz="0" w:space="0" w:color="auto"/>
        <w:bottom w:val="none" w:sz="0" w:space="0" w:color="auto"/>
        <w:right w:val="none" w:sz="0" w:space="0" w:color="auto"/>
      </w:divBdr>
      <w:divsChild>
        <w:div w:id="901529289">
          <w:marLeft w:val="0"/>
          <w:marRight w:val="0"/>
          <w:marTop w:val="0"/>
          <w:marBottom w:val="0"/>
          <w:divBdr>
            <w:top w:val="none" w:sz="0" w:space="0" w:color="auto"/>
            <w:left w:val="none" w:sz="0" w:space="0" w:color="auto"/>
            <w:bottom w:val="none" w:sz="0" w:space="0" w:color="auto"/>
            <w:right w:val="none" w:sz="0" w:space="0" w:color="auto"/>
          </w:divBdr>
          <w:divsChild>
            <w:div w:id="1230262606">
              <w:marLeft w:val="0"/>
              <w:marRight w:val="0"/>
              <w:marTop w:val="0"/>
              <w:marBottom w:val="0"/>
              <w:divBdr>
                <w:top w:val="none" w:sz="0" w:space="0" w:color="auto"/>
                <w:left w:val="none" w:sz="0" w:space="0" w:color="auto"/>
                <w:bottom w:val="none" w:sz="0" w:space="0" w:color="auto"/>
                <w:right w:val="none" w:sz="0" w:space="0" w:color="auto"/>
              </w:divBdr>
              <w:divsChild>
                <w:div w:id="200476817">
                  <w:marLeft w:val="0"/>
                  <w:marRight w:val="0"/>
                  <w:marTop w:val="0"/>
                  <w:marBottom w:val="0"/>
                  <w:divBdr>
                    <w:top w:val="none" w:sz="0" w:space="0" w:color="auto"/>
                    <w:left w:val="none" w:sz="0" w:space="0" w:color="auto"/>
                    <w:bottom w:val="none" w:sz="0" w:space="0" w:color="auto"/>
                    <w:right w:val="none" w:sz="0" w:space="0" w:color="auto"/>
                  </w:divBdr>
                  <w:divsChild>
                    <w:div w:id="1553349809">
                      <w:marLeft w:val="0"/>
                      <w:marRight w:val="0"/>
                      <w:marTop w:val="0"/>
                      <w:marBottom w:val="0"/>
                      <w:divBdr>
                        <w:top w:val="none" w:sz="0" w:space="0" w:color="auto"/>
                        <w:left w:val="none" w:sz="0" w:space="0" w:color="auto"/>
                        <w:bottom w:val="none" w:sz="0" w:space="0" w:color="auto"/>
                        <w:right w:val="none" w:sz="0" w:space="0" w:color="auto"/>
                      </w:divBdr>
                    </w:div>
                    <w:div w:id="1962492981">
                      <w:marLeft w:val="0"/>
                      <w:marRight w:val="0"/>
                      <w:marTop w:val="0"/>
                      <w:marBottom w:val="0"/>
                      <w:divBdr>
                        <w:top w:val="none" w:sz="0" w:space="0" w:color="auto"/>
                        <w:left w:val="none" w:sz="0" w:space="0" w:color="auto"/>
                        <w:bottom w:val="none" w:sz="0" w:space="0" w:color="auto"/>
                        <w:right w:val="none" w:sz="0" w:space="0" w:color="auto"/>
                      </w:divBdr>
                    </w:div>
                    <w:div w:id="2074036499">
                      <w:marLeft w:val="0"/>
                      <w:marRight w:val="0"/>
                      <w:marTop w:val="0"/>
                      <w:marBottom w:val="0"/>
                      <w:divBdr>
                        <w:top w:val="none" w:sz="0" w:space="0" w:color="auto"/>
                        <w:left w:val="none" w:sz="0" w:space="0" w:color="auto"/>
                        <w:bottom w:val="none" w:sz="0" w:space="0" w:color="auto"/>
                        <w:right w:val="none" w:sz="0" w:space="0" w:color="auto"/>
                      </w:divBdr>
                      <w:divsChild>
                        <w:div w:id="1871916058">
                          <w:marLeft w:val="0"/>
                          <w:marRight w:val="0"/>
                          <w:marTop w:val="0"/>
                          <w:marBottom w:val="0"/>
                          <w:divBdr>
                            <w:top w:val="none" w:sz="0" w:space="0" w:color="auto"/>
                            <w:left w:val="none" w:sz="0" w:space="0" w:color="auto"/>
                            <w:bottom w:val="none" w:sz="0" w:space="0" w:color="auto"/>
                            <w:right w:val="none" w:sz="0" w:space="0" w:color="auto"/>
                          </w:divBdr>
                          <w:divsChild>
                            <w:div w:id="1127119723">
                              <w:marLeft w:val="0"/>
                              <w:marRight w:val="0"/>
                              <w:marTop w:val="0"/>
                              <w:marBottom w:val="0"/>
                              <w:divBdr>
                                <w:top w:val="none" w:sz="0" w:space="0" w:color="auto"/>
                                <w:left w:val="none" w:sz="0" w:space="0" w:color="auto"/>
                                <w:bottom w:val="none" w:sz="0" w:space="0" w:color="auto"/>
                                <w:right w:val="none" w:sz="0" w:space="0" w:color="auto"/>
                              </w:divBdr>
                            </w:div>
                            <w:div w:id="1797290935">
                              <w:marLeft w:val="0"/>
                              <w:marRight w:val="0"/>
                              <w:marTop w:val="0"/>
                              <w:marBottom w:val="0"/>
                              <w:divBdr>
                                <w:top w:val="none" w:sz="0" w:space="0" w:color="auto"/>
                                <w:left w:val="none" w:sz="0" w:space="0" w:color="auto"/>
                                <w:bottom w:val="none" w:sz="0" w:space="0" w:color="auto"/>
                                <w:right w:val="none" w:sz="0" w:space="0" w:color="auto"/>
                              </w:divBdr>
                            </w:div>
                            <w:div w:id="1342705586">
                              <w:marLeft w:val="0"/>
                              <w:marRight w:val="0"/>
                              <w:marTop w:val="0"/>
                              <w:marBottom w:val="0"/>
                              <w:divBdr>
                                <w:top w:val="none" w:sz="0" w:space="0" w:color="auto"/>
                                <w:left w:val="none" w:sz="0" w:space="0" w:color="auto"/>
                                <w:bottom w:val="none" w:sz="0" w:space="0" w:color="auto"/>
                                <w:right w:val="none" w:sz="0" w:space="0" w:color="auto"/>
                              </w:divBdr>
                            </w:div>
                            <w:div w:id="874315854">
                              <w:marLeft w:val="0"/>
                              <w:marRight w:val="0"/>
                              <w:marTop w:val="0"/>
                              <w:marBottom w:val="0"/>
                              <w:divBdr>
                                <w:top w:val="none" w:sz="0" w:space="0" w:color="auto"/>
                                <w:left w:val="none" w:sz="0" w:space="0" w:color="auto"/>
                                <w:bottom w:val="none" w:sz="0" w:space="0" w:color="auto"/>
                                <w:right w:val="none" w:sz="0" w:space="0" w:color="auto"/>
                              </w:divBdr>
                            </w:div>
                            <w:div w:id="999650106">
                              <w:marLeft w:val="0"/>
                              <w:marRight w:val="0"/>
                              <w:marTop w:val="0"/>
                              <w:marBottom w:val="0"/>
                              <w:divBdr>
                                <w:top w:val="none" w:sz="0" w:space="0" w:color="auto"/>
                                <w:left w:val="none" w:sz="0" w:space="0" w:color="auto"/>
                                <w:bottom w:val="none" w:sz="0" w:space="0" w:color="auto"/>
                                <w:right w:val="none" w:sz="0" w:space="0" w:color="auto"/>
                              </w:divBdr>
                            </w:div>
                            <w:div w:id="750659386">
                              <w:marLeft w:val="0"/>
                              <w:marRight w:val="0"/>
                              <w:marTop w:val="0"/>
                              <w:marBottom w:val="0"/>
                              <w:divBdr>
                                <w:top w:val="none" w:sz="0" w:space="0" w:color="auto"/>
                                <w:left w:val="none" w:sz="0" w:space="0" w:color="auto"/>
                                <w:bottom w:val="none" w:sz="0" w:space="0" w:color="auto"/>
                                <w:right w:val="none" w:sz="0" w:space="0" w:color="auto"/>
                              </w:divBdr>
                            </w:div>
                            <w:div w:id="2090425654">
                              <w:marLeft w:val="0"/>
                              <w:marRight w:val="0"/>
                              <w:marTop w:val="0"/>
                              <w:marBottom w:val="0"/>
                              <w:divBdr>
                                <w:top w:val="none" w:sz="0" w:space="0" w:color="auto"/>
                                <w:left w:val="none" w:sz="0" w:space="0" w:color="auto"/>
                                <w:bottom w:val="none" w:sz="0" w:space="0" w:color="auto"/>
                                <w:right w:val="none" w:sz="0" w:space="0" w:color="auto"/>
                              </w:divBdr>
                            </w:div>
                            <w:div w:id="330838816">
                              <w:marLeft w:val="0"/>
                              <w:marRight w:val="0"/>
                              <w:marTop w:val="0"/>
                              <w:marBottom w:val="0"/>
                              <w:divBdr>
                                <w:top w:val="none" w:sz="0" w:space="0" w:color="auto"/>
                                <w:left w:val="none" w:sz="0" w:space="0" w:color="auto"/>
                                <w:bottom w:val="none" w:sz="0" w:space="0" w:color="auto"/>
                                <w:right w:val="none" w:sz="0" w:space="0" w:color="auto"/>
                              </w:divBdr>
                            </w:div>
                          </w:divsChild>
                        </w:div>
                        <w:div w:id="764957132">
                          <w:marLeft w:val="0"/>
                          <w:marRight w:val="0"/>
                          <w:marTop w:val="0"/>
                          <w:marBottom w:val="0"/>
                          <w:divBdr>
                            <w:top w:val="none" w:sz="0" w:space="0" w:color="auto"/>
                            <w:left w:val="none" w:sz="0" w:space="0" w:color="auto"/>
                            <w:bottom w:val="none" w:sz="0" w:space="0" w:color="auto"/>
                            <w:right w:val="none" w:sz="0" w:space="0" w:color="auto"/>
                          </w:divBdr>
                          <w:divsChild>
                            <w:div w:id="1973095184">
                              <w:marLeft w:val="0"/>
                              <w:marRight w:val="0"/>
                              <w:marTop w:val="0"/>
                              <w:marBottom w:val="0"/>
                              <w:divBdr>
                                <w:top w:val="none" w:sz="0" w:space="0" w:color="auto"/>
                                <w:left w:val="none" w:sz="0" w:space="0" w:color="auto"/>
                                <w:bottom w:val="none" w:sz="0" w:space="0" w:color="auto"/>
                                <w:right w:val="none" w:sz="0" w:space="0" w:color="auto"/>
                              </w:divBdr>
                            </w:div>
                            <w:div w:id="2079162241">
                              <w:marLeft w:val="0"/>
                              <w:marRight w:val="0"/>
                              <w:marTop w:val="0"/>
                              <w:marBottom w:val="0"/>
                              <w:divBdr>
                                <w:top w:val="none" w:sz="0" w:space="0" w:color="auto"/>
                                <w:left w:val="none" w:sz="0" w:space="0" w:color="auto"/>
                                <w:bottom w:val="none" w:sz="0" w:space="0" w:color="auto"/>
                                <w:right w:val="none" w:sz="0" w:space="0" w:color="auto"/>
                              </w:divBdr>
                            </w:div>
                          </w:divsChild>
                        </w:div>
                        <w:div w:id="472069155">
                          <w:marLeft w:val="0"/>
                          <w:marRight w:val="0"/>
                          <w:marTop w:val="0"/>
                          <w:marBottom w:val="0"/>
                          <w:divBdr>
                            <w:top w:val="none" w:sz="0" w:space="0" w:color="auto"/>
                            <w:left w:val="none" w:sz="0" w:space="0" w:color="auto"/>
                            <w:bottom w:val="none" w:sz="0" w:space="0" w:color="auto"/>
                            <w:right w:val="none" w:sz="0" w:space="0" w:color="auto"/>
                          </w:divBdr>
                        </w:div>
                        <w:div w:id="1227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3427">
                  <w:marLeft w:val="0"/>
                  <w:marRight w:val="0"/>
                  <w:marTop w:val="0"/>
                  <w:marBottom w:val="0"/>
                  <w:divBdr>
                    <w:top w:val="none" w:sz="0" w:space="0" w:color="auto"/>
                    <w:left w:val="none" w:sz="0" w:space="0" w:color="auto"/>
                    <w:bottom w:val="none" w:sz="0" w:space="0" w:color="auto"/>
                    <w:right w:val="none" w:sz="0" w:space="0" w:color="auto"/>
                  </w:divBdr>
                  <w:divsChild>
                    <w:div w:id="493103488">
                      <w:marLeft w:val="0"/>
                      <w:marRight w:val="0"/>
                      <w:marTop w:val="0"/>
                      <w:marBottom w:val="0"/>
                      <w:divBdr>
                        <w:top w:val="none" w:sz="0" w:space="0" w:color="auto"/>
                        <w:left w:val="none" w:sz="0" w:space="0" w:color="auto"/>
                        <w:bottom w:val="none" w:sz="0" w:space="0" w:color="auto"/>
                        <w:right w:val="none" w:sz="0" w:space="0" w:color="auto"/>
                      </w:divBdr>
                    </w:div>
                    <w:div w:id="775639266">
                      <w:marLeft w:val="0"/>
                      <w:marRight w:val="0"/>
                      <w:marTop w:val="0"/>
                      <w:marBottom w:val="0"/>
                      <w:divBdr>
                        <w:top w:val="none" w:sz="0" w:space="0" w:color="auto"/>
                        <w:left w:val="none" w:sz="0" w:space="0" w:color="auto"/>
                        <w:bottom w:val="none" w:sz="0" w:space="0" w:color="auto"/>
                        <w:right w:val="none" w:sz="0" w:space="0" w:color="auto"/>
                      </w:divBdr>
                    </w:div>
                    <w:div w:id="203060213">
                      <w:marLeft w:val="0"/>
                      <w:marRight w:val="0"/>
                      <w:marTop w:val="0"/>
                      <w:marBottom w:val="0"/>
                      <w:divBdr>
                        <w:top w:val="none" w:sz="0" w:space="0" w:color="auto"/>
                        <w:left w:val="none" w:sz="0" w:space="0" w:color="auto"/>
                        <w:bottom w:val="none" w:sz="0" w:space="0" w:color="auto"/>
                        <w:right w:val="none" w:sz="0" w:space="0" w:color="auto"/>
                      </w:divBdr>
                    </w:div>
                    <w:div w:id="1972900478">
                      <w:marLeft w:val="0"/>
                      <w:marRight w:val="0"/>
                      <w:marTop w:val="0"/>
                      <w:marBottom w:val="0"/>
                      <w:divBdr>
                        <w:top w:val="none" w:sz="0" w:space="0" w:color="auto"/>
                        <w:left w:val="none" w:sz="0" w:space="0" w:color="auto"/>
                        <w:bottom w:val="none" w:sz="0" w:space="0" w:color="auto"/>
                        <w:right w:val="none" w:sz="0" w:space="0" w:color="auto"/>
                      </w:divBdr>
                      <w:divsChild>
                        <w:div w:id="375856326">
                          <w:marLeft w:val="0"/>
                          <w:marRight w:val="0"/>
                          <w:marTop w:val="0"/>
                          <w:marBottom w:val="0"/>
                          <w:divBdr>
                            <w:top w:val="none" w:sz="0" w:space="0" w:color="auto"/>
                            <w:left w:val="none" w:sz="0" w:space="0" w:color="auto"/>
                            <w:bottom w:val="none" w:sz="0" w:space="0" w:color="auto"/>
                            <w:right w:val="none" w:sz="0" w:space="0" w:color="auto"/>
                          </w:divBdr>
                        </w:div>
                        <w:div w:id="1864905231">
                          <w:marLeft w:val="0"/>
                          <w:marRight w:val="0"/>
                          <w:marTop w:val="0"/>
                          <w:marBottom w:val="0"/>
                          <w:divBdr>
                            <w:top w:val="none" w:sz="0" w:space="0" w:color="auto"/>
                            <w:left w:val="none" w:sz="0" w:space="0" w:color="auto"/>
                            <w:bottom w:val="none" w:sz="0" w:space="0" w:color="auto"/>
                            <w:right w:val="none" w:sz="0" w:space="0" w:color="auto"/>
                          </w:divBdr>
                        </w:div>
                      </w:divsChild>
                    </w:div>
                    <w:div w:id="1339961531">
                      <w:marLeft w:val="0"/>
                      <w:marRight w:val="0"/>
                      <w:marTop w:val="0"/>
                      <w:marBottom w:val="0"/>
                      <w:divBdr>
                        <w:top w:val="none" w:sz="0" w:space="0" w:color="auto"/>
                        <w:left w:val="none" w:sz="0" w:space="0" w:color="auto"/>
                        <w:bottom w:val="none" w:sz="0" w:space="0" w:color="auto"/>
                        <w:right w:val="none" w:sz="0" w:space="0" w:color="auto"/>
                      </w:divBdr>
                      <w:divsChild>
                        <w:div w:id="41372654">
                          <w:marLeft w:val="0"/>
                          <w:marRight w:val="0"/>
                          <w:marTop w:val="0"/>
                          <w:marBottom w:val="0"/>
                          <w:divBdr>
                            <w:top w:val="none" w:sz="0" w:space="0" w:color="auto"/>
                            <w:left w:val="none" w:sz="0" w:space="0" w:color="auto"/>
                            <w:bottom w:val="none" w:sz="0" w:space="0" w:color="auto"/>
                            <w:right w:val="none" w:sz="0" w:space="0" w:color="auto"/>
                          </w:divBdr>
                        </w:div>
                        <w:div w:id="2100711211">
                          <w:marLeft w:val="0"/>
                          <w:marRight w:val="0"/>
                          <w:marTop w:val="0"/>
                          <w:marBottom w:val="0"/>
                          <w:divBdr>
                            <w:top w:val="none" w:sz="0" w:space="0" w:color="auto"/>
                            <w:left w:val="none" w:sz="0" w:space="0" w:color="auto"/>
                            <w:bottom w:val="none" w:sz="0" w:space="0" w:color="auto"/>
                            <w:right w:val="none" w:sz="0" w:space="0" w:color="auto"/>
                          </w:divBdr>
                        </w:div>
                        <w:div w:id="1403478851">
                          <w:marLeft w:val="0"/>
                          <w:marRight w:val="0"/>
                          <w:marTop w:val="0"/>
                          <w:marBottom w:val="0"/>
                          <w:divBdr>
                            <w:top w:val="none" w:sz="0" w:space="0" w:color="auto"/>
                            <w:left w:val="none" w:sz="0" w:space="0" w:color="auto"/>
                            <w:bottom w:val="none" w:sz="0" w:space="0" w:color="auto"/>
                            <w:right w:val="none" w:sz="0" w:space="0" w:color="auto"/>
                          </w:divBdr>
                        </w:div>
                        <w:div w:id="445782890">
                          <w:marLeft w:val="0"/>
                          <w:marRight w:val="0"/>
                          <w:marTop w:val="0"/>
                          <w:marBottom w:val="0"/>
                          <w:divBdr>
                            <w:top w:val="none" w:sz="0" w:space="0" w:color="auto"/>
                            <w:left w:val="none" w:sz="0" w:space="0" w:color="auto"/>
                            <w:bottom w:val="none" w:sz="0" w:space="0" w:color="auto"/>
                            <w:right w:val="none" w:sz="0" w:space="0" w:color="auto"/>
                          </w:divBdr>
                        </w:div>
                        <w:div w:id="1051150810">
                          <w:marLeft w:val="0"/>
                          <w:marRight w:val="0"/>
                          <w:marTop w:val="0"/>
                          <w:marBottom w:val="0"/>
                          <w:divBdr>
                            <w:top w:val="none" w:sz="0" w:space="0" w:color="auto"/>
                            <w:left w:val="none" w:sz="0" w:space="0" w:color="auto"/>
                            <w:bottom w:val="none" w:sz="0" w:space="0" w:color="auto"/>
                            <w:right w:val="none" w:sz="0" w:space="0" w:color="auto"/>
                          </w:divBdr>
                        </w:div>
                      </w:divsChild>
                    </w:div>
                    <w:div w:id="112797325">
                      <w:marLeft w:val="0"/>
                      <w:marRight w:val="0"/>
                      <w:marTop w:val="0"/>
                      <w:marBottom w:val="0"/>
                      <w:divBdr>
                        <w:top w:val="none" w:sz="0" w:space="0" w:color="auto"/>
                        <w:left w:val="none" w:sz="0" w:space="0" w:color="auto"/>
                        <w:bottom w:val="none" w:sz="0" w:space="0" w:color="auto"/>
                        <w:right w:val="none" w:sz="0" w:space="0" w:color="auto"/>
                      </w:divBdr>
                      <w:divsChild>
                        <w:div w:id="880944694">
                          <w:marLeft w:val="0"/>
                          <w:marRight w:val="0"/>
                          <w:marTop w:val="0"/>
                          <w:marBottom w:val="0"/>
                          <w:divBdr>
                            <w:top w:val="none" w:sz="0" w:space="0" w:color="auto"/>
                            <w:left w:val="none" w:sz="0" w:space="0" w:color="auto"/>
                            <w:bottom w:val="none" w:sz="0" w:space="0" w:color="auto"/>
                            <w:right w:val="none" w:sz="0" w:space="0" w:color="auto"/>
                          </w:divBdr>
                          <w:divsChild>
                            <w:div w:id="65690366">
                              <w:marLeft w:val="0"/>
                              <w:marRight w:val="0"/>
                              <w:marTop w:val="0"/>
                              <w:marBottom w:val="0"/>
                              <w:divBdr>
                                <w:top w:val="none" w:sz="0" w:space="0" w:color="auto"/>
                                <w:left w:val="none" w:sz="0" w:space="0" w:color="auto"/>
                                <w:bottom w:val="none" w:sz="0" w:space="0" w:color="auto"/>
                                <w:right w:val="none" w:sz="0" w:space="0" w:color="auto"/>
                              </w:divBdr>
                            </w:div>
                            <w:div w:id="1383141304">
                              <w:marLeft w:val="0"/>
                              <w:marRight w:val="0"/>
                              <w:marTop w:val="0"/>
                              <w:marBottom w:val="0"/>
                              <w:divBdr>
                                <w:top w:val="none" w:sz="0" w:space="0" w:color="auto"/>
                                <w:left w:val="none" w:sz="0" w:space="0" w:color="auto"/>
                                <w:bottom w:val="none" w:sz="0" w:space="0" w:color="auto"/>
                                <w:right w:val="none" w:sz="0" w:space="0" w:color="auto"/>
                              </w:divBdr>
                            </w:div>
                            <w:div w:id="103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271523">
          <w:marLeft w:val="0"/>
          <w:marRight w:val="0"/>
          <w:marTop w:val="0"/>
          <w:marBottom w:val="0"/>
          <w:divBdr>
            <w:top w:val="none" w:sz="0" w:space="0" w:color="auto"/>
            <w:left w:val="none" w:sz="0" w:space="0" w:color="auto"/>
            <w:bottom w:val="none" w:sz="0" w:space="0" w:color="auto"/>
            <w:right w:val="none" w:sz="0" w:space="0" w:color="auto"/>
          </w:divBdr>
          <w:divsChild>
            <w:div w:id="2068719931">
              <w:marLeft w:val="0"/>
              <w:marRight w:val="0"/>
              <w:marTop w:val="0"/>
              <w:marBottom w:val="0"/>
              <w:divBdr>
                <w:top w:val="none" w:sz="0" w:space="0" w:color="auto"/>
                <w:left w:val="none" w:sz="0" w:space="0" w:color="auto"/>
                <w:bottom w:val="none" w:sz="0" w:space="0" w:color="auto"/>
                <w:right w:val="none" w:sz="0" w:space="0" w:color="auto"/>
              </w:divBdr>
              <w:divsChild>
                <w:div w:id="961226147">
                  <w:marLeft w:val="0"/>
                  <w:marRight w:val="0"/>
                  <w:marTop w:val="0"/>
                  <w:marBottom w:val="0"/>
                  <w:divBdr>
                    <w:top w:val="none" w:sz="0" w:space="0" w:color="auto"/>
                    <w:left w:val="none" w:sz="0" w:space="0" w:color="auto"/>
                    <w:bottom w:val="none" w:sz="0" w:space="0" w:color="auto"/>
                    <w:right w:val="none" w:sz="0" w:space="0" w:color="auto"/>
                  </w:divBdr>
                  <w:divsChild>
                    <w:div w:id="267590069">
                      <w:marLeft w:val="0"/>
                      <w:marRight w:val="0"/>
                      <w:marTop w:val="0"/>
                      <w:marBottom w:val="0"/>
                      <w:divBdr>
                        <w:top w:val="none" w:sz="0" w:space="0" w:color="auto"/>
                        <w:left w:val="none" w:sz="0" w:space="0" w:color="auto"/>
                        <w:bottom w:val="none" w:sz="0" w:space="0" w:color="auto"/>
                        <w:right w:val="none" w:sz="0" w:space="0" w:color="auto"/>
                      </w:divBdr>
                      <w:divsChild>
                        <w:div w:id="1873688550">
                          <w:marLeft w:val="0"/>
                          <w:marRight w:val="0"/>
                          <w:marTop w:val="0"/>
                          <w:marBottom w:val="0"/>
                          <w:divBdr>
                            <w:top w:val="none" w:sz="0" w:space="0" w:color="auto"/>
                            <w:left w:val="none" w:sz="0" w:space="0" w:color="auto"/>
                            <w:bottom w:val="none" w:sz="0" w:space="0" w:color="auto"/>
                            <w:right w:val="none" w:sz="0" w:space="0" w:color="auto"/>
                          </w:divBdr>
                          <w:divsChild>
                            <w:div w:id="1309438633">
                              <w:marLeft w:val="0"/>
                              <w:marRight w:val="0"/>
                              <w:marTop w:val="0"/>
                              <w:marBottom w:val="0"/>
                              <w:divBdr>
                                <w:top w:val="none" w:sz="0" w:space="0" w:color="auto"/>
                                <w:left w:val="none" w:sz="0" w:space="0" w:color="auto"/>
                                <w:bottom w:val="none" w:sz="0" w:space="0" w:color="auto"/>
                                <w:right w:val="none" w:sz="0" w:space="0" w:color="auto"/>
                              </w:divBdr>
                            </w:div>
                          </w:divsChild>
                        </w:div>
                        <w:div w:id="2136873658">
                          <w:marLeft w:val="0"/>
                          <w:marRight w:val="0"/>
                          <w:marTop w:val="0"/>
                          <w:marBottom w:val="0"/>
                          <w:divBdr>
                            <w:top w:val="none" w:sz="0" w:space="0" w:color="auto"/>
                            <w:left w:val="none" w:sz="0" w:space="0" w:color="auto"/>
                            <w:bottom w:val="none" w:sz="0" w:space="0" w:color="auto"/>
                            <w:right w:val="none" w:sz="0" w:space="0" w:color="auto"/>
                          </w:divBdr>
                          <w:divsChild>
                            <w:div w:id="25453294">
                              <w:marLeft w:val="0"/>
                              <w:marRight w:val="0"/>
                              <w:marTop w:val="0"/>
                              <w:marBottom w:val="0"/>
                              <w:divBdr>
                                <w:top w:val="none" w:sz="0" w:space="0" w:color="auto"/>
                                <w:left w:val="none" w:sz="0" w:space="0" w:color="auto"/>
                                <w:bottom w:val="none" w:sz="0" w:space="0" w:color="auto"/>
                                <w:right w:val="none" w:sz="0" w:space="0" w:color="auto"/>
                              </w:divBdr>
                            </w:div>
                            <w:div w:id="2083063898">
                              <w:marLeft w:val="0"/>
                              <w:marRight w:val="0"/>
                              <w:marTop w:val="0"/>
                              <w:marBottom w:val="0"/>
                              <w:divBdr>
                                <w:top w:val="none" w:sz="0" w:space="0" w:color="auto"/>
                                <w:left w:val="none" w:sz="0" w:space="0" w:color="auto"/>
                                <w:bottom w:val="none" w:sz="0" w:space="0" w:color="auto"/>
                                <w:right w:val="none" w:sz="0" w:space="0" w:color="auto"/>
                              </w:divBdr>
                            </w:div>
                          </w:divsChild>
                        </w:div>
                        <w:div w:id="2026978289">
                          <w:marLeft w:val="0"/>
                          <w:marRight w:val="0"/>
                          <w:marTop w:val="0"/>
                          <w:marBottom w:val="0"/>
                          <w:divBdr>
                            <w:top w:val="none" w:sz="0" w:space="0" w:color="auto"/>
                            <w:left w:val="none" w:sz="0" w:space="0" w:color="auto"/>
                            <w:bottom w:val="none" w:sz="0" w:space="0" w:color="auto"/>
                            <w:right w:val="none" w:sz="0" w:space="0" w:color="auto"/>
                          </w:divBdr>
                          <w:divsChild>
                            <w:div w:id="1411345021">
                              <w:marLeft w:val="0"/>
                              <w:marRight w:val="0"/>
                              <w:marTop w:val="0"/>
                              <w:marBottom w:val="0"/>
                              <w:divBdr>
                                <w:top w:val="none" w:sz="0" w:space="0" w:color="auto"/>
                                <w:left w:val="none" w:sz="0" w:space="0" w:color="auto"/>
                                <w:bottom w:val="none" w:sz="0" w:space="0" w:color="auto"/>
                                <w:right w:val="none" w:sz="0" w:space="0" w:color="auto"/>
                              </w:divBdr>
                            </w:div>
                            <w:div w:id="934050783">
                              <w:marLeft w:val="0"/>
                              <w:marRight w:val="0"/>
                              <w:marTop w:val="0"/>
                              <w:marBottom w:val="0"/>
                              <w:divBdr>
                                <w:top w:val="none" w:sz="0" w:space="0" w:color="auto"/>
                                <w:left w:val="none" w:sz="0" w:space="0" w:color="auto"/>
                                <w:bottom w:val="none" w:sz="0" w:space="0" w:color="auto"/>
                                <w:right w:val="none" w:sz="0" w:space="0" w:color="auto"/>
                              </w:divBdr>
                              <w:divsChild>
                                <w:div w:id="1701514896">
                                  <w:marLeft w:val="0"/>
                                  <w:marRight w:val="0"/>
                                  <w:marTop w:val="0"/>
                                  <w:marBottom w:val="0"/>
                                  <w:divBdr>
                                    <w:top w:val="none" w:sz="0" w:space="0" w:color="auto"/>
                                    <w:left w:val="none" w:sz="0" w:space="0" w:color="auto"/>
                                    <w:bottom w:val="none" w:sz="0" w:space="0" w:color="auto"/>
                                    <w:right w:val="none" w:sz="0" w:space="0" w:color="auto"/>
                                  </w:divBdr>
                                </w:div>
                              </w:divsChild>
                            </w:div>
                            <w:div w:id="1093940010">
                              <w:marLeft w:val="0"/>
                              <w:marRight w:val="0"/>
                              <w:marTop w:val="0"/>
                              <w:marBottom w:val="0"/>
                              <w:divBdr>
                                <w:top w:val="none" w:sz="0" w:space="0" w:color="auto"/>
                                <w:left w:val="none" w:sz="0" w:space="0" w:color="auto"/>
                                <w:bottom w:val="none" w:sz="0" w:space="0" w:color="auto"/>
                                <w:right w:val="none" w:sz="0" w:space="0" w:color="auto"/>
                              </w:divBdr>
                            </w:div>
                          </w:divsChild>
                        </w:div>
                        <w:div w:id="1433357831">
                          <w:marLeft w:val="0"/>
                          <w:marRight w:val="0"/>
                          <w:marTop w:val="0"/>
                          <w:marBottom w:val="0"/>
                          <w:divBdr>
                            <w:top w:val="none" w:sz="0" w:space="0" w:color="auto"/>
                            <w:left w:val="none" w:sz="0" w:space="0" w:color="auto"/>
                            <w:bottom w:val="none" w:sz="0" w:space="0" w:color="auto"/>
                            <w:right w:val="none" w:sz="0" w:space="0" w:color="auto"/>
                          </w:divBdr>
                          <w:divsChild>
                            <w:div w:id="492381277">
                              <w:marLeft w:val="0"/>
                              <w:marRight w:val="0"/>
                              <w:marTop w:val="0"/>
                              <w:marBottom w:val="0"/>
                              <w:divBdr>
                                <w:top w:val="none" w:sz="0" w:space="0" w:color="auto"/>
                                <w:left w:val="none" w:sz="0" w:space="0" w:color="auto"/>
                                <w:bottom w:val="none" w:sz="0" w:space="0" w:color="auto"/>
                                <w:right w:val="none" w:sz="0" w:space="0" w:color="auto"/>
                              </w:divBdr>
                            </w:div>
                            <w:div w:id="170997551">
                              <w:marLeft w:val="0"/>
                              <w:marRight w:val="0"/>
                              <w:marTop w:val="0"/>
                              <w:marBottom w:val="0"/>
                              <w:divBdr>
                                <w:top w:val="none" w:sz="0" w:space="0" w:color="auto"/>
                                <w:left w:val="none" w:sz="0" w:space="0" w:color="auto"/>
                                <w:bottom w:val="none" w:sz="0" w:space="0" w:color="auto"/>
                                <w:right w:val="none" w:sz="0" w:space="0" w:color="auto"/>
                              </w:divBdr>
                            </w:div>
                            <w:div w:id="364912046">
                              <w:marLeft w:val="0"/>
                              <w:marRight w:val="0"/>
                              <w:marTop w:val="0"/>
                              <w:marBottom w:val="0"/>
                              <w:divBdr>
                                <w:top w:val="none" w:sz="0" w:space="0" w:color="auto"/>
                                <w:left w:val="none" w:sz="0" w:space="0" w:color="auto"/>
                                <w:bottom w:val="none" w:sz="0" w:space="0" w:color="auto"/>
                                <w:right w:val="none" w:sz="0" w:space="0" w:color="auto"/>
                              </w:divBdr>
                            </w:div>
                            <w:div w:id="1674993870">
                              <w:marLeft w:val="0"/>
                              <w:marRight w:val="0"/>
                              <w:marTop w:val="0"/>
                              <w:marBottom w:val="0"/>
                              <w:divBdr>
                                <w:top w:val="none" w:sz="0" w:space="0" w:color="auto"/>
                                <w:left w:val="none" w:sz="0" w:space="0" w:color="auto"/>
                                <w:bottom w:val="none" w:sz="0" w:space="0" w:color="auto"/>
                                <w:right w:val="none" w:sz="0" w:space="0" w:color="auto"/>
                              </w:divBdr>
                              <w:divsChild>
                                <w:div w:id="899369840">
                                  <w:marLeft w:val="0"/>
                                  <w:marRight w:val="0"/>
                                  <w:marTop w:val="0"/>
                                  <w:marBottom w:val="0"/>
                                  <w:divBdr>
                                    <w:top w:val="none" w:sz="0" w:space="0" w:color="auto"/>
                                    <w:left w:val="none" w:sz="0" w:space="0" w:color="auto"/>
                                    <w:bottom w:val="none" w:sz="0" w:space="0" w:color="auto"/>
                                    <w:right w:val="none" w:sz="0" w:space="0" w:color="auto"/>
                                  </w:divBdr>
                                </w:div>
                                <w:div w:id="773792378">
                                  <w:marLeft w:val="0"/>
                                  <w:marRight w:val="0"/>
                                  <w:marTop w:val="0"/>
                                  <w:marBottom w:val="0"/>
                                  <w:divBdr>
                                    <w:top w:val="none" w:sz="0" w:space="0" w:color="auto"/>
                                    <w:left w:val="none" w:sz="0" w:space="0" w:color="auto"/>
                                    <w:bottom w:val="none" w:sz="0" w:space="0" w:color="auto"/>
                                    <w:right w:val="none" w:sz="0" w:space="0" w:color="auto"/>
                                  </w:divBdr>
                                </w:div>
                                <w:div w:id="1078211146">
                                  <w:marLeft w:val="0"/>
                                  <w:marRight w:val="0"/>
                                  <w:marTop w:val="0"/>
                                  <w:marBottom w:val="0"/>
                                  <w:divBdr>
                                    <w:top w:val="none" w:sz="0" w:space="0" w:color="auto"/>
                                    <w:left w:val="none" w:sz="0" w:space="0" w:color="auto"/>
                                    <w:bottom w:val="none" w:sz="0" w:space="0" w:color="auto"/>
                                    <w:right w:val="none" w:sz="0" w:space="0" w:color="auto"/>
                                  </w:divBdr>
                                </w:div>
                                <w:div w:id="13278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02574">
                      <w:marLeft w:val="0"/>
                      <w:marRight w:val="0"/>
                      <w:marTop w:val="0"/>
                      <w:marBottom w:val="0"/>
                      <w:divBdr>
                        <w:top w:val="none" w:sz="0" w:space="0" w:color="auto"/>
                        <w:left w:val="none" w:sz="0" w:space="0" w:color="auto"/>
                        <w:bottom w:val="none" w:sz="0" w:space="0" w:color="auto"/>
                        <w:right w:val="none" w:sz="0" w:space="0" w:color="auto"/>
                      </w:divBdr>
                      <w:divsChild>
                        <w:div w:id="1424643638">
                          <w:marLeft w:val="0"/>
                          <w:marRight w:val="0"/>
                          <w:marTop w:val="0"/>
                          <w:marBottom w:val="0"/>
                          <w:divBdr>
                            <w:top w:val="none" w:sz="0" w:space="0" w:color="auto"/>
                            <w:left w:val="none" w:sz="0" w:space="0" w:color="auto"/>
                            <w:bottom w:val="none" w:sz="0" w:space="0" w:color="auto"/>
                            <w:right w:val="none" w:sz="0" w:space="0" w:color="auto"/>
                          </w:divBdr>
                          <w:divsChild>
                            <w:div w:id="1199968757">
                              <w:marLeft w:val="0"/>
                              <w:marRight w:val="0"/>
                              <w:marTop w:val="0"/>
                              <w:marBottom w:val="0"/>
                              <w:divBdr>
                                <w:top w:val="none" w:sz="0" w:space="0" w:color="auto"/>
                                <w:left w:val="none" w:sz="0" w:space="0" w:color="auto"/>
                                <w:bottom w:val="none" w:sz="0" w:space="0" w:color="auto"/>
                                <w:right w:val="none" w:sz="0" w:space="0" w:color="auto"/>
                              </w:divBdr>
                            </w:div>
                            <w:div w:id="1843859449">
                              <w:marLeft w:val="0"/>
                              <w:marRight w:val="0"/>
                              <w:marTop w:val="0"/>
                              <w:marBottom w:val="0"/>
                              <w:divBdr>
                                <w:top w:val="none" w:sz="0" w:space="0" w:color="auto"/>
                                <w:left w:val="none" w:sz="0" w:space="0" w:color="auto"/>
                                <w:bottom w:val="none" w:sz="0" w:space="0" w:color="auto"/>
                                <w:right w:val="none" w:sz="0" w:space="0" w:color="auto"/>
                              </w:divBdr>
                            </w:div>
                            <w:div w:id="1131050364">
                              <w:marLeft w:val="0"/>
                              <w:marRight w:val="0"/>
                              <w:marTop w:val="0"/>
                              <w:marBottom w:val="0"/>
                              <w:divBdr>
                                <w:top w:val="none" w:sz="0" w:space="0" w:color="auto"/>
                                <w:left w:val="none" w:sz="0" w:space="0" w:color="auto"/>
                                <w:bottom w:val="none" w:sz="0" w:space="0" w:color="auto"/>
                                <w:right w:val="none" w:sz="0" w:space="0" w:color="auto"/>
                              </w:divBdr>
                            </w:div>
                            <w:div w:id="1393196286">
                              <w:marLeft w:val="0"/>
                              <w:marRight w:val="0"/>
                              <w:marTop w:val="0"/>
                              <w:marBottom w:val="0"/>
                              <w:divBdr>
                                <w:top w:val="none" w:sz="0" w:space="0" w:color="auto"/>
                                <w:left w:val="none" w:sz="0" w:space="0" w:color="auto"/>
                                <w:bottom w:val="none" w:sz="0" w:space="0" w:color="auto"/>
                                <w:right w:val="none" w:sz="0" w:space="0" w:color="auto"/>
                              </w:divBdr>
                            </w:div>
                          </w:divsChild>
                        </w:div>
                        <w:div w:id="133646146">
                          <w:marLeft w:val="0"/>
                          <w:marRight w:val="0"/>
                          <w:marTop w:val="0"/>
                          <w:marBottom w:val="0"/>
                          <w:divBdr>
                            <w:top w:val="none" w:sz="0" w:space="0" w:color="auto"/>
                            <w:left w:val="none" w:sz="0" w:space="0" w:color="auto"/>
                            <w:bottom w:val="none" w:sz="0" w:space="0" w:color="auto"/>
                            <w:right w:val="none" w:sz="0" w:space="0" w:color="auto"/>
                          </w:divBdr>
                        </w:div>
                        <w:div w:id="1290624151">
                          <w:marLeft w:val="0"/>
                          <w:marRight w:val="0"/>
                          <w:marTop w:val="0"/>
                          <w:marBottom w:val="0"/>
                          <w:divBdr>
                            <w:top w:val="none" w:sz="0" w:space="0" w:color="auto"/>
                            <w:left w:val="none" w:sz="0" w:space="0" w:color="auto"/>
                            <w:bottom w:val="none" w:sz="0" w:space="0" w:color="auto"/>
                            <w:right w:val="none" w:sz="0" w:space="0" w:color="auto"/>
                          </w:divBdr>
                        </w:div>
                      </w:divsChild>
                    </w:div>
                    <w:div w:id="1788810573">
                      <w:marLeft w:val="0"/>
                      <w:marRight w:val="0"/>
                      <w:marTop w:val="0"/>
                      <w:marBottom w:val="0"/>
                      <w:divBdr>
                        <w:top w:val="none" w:sz="0" w:space="0" w:color="auto"/>
                        <w:left w:val="none" w:sz="0" w:space="0" w:color="auto"/>
                        <w:bottom w:val="none" w:sz="0" w:space="0" w:color="auto"/>
                        <w:right w:val="none" w:sz="0" w:space="0" w:color="auto"/>
                      </w:divBdr>
                      <w:divsChild>
                        <w:div w:id="1606887553">
                          <w:marLeft w:val="0"/>
                          <w:marRight w:val="0"/>
                          <w:marTop w:val="0"/>
                          <w:marBottom w:val="0"/>
                          <w:divBdr>
                            <w:top w:val="none" w:sz="0" w:space="0" w:color="auto"/>
                            <w:left w:val="none" w:sz="0" w:space="0" w:color="auto"/>
                            <w:bottom w:val="none" w:sz="0" w:space="0" w:color="auto"/>
                            <w:right w:val="none" w:sz="0" w:space="0" w:color="auto"/>
                          </w:divBdr>
                          <w:divsChild>
                            <w:div w:id="144469998">
                              <w:marLeft w:val="0"/>
                              <w:marRight w:val="0"/>
                              <w:marTop w:val="0"/>
                              <w:marBottom w:val="0"/>
                              <w:divBdr>
                                <w:top w:val="none" w:sz="0" w:space="0" w:color="auto"/>
                                <w:left w:val="none" w:sz="0" w:space="0" w:color="auto"/>
                                <w:bottom w:val="none" w:sz="0" w:space="0" w:color="auto"/>
                                <w:right w:val="none" w:sz="0" w:space="0" w:color="auto"/>
                              </w:divBdr>
                            </w:div>
                            <w:div w:id="587270136">
                              <w:marLeft w:val="0"/>
                              <w:marRight w:val="0"/>
                              <w:marTop w:val="0"/>
                              <w:marBottom w:val="0"/>
                              <w:divBdr>
                                <w:top w:val="none" w:sz="0" w:space="0" w:color="auto"/>
                                <w:left w:val="none" w:sz="0" w:space="0" w:color="auto"/>
                                <w:bottom w:val="none" w:sz="0" w:space="0" w:color="auto"/>
                                <w:right w:val="none" w:sz="0" w:space="0" w:color="auto"/>
                              </w:divBdr>
                            </w:div>
                            <w:div w:id="1032611496">
                              <w:marLeft w:val="0"/>
                              <w:marRight w:val="0"/>
                              <w:marTop w:val="0"/>
                              <w:marBottom w:val="0"/>
                              <w:divBdr>
                                <w:top w:val="none" w:sz="0" w:space="0" w:color="auto"/>
                                <w:left w:val="none" w:sz="0" w:space="0" w:color="auto"/>
                                <w:bottom w:val="none" w:sz="0" w:space="0" w:color="auto"/>
                                <w:right w:val="none" w:sz="0" w:space="0" w:color="auto"/>
                              </w:divBdr>
                            </w:div>
                            <w:div w:id="1710180578">
                              <w:marLeft w:val="0"/>
                              <w:marRight w:val="0"/>
                              <w:marTop w:val="0"/>
                              <w:marBottom w:val="0"/>
                              <w:divBdr>
                                <w:top w:val="none" w:sz="0" w:space="0" w:color="auto"/>
                                <w:left w:val="none" w:sz="0" w:space="0" w:color="auto"/>
                                <w:bottom w:val="none" w:sz="0" w:space="0" w:color="auto"/>
                                <w:right w:val="none" w:sz="0" w:space="0" w:color="auto"/>
                              </w:divBdr>
                            </w:div>
                            <w:div w:id="825781275">
                              <w:marLeft w:val="0"/>
                              <w:marRight w:val="0"/>
                              <w:marTop w:val="0"/>
                              <w:marBottom w:val="0"/>
                              <w:divBdr>
                                <w:top w:val="none" w:sz="0" w:space="0" w:color="auto"/>
                                <w:left w:val="none" w:sz="0" w:space="0" w:color="auto"/>
                                <w:bottom w:val="none" w:sz="0" w:space="0" w:color="auto"/>
                                <w:right w:val="none" w:sz="0" w:space="0" w:color="auto"/>
                              </w:divBdr>
                            </w:div>
                            <w:div w:id="21054382">
                              <w:marLeft w:val="0"/>
                              <w:marRight w:val="0"/>
                              <w:marTop w:val="0"/>
                              <w:marBottom w:val="0"/>
                              <w:divBdr>
                                <w:top w:val="none" w:sz="0" w:space="0" w:color="auto"/>
                                <w:left w:val="none" w:sz="0" w:space="0" w:color="auto"/>
                                <w:bottom w:val="none" w:sz="0" w:space="0" w:color="auto"/>
                                <w:right w:val="none" w:sz="0" w:space="0" w:color="auto"/>
                              </w:divBdr>
                            </w:div>
                            <w:div w:id="337775966">
                              <w:marLeft w:val="0"/>
                              <w:marRight w:val="0"/>
                              <w:marTop w:val="0"/>
                              <w:marBottom w:val="0"/>
                              <w:divBdr>
                                <w:top w:val="none" w:sz="0" w:space="0" w:color="auto"/>
                                <w:left w:val="none" w:sz="0" w:space="0" w:color="auto"/>
                                <w:bottom w:val="none" w:sz="0" w:space="0" w:color="auto"/>
                                <w:right w:val="none" w:sz="0" w:space="0" w:color="auto"/>
                              </w:divBdr>
                            </w:div>
                            <w:div w:id="1166290152">
                              <w:marLeft w:val="0"/>
                              <w:marRight w:val="0"/>
                              <w:marTop w:val="0"/>
                              <w:marBottom w:val="0"/>
                              <w:divBdr>
                                <w:top w:val="none" w:sz="0" w:space="0" w:color="auto"/>
                                <w:left w:val="none" w:sz="0" w:space="0" w:color="auto"/>
                                <w:bottom w:val="none" w:sz="0" w:space="0" w:color="auto"/>
                                <w:right w:val="none" w:sz="0" w:space="0" w:color="auto"/>
                              </w:divBdr>
                              <w:divsChild>
                                <w:div w:id="17367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50381">
                      <w:marLeft w:val="0"/>
                      <w:marRight w:val="0"/>
                      <w:marTop w:val="0"/>
                      <w:marBottom w:val="0"/>
                      <w:divBdr>
                        <w:top w:val="none" w:sz="0" w:space="0" w:color="auto"/>
                        <w:left w:val="none" w:sz="0" w:space="0" w:color="auto"/>
                        <w:bottom w:val="none" w:sz="0" w:space="0" w:color="auto"/>
                        <w:right w:val="none" w:sz="0" w:space="0" w:color="auto"/>
                      </w:divBdr>
                      <w:divsChild>
                        <w:div w:id="1196193303">
                          <w:marLeft w:val="0"/>
                          <w:marRight w:val="0"/>
                          <w:marTop w:val="0"/>
                          <w:marBottom w:val="0"/>
                          <w:divBdr>
                            <w:top w:val="none" w:sz="0" w:space="0" w:color="auto"/>
                            <w:left w:val="none" w:sz="0" w:space="0" w:color="auto"/>
                            <w:bottom w:val="none" w:sz="0" w:space="0" w:color="auto"/>
                            <w:right w:val="none" w:sz="0" w:space="0" w:color="auto"/>
                          </w:divBdr>
                        </w:div>
                        <w:div w:id="1749687245">
                          <w:marLeft w:val="0"/>
                          <w:marRight w:val="0"/>
                          <w:marTop w:val="0"/>
                          <w:marBottom w:val="0"/>
                          <w:divBdr>
                            <w:top w:val="none" w:sz="0" w:space="0" w:color="auto"/>
                            <w:left w:val="none" w:sz="0" w:space="0" w:color="auto"/>
                            <w:bottom w:val="none" w:sz="0" w:space="0" w:color="auto"/>
                            <w:right w:val="none" w:sz="0" w:space="0" w:color="auto"/>
                          </w:divBdr>
                          <w:divsChild>
                            <w:div w:id="1923835395">
                              <w:marLeft w:val="0"/>
                              <w:marRight w:val="0"/>
                              <w:marTop w:val="0"/>
                              <w:marBottom w:val="0"/>
                              <w:divBdr>
                                <w:top w:val="none" w:sz="0" w:space="0" w:color="auto"/>
                                <w:left w:val="none" w:sz="0" w:space="0" w:color="auto"/>
                                <w:bottom w:val="none" w:sz="0" w:space="0" w:color="auto"/>
                                <w:right w:val="none" w:sz="0" w:space="0" w:color="auto"/>
                              </w:divBdr>
                            </w:div>
                            <w:div w:id="517551034">
                              <w:marLeft w:val="0"/>
                              <w:marRight w:val="0"/>
                              <w:marTop w:val="0"/>
                              <w:marBottom w:val="0"/>
                              <w:divBdr>
                                <w:top w:val="none" w:sz="0" w:space="0" w:color="auto"/>
                                <w:left w:val="none" w:sz="0" w:space="0" w:color="auto"/>
                                <w:bottom w:val="none" w:sz="0" w:space="0" w:color="auto"/>
                                <w:right w:val="none" w:sz="0" w:space="0" w:color="auto"/>
                              </w:divBdr>
                            </w:div>
                            <w:div w:id="1811433435">
                              <w:marLeft w:val="0"/>
                              <w:marRight w:val="0"/>
                              <w:marTop w:val="0"/>
                              <w:marBottom w:val="0"/>
                              <w:divBdr>
                                <w:top w:val="none" w:sz="0" w:space="0" w:color="auto"/>
                                <w:left w:val="none" w:sz="0" w:space="0" w:color="auto"/>
                                <w:bottom w:val="none" w:sz="0" w:space="0" w:color="auto"/>
                                <w:right w:val="none" w:sz="0" w:space="0" w:color="auto"/>
                              </w:divBdr>
                            </w:div>
                            <w:div w:id="899635008">
                              <w:marLeft w:val="0"/>
                              <w:marRight w:val="0"/>
                              <w:marTop w:val="0"/>
                              <w:marBottom w:val="0"/>
                              <w:divBdr>
                                <w:top w:val="none" w:sz="0" w:space="0" w:color="auto"/>
                                <w:left w:val="none" w:sz="0" w:space="0" w:color="auto"/>
                                <w:bottom w:val="none" w:sz="0" w:space="0" w:color="auto"/>
                                <w:right w:val="none" w:sz="0" w:space="0" w:color="auto"/>
                              </w:divBdr>
                            </w:div>
                            <w:div w:id="1213274331">
                              <w:marLeft w:val="0"/>
                              <w:marRight w:val="0"/>
                              <w:marTop w:val="0"/>
                              <w:marBottom w:val="0"/>
                              <w:divBdr>
                                <w:top w:val="none" w:sz="0" w:space="0" w:color="auto"/>
                                <w:left w:val="none" w:sz="0" w:space="0" w:color="auto"/>
                                <w:bottom w:val="none" w:sz="0" w:space="0" w:color="auto"/>
                                <w:right w:val="none" w:sz="0" w:space="0" w:color="auto"/>
                              </w:divBdr>
                            </w:div>
                            <w:div w:id="592512058">
                              <w:marLeft w:val="0"/>
                              <w:marRight w:val="0"/>
                              <w:marTop w:val="0"/>
                              <w:marBottom w:val="0"/>
                              <w:divBdr>
                                <w:top w:val="none" w:sz="0" w:space="0" w:color="auto"/>
                                <w:left w:val="none" w:sz="0" w:space="0" w:color="auto"/>
                                <w:bottom w:val="none" w:sz="0" w:space="0" w:color="auto"/>
                                <w:right w:val="none" w:sz="0" w:space="0" w:color="auto"/>
                              </w:divBdr>
                            </w:div>
                            <w:div w:id="595484828">
                              <w:marLeft w:val="0"/>
                              <w:marRight w:val="0"/>
                              <w:marTop w:val="0"/>
                              <w:marBottom w:val="0"/>
                              <w:divBdr>
                                <w:top w:val="none" w:sz="0" w:space="0" w:color="auto"/>
                                <w:left w:val="none" w:sz="0" w:space="0" w:color="auto"/>
                                <w:bottom w:val="none" w:sz="0" w:space="0" w:color="auto"/>
                                <w:right w:val="none" w:sz="0" w:space="0" w:color="auto"/>
                              </w:divBdr>
                            </w:div>
                            <w:div w:id="1646662514">
                              <w:marLeft w:val="0"/>
                              <w:marRight w:val="0"/>
                              <w:marTop w:val="0"/>
                              <w:marBottom w:val="0"/>
                              <w:divBdr>
                                <w:top w:val="none" w:sz="0" w:space="0" w:color="auto"/>
                                <w:left w:val="none" w:sz="0" w:space="0" w:color="auto"/>
                                <w:bottom w:val="none" w:sz="0" w:space="0" w:color="auto"/>
                                <w:right w:val="none" w:sz="0" w:space="0" w:color="auto"/>
                              </w:divBdr>
                            </w:div>
                            <w:div w:id="293563831">
                              <w:marLeft w:val="0"/>
                              <w:marRight w:val="0"/>
                              <w:marTop w:val="0"/>
                              <w:marBottom w:val="0"/>
                              <w:divBdr>
                                <w:top w:val="none" w:sz="0" w:space="0" w:color="auto"/>
                                <w:left w:val="none" w:sz="0" w:space="0" w:color="auto"/>
                                <w:bottom w:val="none" w:sz="0" w:space="0" w:color="auto"/>
                                <w:right w:val="none" w:sz="0" w:space="0" w:color="auto"/>
                              </w:divBdr>
                            </w:div>
                            <w:div w:id="1096098683">
                              <w:marLeft w:val="0"/>
                              <w:marRight w:val="0"/>
                              <w:marTop w:val="0"/>
                              <w:marBottom w:val="0"/>
                              <w:divBdr>
                                <w:top w:val="none" w:sz="0" w:space="0" w:color="auto"/>
                                <w:left w:val="none" w:sz="0" w:space="0" w:color="auto"/>
                                <w:bottom w:val="none" w:sz="0" w:space="0" w:color="auto"/>
                                <w:right w:val="none" w:sz="0" w:space="0" w:color="auto"/>
                              </w:divBdr>
                            </w:div>
                            <w:div w:id="6588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8230">
                      <w:marLeft w:val="0"/>
                      <w:marRight w:val="0"/>
                      <w:marTop w:val="0"/>
                      <w:marBottom w:val="0"/>
                      <w:divBdr>
                        <w:top w:val="none" w:sz="0" w:space="0" w:color="auto"/>
                        <w:left w:val="none" w:sz="0" w:space="0" w:color="auto"/>
                        <w:bottom w:val="none" w:sz="0" w:space="0" w:color="auto"/>
                        <w:right w:val="none" w:sz="0" w:space="0" w:color="auto"/>
                      </w:divBdr>
                    </w:div>
                    <w:div w:id="855195124">
                      <w:marLeft w:val="0"/>
                      <w:marRight w:val="0"/>
                      <w:marTop w:val="0"/>
                      <w:marBottom w:val="0"/>
                      <w:divBdr>
                        <w:top w:val="none" w:sz="0" w:space="0" w:color="auto"/>
                        <w:left w:val="none" w:sz="0" w:space="0" w:color="auto"/>
                        <w:bottom w:val="none" w:sz="0" w:space="0" w:color="auto"/>
                        <w:right w:val="none" w:sz="0" w:space="0" w:color="auto"/>
                      </w:divBdr>
                      <w:divsChild>
                        <w:div w:id="1997105428">
                          <w:marLeft w:val="0"/>
                          <w:marRight w:val="0"/>
                          <w:marTop w:val="0"/>
                          <w:marBottom w:val="0"/>
                          <w:divBdr>
                            <w:top w:val="none" w:sz="0" w:space="0" w:color="auto"/>
                            <w:left w:val="none" w:sz="0" w:space="0" w:color="auto"/>
                            <w:bottom w:val="none" w:sz="0" w:space="0" w:color="auto"/>
                            <w:right w:val="none" w:sz="0" w:space="0" w:color="auto"/>
                          </w:divBdr>
                        </w:div>
                        <w:div w:id="1162429439">
                          <w:marLeft w:val="0"/>
                          <w:marRight w:val="0"/>
                          <w:marTop w:val="0"/>
                          <w:marBottom w:val="0"/>
                          <w:divBdr>
                            <w:top w:val="none" w:sz="0" w:space="0" w:color="auto"/>
                            <w:left w:val="none" w:sz="0" w:space="0" w:color="auto"/>
                            <w:bottom w:val="none" w:sz="0" w:space="0" w:color="auto"/>
                            <w:right w:val="none" w:sz="0" w:space="0" w:color="auto"/>
                          </w:divBdr>
                        </w:div>
                      </w:divsChild>
                    </w:div>
                    <w:div w:id="492916847">
                      <w:marLeft w:val="0"/>
                      <w:marRight w:val="0"/>
                      <w:marTop w:val="0"/>
                      <w:marBottom w:val="0"/>
                      <w:divBdr>
                        <w:top w:val="none" w:sz="0" w:space="0" w:color="auto"/>
                        <w:left w:val="none" w:sz="0" w:space="0" w:color="auto"/>
                        <w:bottom w:val="none" w:sz="0" w:space="0" w:color="auto"/>
                        <w:right w:val="none" w:sz="0" w:space="0" w:color="auto"/>
                      </w:divBdr>
                      <w:divsChild>
                        <w:div w:id="1258368804">
                          <w:marLeft w:val="0"/>
                          <w:marRight w:val="0"/>
                          <w:marTop w:val="0"/>
                          <w:marBottom w:val="0"/>
                          <w:divBdr>
                            <w:top w:val="none" w:sz="0" w:space="0" w:color="auto"/>
                            <w:left w:val="none" w:sz="0" w:space="0" w:color="auto"/>
                            <w:bottom w:val="none" w:sz="0" w:space="0" w:color="auto"/>
                            <w:right w:val="none" w:sz="0" w:space="0" w:color="auto"/>
                          </w:divBdr>
                        </w:div>
                        <w:div w:id="468283637">
                          <w:marLeft w:val="0"/>
                          <w:marRight w:val="0"/>
                          <w:marTop w:val="0"/>
                          <w:marBottom w:val="0"/>
                          <w:divBdr>
                            <w:top w:val="none" w:sz="0" w:space="0" w:color="auto"/>
                            <w:left w:val="none" w:sz="0" w:space="0" w:color="auto"/>
                            <w:bottom w:val="none" w:sz="0" w:space="0" w:color="auto"/>
                            <w:right w:val="none" w:sz="0" w:space="0" w:color="auto"/>
                          </w:divBdr>
                        </w:div>
                        <w:div w:id="230039408">
                          <w:marLeft w:val="0"/>
                          <w:marRight w:val="0"/>
                          <w:marTop w:val="0"/>
                          <w:marBottom w:val="0"/>
                          <w:divBdr>
                            <w:top w:val="none" w:sz="0" w:space="0" w:color="auto"/>
                            <w:left w:val="none" w:sz="0" w:space="0" w:color="auto"/>
                            <w:bottom w:val="none" w:sz="0" w:space="0" w:color="auto"/>
                            <w:right w:val="none" w:sz="0" w:space="0" w:color="auto"/>
                          </w:divBdr>
                        </w:div>
                      </w:divsChild>
                    </w:div>
                    <w:div w:id="46993033">
                      <w:marLeft w:val="0"/>
                      <w:marRight w:val="0"/>
                      <w:marTop w:val="0"/>
                      <w:marBottom w:val="0"/>
                      <w:divBdr>
                        <w:top w:val="none" w:sz="0" w:space="0" w:color="auto"/>
                        <w:left w:val="none" w:sz="0" w:space="0" w:color="auto"/>
                        <w:bottom w:val="none" w:sz="0" w:space="0" w:color="auto"/>
                        <w:right w:val="none" w:sz="0" w:space="0" w:color="auto"/>
                      </w:divBdr>
                      <w:divsChild>
                        <w:div w:id="1549994348">
                          <w:marLeft w:val="0"/>
                          <w:marRight w:val="0"/>
                          <w:marTop w:val="0"/>
                          <w:marBottom w:val="0"/>
                          <w:divBdr>
                            <w:top w:val="none" w:sz="0" w:space="0" w:color="auto"/>
                            <w:left w:val="none" w:sz="0" w:space="0" w:color="auto"/>
                            <w:bottom w:val="none" w:sz="0" w:space="0" w:color="auto"/>
                            <w:right w:val="none" w:sz="0" w:space="0" w:color="auto"/>
                          </w:divBdr>
                        </w:div>
                        <w:div w:id="2052605563">
                          <w:marLeft w:val="0"/>
                          <w:marRight w:val="0"/>
                          <w:marTop w:val="0"/>
                          <w:marBottom w:val="0"/>
                          <w:divBdr>
                            <w:top w:val="none" w:sz="0" w:space="0" w:color="auto"/>
                            <w:left w:val="none" w:sz="0" w:space="0" w:color="auto"/>
                            <w:bottom w:val="none" w:sz="0" w:space="0" w:color="auto"/>
                            <w:right w:val="none" w:sz="0" w:space="0" w:color="auto"/>
                          </w:divBdr>
                          <w:divsChild>
                            <w:div w:id="1914778335">
                              <w:marLeft w:val="0"/>
                              <w:marRight w:val="0"/>
                              <w:marTop w:val="0"/>
                              <w:marBottom w:val="0"/>
                              <w:divBdr>
                                <w:top w:val="none" w:sz="0" w:space="0" w:color="auto"/>
                                <w:left w:val="none" w:sz="0" w:space="0" w:color="auto"/>
                                <w:bottom w:val="none" w:sz="0" w:space="0" w:color="auto"/>
                                <w:right w:val="none" w:sz="0" w:space="0" w:color="auto"/>
                              </w:divBdr>
                            </w:div>
                            <w:div w:id="886796375">
                              <w:marLeft w:val="0"/>
                              <w:marRight w:val="0"/>
                              <w:marTop w:val="0"/>
                              <w:marBottom w:val="0"/>
                              <w:divBdr>
                                <w:top w:val="none" w:sz="0" w:space="0" w:color="auto"/>
                                <w:left w:val="none" w:sz="0" w:space="0" w:color="auto"/>
                                <w:bottom w:val="none" w:sz="0" w:space="0" w:color="auto"/>
                                <w:right w:val="none" w:sz="0" w:space="0" w:color="auto"/>
                              </w:divBdr>
                            </w:div>
                            <w:div w:id="1670597523">
                              <w:marLeft w:val="0"/>
                              <w:marRight w:val="0"/>
                              <w:marTop w:val="0"/>
                              <w:marBottom w:val="0"/>
                              <w:divBdr>
                                <w:top w:val="none" w:sz="0" w:space="0" w:color="auto"/>
                                <w:left w:val="none" w:sz="0" w:space="0" w:color="auto"/>
                                <w:bottom w:val="none" w:sz="0" w:space="0" w:color="auto"/>
                                <w:right w:val="none" w:sz="0" w:space="0" w:color="auto"/>
                              </w:divBdr>
                            </w:div>
                            <w:div w:id="1977298632">
                              <w:marLeft w:val="0"/>
                              <w:marRight w:val="0"/>
                              <w:marTop w:val="0"/>
                              <w:marBottom w:val="0"/>
                              <w:divBdr>
                                <w:top w:val="none" w:sz="0" w:space="0" w:color="auto"/>
                                <w:left w:val="none" w:sz="0" w:space="0" w:color="auto"/>
                                <w:bottom w:val="none" w:sz="0" w:space="0" w:color="auto"/>
                                <w:right w:val="none" w:sz="0" w:space="0" w:color="auto"/>
                              </w:divBdr>
                            </w:div>
                            <w:div w:id="1032070441">
                              <w:marLeft w:val="0"/>
                              <w:marRight w:val="0"/>
                              <w:marTop w:val="0"/>
                              <w:marBottom w:val="0"/>
                              <w:divBdr>
                                <w:top w:val="none" w:sz="0" w:space="0" w:color="auto"/>
                                <w:left w:val="none" w:sz="0" w:space="0" w:color="auto"/>
                                <w:bottom w:val="none" w:sz="0" w:space="0" w:color="auto"/>
                                <w:right w:val="none" w:sz="0" w:space="0" w:color="auto"/>
                              </w:divBdr>
                            </w:div>
                            <w:div w:id="7004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4785">
                      <w:marLeft w:val="0"/>
                      <w:marRight w:val="0"/>
                      <w:marTop w:val="0"/>
                      <w:marBottom w:val="0"/>
                      <w:divBdr>
                        <w:top w:val="none" w:sz="0" w:space="0" w:color="auto"/>
                        <w:left w:val="none" w:sz="0" w:space="0" w:color="auto"/>
                        <w:bottom w:val="none" w:sz="0" w:space="0" w:color="auto"/>
                        <w:right w:val="none" w:sz="0" w:space="0" w:color="auto"/>
                      </w:divBdr>
                      <w:divsChild>
                        <w:div w:id="517354579">
                          <w:marLeft w:val="0"/>
                          <w:marRight w:val="0"/>
                          <w:marTop w:val="0"/>
                          <w:marBottom w:val="0"/>
                          <w:divBdr>
                            <w:top w:val="none" w:sz="0" w:space="0" w:color="auto"/>
                            <w:left w:val="none" w:sz="0" w:space="0" w:color="auto"/>
                            <w:bottom w:val="none" w:sz="0" w:space="0" w:color="auto"/>
                            <w:right w:val="none" w:sz="0" w:space="0" w:color="auto"/>
                          </w:divBdr>
                        </w:div>
                        <w:div w:id="150223508">
                          <w:marLeft w:val="0"/>
                          <w:marRight w:val="0"/>
                          <w:marTop w:val="0"/>
                          <w:marBottom w:val="0"/>
                          <w:divBdr>
                            <w:top w:val="none" w:sz="0" w:space="0" w:color="auto"/>
                            <w:left w:val="none" w:sz="0" w:space="0" w:color="auto"/>
                            <w:bottom w:val="none" w:sz="0" w:space="0" w:color="auto"/>
                            <w:right w:val="none" w:sz="0" w:space="0" w:color="auto"/>
                          </w:divBdr>
                          <w:divsChild>
                            <w:div w:id="1714385032">
                              <w:marLeft w:val="0"/>
                              <w:marRight w:val="0"/>
                              <w:marTop w:val="0"/>
                              <w:marBottom w:val="0"/>
                              <w:divBdr>
                                <w:top w:val="none" w:sz="0" w:space="0" w:color="auto"/>
                                <w:left w:val="none" w:sz="0" w:space="0" w:color="auto"/>
                                <w:bottom w:val="none" w:sz="0" w:space="0" w:color="auto"/>
                                <w:right w:val="none" w:sz="0" w:space="0" w:color="auto"/>
                              </w:divBdr>
                            </w:div>
                            <w:div w:id="966810763">
                              <w:marLeft w:val="0"/>
                              <w:marRight w:val="0"/>
                              <w:marTop w:val="0"/>
                              <w:marBottom w:val="0"/>
                              <w:divBdr>
                                <w:top w:val="none" w:sz="0" w:space="0" w:color="auto"/>
                                <w:left w:val="none" w:sz="0" w:space="0" w:color="auto"/>
                                <w:bottom w:val="none" w:sz="0" w:space="0" w:color="auto"/>
                                <w:right w:val="none" w:sz="0" w:space="0" w:color="auto"/>
                              </w:divBdr>
                            </w:div>
                            <w:div w:id="1749037168">
                              <w:marLeft w:val="0"/>
                              <w:marRight w:val="0"/>
                              <w:marTop w:val="0"/>
                              <w:marBottom w:val="0"/>
                              <w:divBdr>
                                <w:top w:val="none" w:sz="0" w:space="0" w:color="auto"/>
                                <w:left w:val="none" w:sz="0" w:space="0" w:color="auto"/>
                                <w:bottom w:val="none" w:sz="0" w:space="0" w:color="auto"/>
                                <w:right w:val="none" w:sz="0" w:space="0" w:color="auto"/>
                              </w:divBdr>
                            </w:div>
                            <w:div w:id="1318264784">
                              <w:marLeft w:val="0"/>
                              <w:marRight w:val="0"/>
                              <w:marTop w:val="0"/>
                              <w:marBottom w:val="0"/>
                              <w:divBdr>
                                <w:top w:val="none" w:sz="0" w:space="0" w:color="auto"/>
                                <w:left w:val="none" w:sz="0" w:space="0" w:color="auto"/>
                                <w:bottom w:val="none" w:sz="0" w:space="0" w:color="auto"/>
                                <w:right w:val="none" w:sz="0" w:space="0" w:color="auto"/>
                              </w:divBdr>
                            </w:div>
                          </w:divsChild>
                        </w:div>
                        <w:div w:id="1318652403">
                          <w:marLeft w:val="0"/>
                          <w:marRight w:val="0"/>
                          <w:marTop w:val="0"/>
                          <w:marBottom w:val="0"/>
                          <w:divBdr>
                            <w:top w:val="none" w:sz="0" w:space="0" w:color="auto"/>
                            <w:left w:val="none" w:sz="0" w:space="0" w:color="auto"/>
                            <w:bottom w:val="none" w:sz="0" w:space="0" w:color="auto"/>
                            <w:right w:val="none" w:sz="0" w:space="0" w:color="auto"/>
                          </w:divBdr>
                        </w:div>
                        <w:div w:id="894585867">
                          <w:marLeft w:val="0"/>
                          <w:marRight w:val="0"/>
                          <w:marTop w:val="0"/>
                          <w:marBottom w:val="0"/>
                          <w:divBdr>
                            <w:top w:val="none" w:sz="0" w:space="0" w:color="auto"/>
                            <w:left w:val="none" w:sz="0" w:space="0" w:color="auto"/>
                            <w:bottom w:val="none" w:sz="0" w:space="0" w:color="auto"/>
                            <w:right w:val="none" w:sz="0" w:space="0" w:color="auto"/>
                          </w:divBdr>
                        </w:div>
                      </w:divsChild>
                    </w:div>
                    <w:div w:id="2059476372">
                      <w:marLeft w:val="0"/>
                      <w:marRight w:val="0"/>
                      <w:marTop w:val="0"/>
                      <w:marBottom w:val="0"/>
                      <w:divBdr>
                        <w:top w:val="none" w:sz="0" w:space="0" w:color="auto"/>
                        <w:left w:val="none" w:sz="0" w:space="0" w:color="auto"/>
                        <w:bottom w:val="none" w:sz="0" w:space="0" w:color="auto"/>
                        <w:right w:val="none" w:sz="0" w:space="0" w:color="auto"/>
                      </w:divBdr>
                      <w:divsChild>
                        <w:div w:id="369382826">
                          <w:marLeft w:val="0"/>
                          <w:marRight w:val="0"/>
                          <w:marTop w:val="0"/>
                          <w:marBottom w:val="0"/>
                          <w:divBdr>
                            <w:top w:val="none" w:sz="0" w:space="0" w:color="auto"/>
                            <w:left w:val="none" w:sz="0" w:space="0" w:color="auto"/>
                            <w:bottom w:val="none" w:sz="0" w:space="0" w:color="auto"/>
                            <w:right w:val="none" w:sz="0" w:space="0" w:color="auto"/>
                          </w:divBdr>
                          <w:divsChild>
                            <w:div w:id="1711954787">
                              <w:marLeft w:val="0"/>
                              <w:marRight w:val="0"/>
                              <w:marTop w:val="0"/>
                              <w:marBottom w:val="0"/>
                              <w:divBdr>
                                <w:top w:val="none" w:sz="0" w:space="0" w:color="auto"/>
                                <w:left w:val="none" w:sz="0" w:space="0" w:color="auto"/>
                                <w:bottom w:val="none" w:sz="0" w:space="0" w:color="auto"/>
                                <w:right w:val="none" w:sz="0" w:space="0" w:color="auto"/>
                              </w:divBdr>
                            </w:div>
                            <w:div w:id="16854458">
                              <w:marLeft w:val="0"/>
                              <w:marRight w:val="0"/>
                              <w:marTop w:val="0"/>
                              <w:marBottom w:val="0"/>
                              <w:divBdr>
                                <w:top w:val="none" w:sz="0" w:space="0" w:color="auto"/>
                                <w:left w:val="none" w:sz="0" w:space="0" w:color="auto"/>
                                <w:bottom w:val="none" w:sz="0" w:space="0" w:color="auto"/>
                                <w:right w:val="none" w:sz="0" w:space="0" w:color="auto"/>
                              </w:divBdr>
                            </w:div>
                            <w:div w:id="1481463446">
                              <w:marLeft w:val="0"/>
                              <w:marRight w:val="0"/>
                              <w:marTop w:val="0"/>
                              <w:marBottom w:val="0"/>
                              <w:divBdr>
                                <w:top w:val="none" w:sz="0" w:space="0" w:color="auto"/>
                                <w:left w:val="none" w:sz="0" w:space="0" w:color="auto"/>
                                <w:bottom w:val="none" w:sz="0" w:space="0" w:color="auto"/>
                                <w:right w:val="none" w:sz="0" w:space="0" w:color="auto"/>
                              </w:divBdr>
                            </w:div>
                            <w:div w:id="1369799499">
                              <w:marLeft w:val="0"/>
                              <w:marRight w:val="0"/>
                              <w:marTop w:val="0"/>
                              <w:marBottom w:val="0"/>
                              <w:divBdr>
                                <w:top w:val="none" w:sz="0" w:space="0" w:color="auto"/>
                                <w:left w:val="none" w:sz="0" w:space="0" w:color="auto"/>
                                <w:bottom w:val="none" w:sz="0" w:space="0" w:color="auto"/>
                                <w:right w:val="none" w:sz="0" w:space="0" w:color="auto"/>
                              </w:divBdr>
                            </w:div>
                            <w:div w:id="600915712">
                              <w:marLeft w:val="0"/>
                              <w:marRight w:val="0"/>
                              <w:marTop w:val="0"/>
                              <w:marBottom w:val="0"/>
                              <w:divBdr>
                                <w:top w:val="none" w:sz="0" w:space="0" w:color="auto"/>
                                <w:left w:val="none" w:sz="0" w:space="0" w:color="auto"/>
                                <w:bottom w:val="none" w:sz="0" w:space="0" w:color="auto"/>
                                <w:right w:val="none" w:sz="0" w:space="0" w:color="auto"/>
                              </w:divBdr>
                            </w:div>
                            <w:div w:id="1812792017">
                              <w:marLeft w:val="0"/>
                              <w:marRight w:val="0"/>
                              <w:marTop w:val="0"/>
                              <w:marBottom w:val="0"/>
                              <w:divBdr>
                                <w:top w:val="none" w:sz="0" w:space="0" w:color="auto"/>
                                <w:left w:val="none" w:sz="0" w:space="0" w:color="auto"/>
                                <w:bottom w:val="none" w:sz="0" w:space="0" w:color="auto"/>
                                <w:right w:val="none" w:sz="0" w:space="0" w:color="auto"/>
                              </w:divBdr>
                            </w:div>
                          </w:divsChild>
                        </w:div>
                        <w:div w:id="2010326705">
                          <w:marLeft w:val="0"/>
                          <w:marRight w:val="0"/>
                          <w:marTop w:val="0"/>
                          <w:marBottom w:val="0"/>
                          <w:divBdr>
                            <w:top w:val="none" w:sz="0" w:space="0" w:color="auto"/>
                            <w:left w:val="none" w:sz="0" w:space="0" w:color="auto"/>
                            <w:bottom w:val="none" w:sz="0" w:space="0" w:color="auto"/>
                            <w:right w:val="none" w:sz="0" w:space="0" w:color="auto"/>
                          </w:divBdr>
                        </w:div>
                        <w:div w:id="17878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9364">
                  <w:marLeft w:val="0"/>
                  <w:marRight w:val="0"/>
                  <w:marTop w:val="0"/>
                  <w:marBottom w:val="0"/>
                  <w:divBdr>
                    <w:top w:val="none" w:sz="0" w:space="0" w:color="auto"/>
                    <w:left w:val="none" w:sz="0" w:space="0" w:color="auto"/>
                    <w:bottom w:val="none" w:sz="0" w:space="0" w:color="auto"/>
                    <w:right w:val="none" w:sz="0" w:space="0" w:color="auto"/>
                  </w:divBdr>
                  <w:divsChild>
                    <w:div w:id="458576416">
                      <w:marLeft w:val="0"/>
                      <w:marRight w:val="0"/>
                      <w:marTop w:val="0"/>
                      <w:marBottom w:val="0"/>
                      <w:divBdr>
                        <w:top w:val="none" w:sz="0" w:space="0" w:color="auto"/>
                        <w:left w:val="none" w:sz="0" w:space="0" w:color="auto"/>
                        <w:bottom w:val="none" w:sz="0" w:space="0" w:color="auto"/>
                        <w:right w:val="none" w:sz="0" w:space="0" w:color="auto"/>
                      </w:divBdr>
                      <w:divsChild>
                        <w:div w:id="58793113">
                          <w:marLeft w:val="0"/>
                          <w:marRight w:val="0"/>
                          <w:marTop w:val="0"/>
                          <w:marBottom w:val="0"/>
                          <w:divBdr>
                            <w:top w:val="none" w:sz="0" w:space="0" w:color="auto"/>
                            <w:left w:val="none" w:sz="0" w:space="0" w:color="auto"/>
                            <w:bottom w:val="none" w:sz="0" w:space="0" w:color="auto"/>
                            <w:right w:val="none" w:sz="0" w:space="0" w:color="auto"/>
                          </w:divBdr>
                          <w:divsChild>
                            <w:div w:id="1916280385">
                              <w:marLeft w:val="0"/>
                              <w:marRight w:val="0"/>
                              <w:marTop w:val="0"/>
                              <w:marBottom w:val="0"/>
                              <w:divBdr>
                                <w:top w:val="none" w:sz="0" w:space="0" w:color="auto"/>
                                <w:left w:val="none" w:sz="0" w:space="0" w:color="auto"/>
                                <w:bottom w:val="none" w:sz="0" w:space="0" w:color="auto"/>
                                <w:right w:val="none" w:sz="0" w:space="0" w:color="auto"/>
                              </w:divBdr>
                            </w:div>
                            <w:div w:id="1167284769">
                              <w:marLeft w:val="0"/>
                              <w:marRight w:val="0"/>
                              <w:marTop w:val="0"/>
                              <w:marBottom w:val="0"/>
                              <w:divBdr>
                                <w:top w:val="none" w:sz="0" w:space="0" w:color="auto"/>
                                <w:left w:val="none" w:sz="0" w:space="0" w:color="auto"/>
                                <w:bottom w:val="none" w:sz="0" w:space="0" w:color="auto"/>
                                <w:right w:val="none" w:sz="0" w:space="0" w:color="auto"/>
                              </w:divBdr>
                            </w:div>
                            <w:div w:id="1435398032">
                              <w:marLeft w:val="0"/>
                              <w:marRight w:val="0"/>
                              <w:marTop w:val="0"/>
                              <w:marBottom w:val="0"/>
                              <w:divBdr>
                                <w:top w:val="none" w:sz="0" w:space="0" w:color="auto"/>
                                <w:left w:val="none" w:sz="0" w:space="0" w:color="auto"/>
                                <w:bottom w:val="none" w:sz="0" w:space="0" w:color="auto"/>
                                <w:right w:val="none" w:sz="0" w:space="0" w:color="auto"/>
                              </w:divBdr>
                            </w:div>
                            <w:div w:id="522016826">
                              <w:marLeft w:val="0"/>
                              <w:marRight w:val="0"/>
                              <w:marTop w:val="0"/>
                              <w:marBottom w:val="0"/>
                              <w:divBdr>
                                <w:top w:val="none" w:sz="0" w:space="0" w:color="auto"/>
                                <w:left w:val="none" w:sz="0" w:space="0" w:color="auto"/>
                                <w:bottom w:val="none" w:sz="0" w:space="0" w:color="auto"/>
                                <w:right w:val="none" w:sz="0" w:space="0" w:color="auto"/>
                              </w:divBdr>
                            </w:div>
                            <w:div w:id="1319262517">
                              <w:marLeft w:val="0"/>
                              <w:marRight w:val="0"/>
                              <w:marTop w:val="0"/>
                              <w:marBottom w:val="0"/>
                              <w:divBdr>
                                <w:top w:val="none" w:sz="0" w:space="0" w:color="auto"/>
                                <w:left w:val="none" w:sz="0" w:space="0" w:color="auto"/>
                                <w:bottom w:val="none" w:sz="0" w:space="0" w:color="auto"/>
                                <w:right w:val="none" w:sz="0" w:space="0" w:color="auto"/>
                              </w:divBdr>
                            </w:div>
                            <w:div w:id="1687828447">
                              <w:marLeft w:val="0"/>
                              <w:marRight w:val="0"/>
                              <w:marTop w:val="0"/>
                              <w:marBottom w:val="0"/>
                              <w:divBdr>
                                <w:top w:val="none" w:sz="0" w:space="0" w:color="auto"/>
                                <w:left w:val="none" w:sz="0" w:space="0" w:color="auto"/>
                                <w:bottom w:val="none" w:sz="0" w:space="0" w:color="auto"/>
                                <w:right w:val="none" w:sz="0" w:space="0" w:color="auto"/>
                              </w:divBdr>
                            </w:div>
                            <w:div w:id="20809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36623">
                  <w:marLeft w:val="0"/>
                  <w:marRight w:val="0"/>
                  <w:marTop w:val="0"/>
                  <w:marBottom w:val="0"/>
                  <w:divBdr>
                    <w:top w:val="none" w:sz="0" w:space="0" w:color="auto"/>
                    <w:left w:val="none" w:sz="0" w:space="0" w:color="auto"/>
                    <w:bottom w:val="none" w:sz="0" w:space="0" w:color="auto"/>
                    <w:right w:val="none" w:sz="0" w:space="0" w:color="auto"/>
                  </w:divBdr>
                  <w:divsChild>
                    <w:div w:id="967316672">
                      <w:marLeft w:val="0"/>
                      <w:marRight w:val="0"/>
                      <w:marTop w:val="0"/>
                      <w:marBottom w:val="0"/>
                      <w:divBdr>
                        <w:top w:val="none" w:sz="0" w:space="0" w:color="auto"/>
                        <w:left w:val="none" w:sz="0" w:space="0" w:color="auto"/>
                        <w:bottom w:val="none" w:sz="0" w:space="0" w:color="auto"/>
                        <w:right w:val="none" w:sz="0" w:space="0" w:color="auto"/>
                      </w:divBdr>
                      <w:divsChild>
                        <w:div w:id="576718679">
                          <w:marLeft w:val="0"/>
                          <w:marRight w:val="0"/>
                          <w:marTop w:val="0"/>
                          <w:marBottom w:val="0"/>
                          <w:divBdr>
                            <w:top w:val="none" w:sz="0" w:space="0" w:color="auto"/>
                            <w:left w:val="none" w:sz="0" w:space="0" w:color="auto"/>
                            <w:bottom w:val="none" w:sz="0" w:space="0" w:color="auto"/>
                            <w:right w:val="none" w:sz="0" w:space="0" w:color="auto"/>
                          </w:divBdr>
                        </w:div>
                        <w:div w:id="488792182">
                          <w:marLeft w:val="0"/>
                          <w:marRight w:val="0"/>
                          <w:marTop w:val="0"/>
                          <w:marBottom w:val="0"/>
                          <w:divBdr>
                            <w:top w:val="none" w:sz="0" w:space="0" w:color="auto"/>
                            <w:left w:val="none" w:sz="0" w:space="0" w:color="auto"/>
                            <w:bottom w:val="none" w:sz="0" w:space="0" w:color="auto"/>
                            <w:right w:val="none" w:sz="0" w:space="0" w:color="auto"/>
                          </w:divBdr>
                        </w:div>
                      </w:divsChild>
                    </w:div>
                    <w:div w:id="1988318008">
                      <w:marLeft w:val="0"/>
                      <w:marRight w:val="0"/>
                      <w:marTop w:val="0"/>
                      <w:marBottom w:val="0"/>
                      <w:divBdr>
                        <w:top w:val="none" w:sz="0" w:space="0" w:color="auto"/>
                        <w:left w:val="none" w:sz="0" w:space="0" w:color="auto"/>
                        <w:bottom w:val="none" w:sz="0" w:space="0" w:color="auto"/>
                        <w:right w:val="none" w:sz="0" w:space="0" w:color="auto"/>
                      </w:divBdr>
                      <w:divsChild>
                        <w:div w:id="625699892">
                          <w:marLeft w:val="0"/>
                          <w:marRight w:val="0"/>
                          <w:marTop w:val="0"/>
                          <w:marBottom w:val="0"/>
                          <w:divBdr>
                            <w:top w:val="none" w:sz="0" w:space="0" w:color="auto"/>
                            <w:left w:val="none" w:sz="0" w:space="0" w:color="auto"/>
                            <w:bottom w:val="none" w:sz="0" w:space="0" w:color="auto"/>
                            <w:right w:val="none" w:sz="0" w:space="0" w:color="auto"/>
                          </w:divBdr>
                        </w:div>
                        <w:div w:id="1095201341">
                          <w:marLeft w:val="0"/>
                          <w:marRight w:val="0"/>
                          <w:marTop w:val="0"/>
                          <w:marBottom w:val="0"/>
                          <w:divBdr>
                            <w:top w:val="none" w:sz="0" w:space="0" w:color="auto"/>
                            <w:left w:val="none" w:sz="0" w:space="0" w:color="auto"/>
                            <w:bottom w:val="none" w:sz="0" w:space="0" w:color="auto"/>
                            <w:right w:val="none" w:sz="0" w:space="0" w:color="auto"/>
                          </w:divBdr>
                        </w:div>
                        <w:div w:id="1123304776">
                          <w:marLeft w:val="0"/>
                          <w:marRight w:val="0"/>
                          <w:marTop w:val="0"/>
                          <w:marBottom w:val="0"/>
                          <w:divBdr>
                            <w:top w:val="none" w:sz="0" w:space="0" w:color="auto"/>
                            <w:left w:val="none" w:sz="0" w:space="0" w:color="auto"/>
                            <w:bottom w:val="none" w:sz="0" w:space="0" w:color="auto"/>
                            <w:right w:val="none" w:sz="0" w:space="0" w:color="auto"/>
                          </w:divBdr>
                        </w:div>
                      </w:divsChild>
                    </w:div>
                    <w:div w:id="6857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83632">
          <w:marLeft w:val="0"/>
          <w:marRight w:val="0"/>
          <w:marTop w:val="0"/>
          <w:marBottom w:val="0"/>
          <w:divBdr>
            <w:top w:val="none" w:sz="0" w:space="0" w:color="auto"/>
            <w:left w:val="none" w:sz="0" w:space="0" w:color="auto"/>
            <w:bottom w:val="none" w:sz="0" w:space="0" w:color="auto"/>
            <w:right w:val="none" w:sz="0" w:space="0" w:color="auto"/>
          </w:divBdr>
          <w:divsChild>
            <w:div w:id="838731878">
              <w:marLeft w:val="0"/>
              <w:marRight w:val="0"/>
              <w:marTop w:val="0"/>
              <w:marBottom w:val="0"/>
              <w:divBdr>
                <w:top w:val="none" w:sz="0" w:space="0" w:color="auto"/>
                <w:left w:val="none" w:sz="0" w:space="0" w:color="auto"/>
                <w:bottom w:val="none" w:sz="0" w:space="0" w:color="auto"/>
                <w:right w:val="none" w:sz="0" w:space="0" w:color="auto"/>
              </w:divBdr>
              <w:divsChild>
                <w:div w:id="2102793688">
                  <w:marLeft w:val="0"/>
                  <w:marRight w:val="0"/>
                  <w:marTop w:val="0"/>
                  <w:marBottom w:val="0"/>
                  <w:divBdr>
                    <w:top w:val="none" w:sz="0" w:space="0" w:color="auto"/>
                    <w:left w:val="none" w:sz="0" w:space="0" w:color="auto"/>
                    <w:bottom w:val="none" w:sz="0" w:space="0" w:color="auto"/>
                    <w:right w:val="none" w:sz="0" w:space="0" w:color="auto"/>
                  </w:divBdr>
                  <w:divsChild>
                    <w:div w:id="1355379103">
                      <w:marLeft w:val="0"/>
                      <w:marRight w:val="0"/>
                      <w:marTop w:val="0"/>
                      <w:marBottom w:val="0"/>
                      <w:divBdr>
                        <w:top w:val="none" w:sz="0" w:space="0" w:color="auto"/>
                        <w:left w:val="none" w:sz="0" w:space="0" w:color="auto"/>
                        <w:bottom w:val="none" w:sz="0" w:space="0" w:color="auto"/>
                        <w:right w:val="none" w:sz="0" w:space="0" w:color="auto"/>
                      </w:divBdr>
                      <w:divsChild>
                        <w:div w:id="722290698">
                          <w:marLeft w:val="0"/>
                          <w:marRight w:val="0"/>
                          <w:marTop w:val="0"/>
                          <w:marBottom w:val="0"/>
                          <w:divBdr>
                            <w:top w:val="none" w:sz="0" w:space="0" w:color="auto"/>
                            <w:left w:val="none" w:sz="0" w:space="0" w:color="auto"/>
                            <w:bottom w:val="none" w:sz="0" w:space="0" w:color="auto"/>
                            <w:right w:val="none" w:sz="0" w:space="0" w:color="auto"/>
                          </w:divBdr>
                          <w:divsChild>
                            <w:div w:id="1453599197">
                              <w:marLeft w:val="0"/>
                              <w:marRight w:val="0"/>
                              <w:marTop w:val="0"/>
                              <w:marBottom w:val="0"/>
                              <w:divBdr>
                                <w:top w:val="none" w:sz="0" w:space="0" w:color="auto"/>
                                <w:left w:val="none" w:sz="0" w:space="0" w:color="auto"/>
                                <w:bottom w:val="none" w:sz="0" w:space="0" w:color="auto"/>
                                <w:right w:val="none" w:sz="0" w:space="0" w:color="auto"/>
                              </w:divBdr>
                            </w:div>
                            <w:div w:id="274169799">
                              <w:marLeft w:val="0"/>
                              <w:marRight w:val="0"/>
                              <w:marTop w:val="0"/>
                              <w:marBottom w:val="0"/>
                              <w:divBdr>
                                <w:top w:val="none" w:sz="0" w:space="0" w:color="auto"/>
                                <w:left w:val="none" w:sz="0" w:space="0" w:color="auto"/>
                                <w:bottom w:val="none" w:sz="0" w:space="0" w:color="auto"/>
                                <w:right w:val="none" w:sz="0" w:space="0" w:color="auto"/>
                              </w:divBdr>
                            </w:div>
                            <w:div w:id="7431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961">
                      <w:marLeft w:val="0"/>
                      <w:marRight w:val="0"/>
                      <w:marTop w:val="0"/>
                      <w:marBottom w:val="0"/>
                      <w:divBdr>
                        <w:top w:val="none" w:sz="0" w:space="0" w:color="auto"/>
                        <w:left w:val="none" w:sz="0" w:space="0" w:color="auto"/>
                        <w:bottom w:val="none" w:sz="0" w:space="0" w:color="auto"/>
                        <w:right w:val="none" w:sz="0" w:space="0" w:color="auto"/>
                      </w:divBdr>
                    </w:div>
                  </w:divsChild>
                </w:div>
                <w:div w:id="1434208859">
                  <w:marLeft w:val="0"/>
                  <w:marRight w:val="0"/>
                  <w:marTop w:val="0"/>
                  <w:marBottom w:val="0"/>
                  <w:divBdr>
                    <w:top w:val="none" w:sz="0" w:space="0" w:color="auto"/>
                    <w:left w:val="none" w:sz="0" w:space="0" w:color="auto"/>
                    <w:bottom w:val="none" w:sz="0" w:space="0" w:color="auto"/>
                    <w:right w:val="none" w:sz="0" w:space="0" w:color="auto"/>
                  </w:divBdr>
                  <w:divsChild>
                    <w:div w:id="1170676696">
                      <w:marLeft w:val="0"/>
                      <w:marRight w:val="0"/>
                      <w:marTop w:val="0"/>
                      <w:marBottom w:val="0"/>
                      <w:divBdr>
                        <w:top w:val="none" w:sz="0" w:space="0" w:color="auto"/>
                        <w:left w:val="none" w:sz="0" w:space="0" w:color="auto"/>
                        <w:bottom w:val="none" w:sz="0" w:space="0" w:color="auto"/>
                        <w:right w:val="none" w:sz="0" w:space="0" w:color="auto"/>
                      </w:divBdr>
                      <w:divsChild>
                        <w:div w:id="238902788">
                          <w:marLeft w:val="0"/>
                          <w:marRight w:val="0"/>
                          <w:marTop w:val="0"/>
                          <w:marBottom w:val="0"/>
                          <w:divBdr>
                            <w:top w:val="none" w:sz="0" w:space="0" w:color="auto"/>
                            <w:left w:val="none" w:sz="0" w:space="0" w:color="auto"/>
                            <w:bottom w:val="none" w:sz="0" w:space="0" w:color="auto"/>
                            <w:right w:val="none" w:sz="0" w:space="0" w:color="auto"/>
                          </w:divBdr>
                        </w:div>
                        <w:div w:id="1515802018">
                          <w:marLeft w:val="0"/>
                          <w:marRight w:val="0"/>
                          <w:marTop w:val="0"/>
                          <w:marBottom w:val="0"/>
                          <w:divBdr>
                            <w:top w:val="none" w:sz="0" w:space="0" w:color="auto"/>
                            <w:left w:val="none" w:sz="0" w:space="0" w:color="auto"/>
                            <w:bottom w:val="none" w:sz="0" w:space="0" w:color="auto"/>
                            <w:right w:val="none" w:sz="0" w:space="0" w:color="auto"/>
                          </w:divBdr>
                        </w:div>
                        <w:div w:id="1365328689">
                          <w:marLeft w:val="0"/>
                          <w:marRight w:val="0"/>
                          <w:marTop w:val="0"/>
                          <w:marBottom w:val="0"/>
                          <w:divBdr>
                            <w:top w:val="none" w:sz="0" w:space="0" w:color="auto"/>
                            <w:left w:val="none" w:sz="0" w:space="0" w:color="auto"/>
                            <w:bottom w:val="none" w:sz="0" w:space="0" w:color="auto"/>
                            <w:right w:val="none" w:sz="0" w:space="0" w:color="auto"/>
                          </w:divBdr>
                        </w:div>
                        <w:div w:id="1299650729">
                          <w:marLeft w:val="0"/>
                          <w:marRight w:val="0"/>
                          <w:marTop w:val="0"/>
                          <w:marBottom w:val="0"/>
                          <w:divBdr>
                            <w:top w:val="none" w:sz="0" w:space="0" w:color="auto"/>
                            <w:left w:val="none" w:sz="0" w:space="0" w:color="auto"/>
                            <w:bottom w:val="none" w:sz="0" w:space="0" w:color="auto"/>
                            <w:right w:val="none" w:sz="0" w:space="0" w:color="auto"/>
                          </w:divBdr>
                        </w:div>
                        <w:div w:id="281739664">
                          <w:marLeft w:val="0"/>
                          <w:marRight w:val="0"/>
                          <w:marTop w:val="0"/>
                          <w:marBottom w:val="0"/>
                          <w:divBdr>
                            <w:top w:val="none" w:sz="0" w:space="0" w:color="auto"/>
                            <w:left w:val="none" w:sz="0" w:space="0" w:color="auto"/>
                            <w:bottom w:val="none" w:sz="0" w:space="0" w:color="auto"/>
                            <w:right w:val="none" w:sz="0" w:space="0" w:color="auto"/>
                          </w:divBdr>
                        </w:div>
                        <w:div w:id="1795522195">
                          <w:marLeft w:val="0"/>
                          <w:marRight w:val="0"/>
                          <w:marTop w:val="0"/>
                          <w:marBottom w:val="0"/>
                          <w:divBdr>
                            <w:top w:val="none" w:sz="0" w:space="0" w:color="auto"/>
                            <w:left w:val="none" w:sz="0" w:space="0" w:color="auto"/>
                            <w:bottom w:val="none" w:sz="0" w:space="0" w:color="auto"/>
                            <w:right w:val="none" w:sz="0" w:space="0" w:color="auto"/>
                          </w:divBdr>
                        </w:div>
                        <w:div w:id="2441417">
                          <w:marLeft w:val="0"/>
                          <w:marRight w:val="0"/>
                          <w:marTop w:val="0"/>
                          <w:marBottom w:val="0"/>
                          <w:divBdr>
                            <w:top w:val="none" w:sz="0" w:space="0" w:color="auto"/>
                            <w:left w:val="none" w:sz="0" w:space="0" w:color="auto"/>
                            <w:bottom w:val="none" w:sz="0" w:space="0" w:color="auto"/>
                            <w:right w:val="none" w:sz="0" w:space="0" w:color="auto"/>
                          </w:divBdr>
                        </w:div>
                        <w:div w:id="1899049771">
                          <w:marLeft w:val="0"/>
                          <w:marRight w:val="0"/>
                          <w:marTop w:val="0"/>
                          <w:marBottom w:val="0"/>
                          <w:divBdr>
                            <w:top w:val="none" w:sz="0" w:space="0" w:color="auto"/>
                            <w:left w:val="none" w:sz="0" w:space="0" w:color="auto"/>
                            <w:bottom w:val="none" w:sz="0" w:space="0" w:color="auto"/>
                            <w:right w:val="none" w:sz="0" w:space="0" w:color="auto"/>
                          </w:divBdr>
                        </w:div>
                        <w:div w:id="441148364">
                          <w:marLeft w:val="0"/>
                          <w:marRight w:val="0"/>
                          <w:marTop w:val="0"/>
                          <w:marBottom w:val="0"/>
                          <w:divBdr>
                            <w:top w:val="none" w:sz="0" w:space="0" w:color="auto"/>
                            <w:left w:val="none" w:sz="0" w:space="0" w:color="auto"/>
                            <w:bottom w:val="none" w:sz="0" w:space="0" w:color="auto"/>
                            <w:right w:val="none" w:sz="0" w:space="0" w:color="auto"/>
                          </w:divBdr>
                        </w:div>
                        <w:div w:id="705449194">
                          <w:marLeft w:val="0"/>
                          <w:marRight w:val="0"/>
                          <w:marTop w:val="0"/>
                          <w:marBottom w:val="0"/>
                          <w:divBdr>
                            <w:top w:val="none" w:sz="0" w:space="0" w:color="auto"/>
                            <w:left w:val="none" w:sz="0" w:space="0" w:color="auto"/>
                            <w:bottom w:val="none" w:sz="0" w:space="0" w:color="auto"/>
                            <w:right w:val="none" w:sz="0" w:space="0" w:color="auto"/>
                          </w:divBdr>
                        </w:div>
                      </w:divsChild>
                    </w:div>
                    <w:div w:id="1227496181">
                      <w:marLeft w:val="0"/>
                      <w:marRight w:val="0"/>
                      <w:marTop w:val="0"/>
                      <w:marBottom w:val="0"/>
                      <w:divBdr>
                        <w:top w:val="none" w:sz="0" w:space="0" w:color="auto"/>
                        <w:left w:val="none" w:sz="0" w:space="0" w:color="auto"/>
                        <w:bottom w:val="none" w:sz="0" w:space="0" w:color="auto"/>
                        <w:right w:val="none" w:sz="0" w:space="0" w:color="auto"/>
                      </w:divBdr>
                    </w:div>
                    <w:div w:id="1558738883">
                      <w:marLeft w:val="0"/>
                      <w:marRight w:val="0"/>
                      <w:marTop w:val="0"/>
                      <w:marBottom w:val="0"/>
                      <w:divBdr>
                        <w:top w:val="none" w:sz="0" w:space="0" w:color="auto"/>
                        <w:left w:val="none" w:sz="0" w:space="0" w:color="auto"/>
                        <w:bottom w:val="none" w:sz="0" w:space="0" w:color="auto"/>
                        <w:right w:val="none" w:sz="0" w:space="0" w:color="auto"/>
                      </w:divBdr>
                      <w:divsChild>
                        <w:div w:id="1257515507">
                          <w:marLeft w:val="0"/>
                          <w:marRight w:val="0"/>
                          <w:marTop w:val="0"/>
                          <w:marBottom w:val="0"/>
                          <w:divBdr>
                            <w:top w:val="none" w:sz="0" w:space="0" w:color="auto"/>
                            <w:left w:val="none" w:sz="0" w:space="0" w:color="auto"/>
                            <w:bottom w:val="none" w:sz="0" w:space="0" w:color="auto"/>
                            <w:right w:val="none" w:sz="0" w:space="0" w:color="auto"/>
                          </w:divBdr>
                        </w:div>
                        <w:div w:id="1451632735">
                          <w:marLeft w:val="0"/>
                          <w:marRight w:val="0"/>
                          <w:marTop w:val="0"/>
                          <w:marBottom w:val="0"/>
                          <w:divBdr>
                            <w:top w:val="none" w:sz="0" w:space="0" w:color="auto"/>
                            <w:left w:val="none" w:sz="0" w:space="0" w:color="auto"/>
                            <w:bottom w:val="none" w:sz="0" w:space="0" w:color="auto"/>
                            <w:right w:val="none" w:sz="0" w:space="0" w:color="auto"/>
                          </w:divBdr>
                        </w:div>
                        <w:div w:id="1455752361">
                          <w:marLeft w:val="0"/>
                          <w:marRight w:val="0"/>
                          <w:marTop w:val="0"/>
                          <w:marBottom w:val="0"/>
                          <w:divBdr>
                            <w:top w:val="none" w:sz="0" w:space="0" w:color="auto"/>
                            <w:left w:val="none" w:sz="0" w:space="0" w:color="auto"/>
                            <w:bottom w:val="none" w:sz="0" w:space="0" w:color="auto"/>
                            <w:right w:val="none" w:sz="0" w:space="0" w:color="auto"/>
                          </w:divBdr>
                        </w:div>
                        <w:div w:id="1565867438">
                          <w:marLeft w:val="0"/>
                          <w:marRight w:val="0"/>
                          <w:marTop w:val="0"/>
                          <w:marBottom w:val="0"/>
                          <w:divBdr>
                            <w:top w:val="none" w:sz="0" w:space="0" w:color="auto"/>
                            <w:left w:val="none" w:sz="0" w:space="0" w:color="auto"/>
                            <w:bottom w:val="none" w:sz="0" w:space="0" w:color="auto"/>
                            <w:right w:val="none" w:sz="0" w:space="0" w:color="auto"/>
                          </w:divBdr>
                        </w:div>
                      </w:divsChild>
                    </w:div>
                    <w:div w:id="765075551">
                      <w:marLeft w:val="0"/>
                      <w:marRight w:val="0"/>
                      <w:marTop w:val="0"/>
                      <w:marBottom w:val="0"/>
                      <w:divBdr>
                        <w:top w:val="none" w:sz="0" w:space="0" w:color="auto"/>
                        <w:left w:val="none" w:sz="0" w:space="0" w:color="auto"/>
                        <w:bottom w:val="none" w:sz="0" w:space="0" w:color="auto"/>
                        <w:right w:val="none" w:sz="0" w:space="0" w:color="auto"/>
                      </w:divBdr>
                    </w:div>
                    <w:div w:id="1839420671">
                      <w:marLeft w:val="0"/>
                      <w:marRight w:val="0"/>
                      <w:marTop w:val="0"/>
                      <w:marBottom w:val="0"/>
                      <w:divBdr>
                        <w:top w:val="none" w:sz="0" w:space="0" w:color="auto"/>
                        <w:left w:val="none" w:sz="0" w:space="0" w:color="auto"/>
                        <w:bottom w:val="none" w:sz="0" w:space="0" w:color="auto"/>
                        <w:right w:val="none" w:sz="0" w:space="0" w:color="auto"/>
                      </w:divBdr>
                    </w:div>
                    <w:div w:id="1543442333">
                      <w:marLeft w:val="0"/>
                      <w:marRight w:val="0"/>
                      <w:marTop w:val="0"/>
                      <w:marBottom w:val="0"/>
                      <w:divBdr>
                        <w:top w:val="none" w:sz="0" w:space="0" w:color="auto"/>
                        <w:left w:val="none" w:sz="0" w:space="0" w:color="auto"/>
                        <w:bottom w:val="none" w:sz="0" w:space="0" w:color="auto"/>
                        <w:right w:val="none" w:sz="0" w:space="0" w:color="auto"/>
                      </w:divBdr>
                    </w:div>
                    <w:div w:id="923807713">
                      <w:marLeft w:val="0"/>
                      <w:marRight w:val="0"/>
                      <w:marTop w:val="0"/>
                      <w:marBottom w:val="0"/>
                      <w:divBdr>
                        <w:top w:val="none" w:sz="0" w:space="0" w:color="auto"/>
                        <w:left w:val="none" w:sz="0" w:space="0" w:color="auto"/>
                        <w:bottom w:val="none" w:sz="0" w:space="0" w:color="auto"/>
                        <w:right w:val="none" w:sz="0" w:space="0" w:color="auto"/>
                      </w:divBdr>
                      <w:divsChild>
                        <w:div w:id="205223172">
                          <w:marLeft w:val="0"/>
                          <w:marRight w:val="0"/>
                          <w:marTop w:val="0"/>
                          <w:marBottom w:val="0"/>
                          <w:divBdr>
                            <w:top w:val="none" w:sz="0" w:space="0" w:color="auto"/>
                            <w:left w:val="none" w:sz="0" w:space="0" w:color="auto"/>
                            <w:bottom w:val="none" w:sz="0" w:space="0" w:color="auto"/>
                            <w:right w:val="none" w:sz="0" w:space="0" w:color="auto"/>
                          </w:divBdr>
                        </w:div>
                        <w:div w:id="10331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18</Pages>
  <Words>10251</Words>
  <Characters>58431</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Пользователь</cp:lastModifiedBy>
  <cp:revision>23</cp:revision>
  <dcterms:created xsi:type="dcterms:W3CDTF">2022-11-16T05:22:00Z</dcterms:created>
  <dcterms:modified xsi:type="dcterms:W3CDTF">2023-01-31T09:13:00Z</dcterms:modified>
</cp:coreProperties>
</file>