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8D8" w:rsidRPr="00B6782F" w:rsidRDefault="00132A8D" w:rsidP="00455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782F">
        <w:rPr>
          <w:rFonts w:ascii="Arial" w:eastAsia="Times New Roman" w:hAnsi="Arial" w:cs="Arial"/>
          <w:b/>
          <w:sz w:val="24"/>
          <w:szCs w:val="24"/>
          <w:lang w:eastAsia="ru-RU"/>
        </w:rPr>
        <w:t>19</w:t>
      </w:r>
      <w:r w:rsidR="005648B0" w:rsidRPr="00B6782F">
        <w:rPr>
          <w:rFonts w:ascii="Arial" w:eastAsia="Times New Roman" w:hAnsi="Arial" w:cs="Arial"/>
          <w:b/>
          <w:sz w:val="24"/>
          <w:szCs w:val="24"/>
          <w:lang w:eastAsia="ru-RU"/>
        </w:rPr>
        <w:t>.11</w:t>
      </w:r>
      <w:r w:rsidR="004558D8" w:rsidRPr="00B6782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.2024Г.№ </w:t>
      </w:r>
      <w:r w:rsidR="00B6782F" w:rsidRPr="00B6782F">
        <w:rPr>
          <w:rFonts w:ascii="Arial" w:eastAsia="Times New Roman" w:hAnsi="Arial" w:cs="Arial"/>
          <w:b/>
          <w:sz w:val="24"/>
          <w:szCs w:val="24"/>
          <w:lang w:eastAsia="ru-RU"/>
        </w:rPr>
        <w:t>116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ИРКУТСКАЯ ОБЛАСТЬ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ОЛЬХОНСКИЙ РАЙОН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ШАРА-ТОГОТСКОЕ МУНИЦИПАЛЬНОЕ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ОБРАЗОВАНИЕ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58D8" w:rsidRPr="004558D8" w:rsidRDefault="004558D8" w:rsidP="004558D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4558D8" w:rsidRPr="004558D8" w:rsidRDefault="004558D8" w:rsidP="004558D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58D8" w:rsidRPr="004558D8" w:rsidRDefault="004558D8" w:rsidP="004558D8">
      <w:pPr>
        <w:tabs>
          <w:tab w:val="left" w:pos="73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DB42A5"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О проведении мероприятий по ликвидации</w:t>
      </w:r>
    </w:p>
    <w:p w:rsidR="00DB42A5" w:rsidRPr="004558D8" w:rsidRDefault="00DB42A5" w:rsidP="004558D8">
      <w:pPr>
        <w:tabs>
          <w:tab w:val="left" w:pos="738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</w:t>
      </w:r>
      <w:r w:rsidR="005648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казенного учреждения культуры </w:t>
      </w:r>
      <w:r w:rsidR="004558D8"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Шара-</w:t>
      </w:r>
      <w:proofErr w:type="spellStart"/>
      <w:r w:rsidR="004558D8" w:rsidRPr="004558D8">
        <w:rPr>
          <w:rFonts w:ascii="Arial" w:eastAsia="Times New Roman" w:hAnsi="Arial" w:cs="Arial"/>
          <w:b/>
          <w:sz w:val="24"/>
          <w:szCs w:val="24"/>
          <w:lang w:eastAsia="ru-RU"/>
        </w:rPr>
        <w:t>Тогот</w:t>
      </w:r>
      <w:r w:rsidR="005648B0">
        <w:rPr>
          <w:rFonts w:ascii="Arial" w:eastAsia="Times New Roman" w:hAnsi="Arial" w:cs="Arial"/>
          <w:b/>
          <w:sz w:val="24"/>
          <w:szCs w:val="24"/>
          <w:lang w:eastAsia="ru-RU"/>
        </w:rPr>
        <w:t>ская</w:t>
      </w:r>
      <w:proofErr w:type="spellEnd"/>
      <w:r w:rsidR="005648B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сельская библиотека»</w:t>
      </w:r>
    </w:p>
    <w:p w:rsidR="00DB42A5" w:rsidRP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2A5" w:rsidRPr="00DB42A5" w:rsidRDefault="002C5C9B" w:rsidP="00DB42A5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C5C9B">
        <w:rPr>
          <w:rFonts w:ascii="Arial" w:eastAsia="Times New Roman" w:hAnsi="Arial" w:cs="Arial"/>
          <w:sz w:val="24"/>
          <w:szCs w:val="24"/>
          <w:lang w:eastAsia="ru-RU"/>
        </w:rPr>
        <w:t>В соответствие с Федеральным законом</w:t>
      </w:r>
      <w:r w:rsidRPr="002C5C9B">
        <w:t xml:space="preserve"> </w:t>
      </w:r>
      <w:r w:rsidRPr="002C5C9B">
        <w:rPr>
          <w:rFonts w:ascii="Arial" w:eastAsia="Times New Roman" w:hAnsi="Arial" w:cs="Arial"/>
          <w:sz w:val="24"/>
          <w:szCs w:val="24"/>
          <w:lang w:eastAsia="ru-RU"/>
        </w:rPr>
        <w:t>от 06.10.2003 № 131-ФЗ «Об общих принципах организации местного самоуправления в Российской Федерации», Законами Иркутской области от 03.11.2016 № 96-ОЗ «О закреплении за сельскими поселениями Иркутской области вопросов местного значения»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C5C9B">
        <w:t xml:space="preserve"> </w:t>
      </w:r>
      <w:r w:rsidRPr="002C5C9B">
        <w:rPr>
          <w:rFonts w:ascii="Arial" w:eastAsia="Times New Roman" w:hAnsi="Arial" w:cs="Arial"/>
          <w:sz w:val="24"/>
          <w:szCs w:val="24"/>
          <w:lang w:eastAsia="ru-RU"/>
        </w:rPr>
        <w:t>от 16.05.2008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C5C9B">
        <w:t xml:space="preserve"> </w:t>
      </w:r>
      <w:r w:rsidRPr="002C5C9B">
        <w:rPr>
          <w:rFonts w:ascii="Arial" w:eastAsia="Times New Roman" w:hAnsi="Arial" w:cs="Arial"/>
          <w:sz w:val="24"/>
          <w:szCs w:val="24"/>
          <w:lang w:eastAsia="ru-RU"/>
        </w:rPr>
        <w:t>от 28 декабря 2023 г. N 165-ОЗ "О признании утратившими</w:t>
      </w:r>
      <w:proofErr w:type="gramEnd"/>
      <w:r w:rsidRPr="002C5C9B">
        <w:rPr>
          <w:rFonts w:ascii="Arial" w:eastAsia="Times New Roman" w:hAnsi="Arial" w:cs="Arial"/>
          <w:sz w:val="24"/>
          <w:szCs w:val="24"/>
          <w:lang w:eastAsia="ru-RU"/>
        </w:rPr>
        <w:t xml:space="preserve"> силу отдельных Законов Иркутской области и отдельных положений Законов Иркутской области"</w:t>
      </w:r>
      <w:r w:rsidR="00DA3B79">
        <w:t xml:space="preserve">, </w:t>
      </w:r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Шара-</w:t>
      </w:r>
      <w:proofErr w:type="spellStart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Тоготского</w:t>
      </w:r>
      <w:proofErr w:type="spellEnd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2C5C9B" w:rsidRDefault="003F18FB" w:rsidP="00E5485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346B23" w:rsidRDefault="00346B23" w:rsidP="00E54853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2A5" w:rsidRDefault="00DB42A5" w:rsidP="00346B2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B42A5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</w:t>
      </w:r>
      <w:r w:rsidRPr="00DB42A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346B23" w:rsidRPr="00DB42A5" w:rsidRDefault="00346B23" w:rsidP="00346B23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0B44" w:rsidRP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42A5">
        <w:rPr>
          <w:rFonts w:ascii="Arial" w:eastAsia="Times New Roman" w:hAnsi="Arial" w:cs="Arial"/>
          <w:sz w:val="24"/>
          <w:szCs w:val="24"/>
          <w:lang w:eastAsia="ru-RU"/>
        </w:rPr>
        <w:t xml:space="preserve">1. Ликвидировать </w:t>
      </w:r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DA3B79">
        <w:rPr>
          <w:rFonts w:ascii="Arial" w:eastAsia="Times New Roman" w:hAnsi="Arial" w:cs="Arial"/>
          <w:sz w:val="24"/>
          <w:szCs w:val="24"/>
          <w:lang w:eastAsia="ru-RU"/>
        </w:rPr>
        <w:t>е казенное</w:t>
      </w:r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 xml:space="preserve"> учреждени</w:t>
      </w:r>
      <w:r w:rsidR="00DA3B7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 xml:space="preserve"> культуры Шара-</w:t>
      </w:r>
      <w:proofErr w:type="spellStart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Тоготская</w:t>
      </w:r>
      <w:proofErr w:type="spellEnd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сельская библиотека</w:t>
      </w:r>
      <w:r w:rsidRPr="00DB42A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DB42A5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42A5">
        <w:rPr>
          <w:rFonts w:ascii="Arial" w:eastAsia="Times New Roman" w:hAnsi="Arial" w:cs="Arial"/>
          <w:sz w:val="24"/>
          <w:szCs w:val="24"/>
          <w:lang w:eastAsia="ru-RU"/>
        </w:rPr>
        <w:t>2. Создать ликвидационную комиссию в составе:</w:t>
      </w:r>
    </w:p>
    <w:p w:rsidR="00440419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proofErr w:type="spellStart"/>
      <w:r w:rsidR="00440419">
        <w:rPr>
          <w:rFonts w:ascii="Arial" w:eastAsia="Times New Roman" w:hAnsi="Arial" w:cs="Arial"/>
          <w:sz w:val="24"/>
          <w:szCs w:val="24"/>
          <w:lang w:eastAsia="ru-RU"/>
        </w:rPr>
        <w:t>Нагуслаев</w:t>
      </w:r>
      <w:proofErr w:type="spellEnd"/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 М.Т.</w:t>
      </w:r>
    </w:p>
    <w:p w:rsidR="00440419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главный бухгалтер </w:t>
      </w:r>
      <w:proofErr w:type="spellStart"/>
      <w:r w:rsidR="00440419">
        <w:rPr>
          <w:rFonts w:ascii="Arial" w:eastAsia="Times New Roman" w:hAnsi="Arial" w:cs="Arial"/>
          <w:sz w:val="24"/>
          <w:szCs w:val="24"/>
          <w:lang w:eastAsia="ru-RU"/>
        </w:rPr>
        <w:t>Хабеева</w:t>
      </w:r>
      <w:proofErr w:type="spellEnd"/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 А.П.</w:t>
      </w:r>
    </w:p>
    <w:p w:rsidR="00440419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440419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Начальник отдела ОТО ЖП и СП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- Маланова О.В.</w:t>
      </w:r>
    </w:p>
    <w:p w:rsidR="00440419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>Главный специалист отдела ОТО ЖП и СП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="00440419">
        <w:rPr>
          <w:rFonts w:ascii="Arial" w:eastAsia="Times New Roman" w:hAnsi="Arial" w:cs="Arial"/>
          <w:sz w:val="24"/>
          <w:szCs w:val="24"/>
          <w:lang w:eastAsia="ru-RU"/>
        </w:rPr>
        <w:t>Халбанов</w:t>
      </w:r>
      <w:proofErr w:type="spellEnd"/>
      <w:r w:rsidR="00440419">
        <w:rPr>
          <w:rFonts w:ascii="Arial" w:eastAsia="Times New Roman" w:hAnsi="Arial" w:cs="Arial"/>
          <w:sz w:val="24"/>
          <w:szCs w:val="24"/>
          <w:lang w:eastAsia="ru-RU"/>
        </w:rPr>
        <w:t xml:space="preserve"> А.К.</w:t>
      </w:r>
    </w:p>
    <w:p w:rsidR="007E0B44" w:rsidRPr="00DB42A5" w:rsidRDefault="007E0B44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2A5" w:rsidRP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B42A5">
        <w:rPr>
          <w:rFonts w:ascii="Arial" w:eastAsia="Times New Roman" w:hAnsi="Arial" w:cs="Arial"/>
          <w:sz w:val="24"/>
          <w:szCs w:val="24"/>
          <w:lang w:eastAsia="ru-RU"/>
        </w:rPr>
        <w:t xml:space="preserve">3. Определить порядок и сроки ликвидации </w:t>
      </w:r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муниципального казенного учреждения культуры Шара-</w:t>
      </w:r>
      <w:proofErr w:type="spellStart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>Тоготская</w:t>
      </w:r>
      <w:proofErr w:type="spellEnd"/>
      <w:r w:rsidR="00DA3B79" w:rsidRPr="00DA3B7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сельская библиотека </w:t>
      </w:r>
      <w:r w:rsidRPr="00DB42A5">
        <w:rPr>
          <w:rFonts w:ascii="Arial" w:eastAsia="Times New Roman" w:hAnsi="Arial" w:cs="Arial"/>
          <w:sz w:val="24"/>
          <w:szCs w:val="24"/>
          <w:lang w:eastAsia="ru-RU"/>
        </w:rPr>
        <w:t>(приложение</w:t>
      </w:r>
      <w:r w:rsidR="003F18FB">
        <w:rPr>
          <w:rFonts w:ascii="Arial" w:eastAsia="Times New Roman" w:hAnsi="Arial" w:cs="Arial"/>
          <w:sz w:val="24"/>
          <w:szCs w:val="24"/>
          <w:lang w:eastAsia="ru-RU"/>
        </w:rPr>
        <w:t xml:space="preserve"> № 1</w:t>
      </w:r>
      <w:r w:rsidRPr="00DB42A5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DB42A5" w:rsidRP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2A5" w:rsidRPr="00DB42A5" w:rsidRDefault="00DB42A5" w:rsidP="00DB42A5">
      <w:pPr>
        <w:tabs>
          <w:tab w:val="left" w:pos="73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30F6" w:rsidRPr="006730F6" w:rsidRDefault="00132A8D" w:rsidP="006730F6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6730F6" w:rsidRPr="006730F6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730F6"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</w:p>
    <w:p w:rsidR="00DB42A5" w:rsidRPr="00DB42A5" w:rsidRDefault="006730F6" w:rsidP="006730F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0F6">
        <w:rPr>
          <w:rFonts w:ascii="Arial" w:eastAsia="Times New Roman" w:hAnsi="Arial" w:cs="Arial"/>
          <w:sz w:val="24"/>
          <w:szCs w:val="24"/>
          <w:lang w:eastAsia="ru-RU"/>
        </w:rPr>
        <w:t>Шара-</w:t>
      </w:r>
      <w:proofErr w:type="spellStart"/>
      <w:r w:rsidRPr="006730F6">
        <w:rPr>
          <w:rFonts w:ascii="Arial" w:eastAsia="Times New Roman" w:hAnsi="Arial" w:cs="Arial"/>
          <w:sz w:val="24"/>
          <w:szCs w:val="24"/>
          <w:lang w:eastAsia="ru-RU"/>
        </w:rPr>
        <w:t>Тоготского</w:t>
      </w:r>
      <w:proofErr w:type="spellEnd"/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 МО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="00132A8D">
        <w:rPr>
          <w:rFonts w:ascii="Arial" w:eastAsia="Times New Roman" w:hAnsi="Arial" w:cs="Arial"/>
          <w:sz w:val="24"/>
          <w:szCs w:val="24"/>
          <w:lang w:eastAsia="ru-RU"/>
        </w:rPr>
        <w:t>М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32A8D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spellStart"/>
      <w:r w:rsidR="00132A8D">
        <w:rPr>
          <w:rFonts w:ascii="Arial" w:eastAsia="Times New Roman" w:hAnsi="Arial" w:cs="Arial"/>
          <w:sz w:val="24"/>
          <w:szCs w:val="24"/>
          <w:lang w:eastAsia="ru-RU"/>
        </w:rPr>
        <w:t>Нагуслаев</w:t>
      </w:r>
      <w:proofErr w:type="spellEnd"/>
      <w:r w:rsidR="00DB42A5" w:rsidRPr="00DB42A5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6730F6" w:rsidRDefault="006730F6" w:rsidP="00DB42A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060A" w:rsidRPr="006730F6" w:rsidRDefault="00DB42A5" w:rsidP="00DB42A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1 </w:t>
      </w:r>
    </w:p>
    <w:p w:rsidR="00DB42A5" w:rsidRDefault="00DB42A5" w:rsidP="003906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№ </w:t>
      </w:r>
      <w:r w:rsidR="00B6782F">
        <w:rPr>
          <w:rFonts w:ascii="Arial" w:eastAsia="Times New Roman" w:hAnsi="Arial" w:cs="Arial"/>
          <w:sz w:val="24"/>
          <w:szCs w:val="24"/>
          <w:lang w:eastAsia="ru-RU"/>
        </w:rPr>
        <w:t>116</w:t>
      </w:r>
      <w:r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060A" w:rsidRPr="006730F6">
        <w:rPr>
          <w:rFonts w:ascii="Arial" w:eastAsia="Times New Roman" w:hAnsi="Arial" w:cs="Arial"/>
          <w:sz w:val="24"/>
          <w:szCs w:val="24"/>
          <w:lang w:eastAsia="ru-RU"/>
        </w:rPr>
        <w:t>от «</w:t>
      </w:r>
      <w:r w:rsidR="00132A8D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39060A" w:rsidRPr="006730F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5648B0">
        <w:rPr>
          <w:rFonts w:ascii="Arial" w:eastAsia="Times New Roman" w:hAnsi="Arial" w:cs="Arial"/>
          <w:sz w:val="24"/>
          <w:szCs w:val="24"/>
          <w:u w:val="single"/>
          <w:lang w:eastAsia="ru-RU"/>
        </w:rPr>
        <w:t>ноября</w:t>
      </w:r>
      <w:r w:rsidR="006730F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2024 </w:t>
      </w:r>
      <w:r w:rsidRPr="006730F6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D56CC7" w:rsidRDefault="00D56CC7" w:rsidP="003906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2816"/>
        <w:gridCol w:w="2393"/>
      </w:tblGrid>
      <w:tr w:rsidR="00D56CC7" w:rsidTr="00D56CC7">
        <w:tc>
          <w:tcPr>
            <w:tcW w:w="675" w:type="dxa"/>
          </w:tcPr>
          <w:p w:rsidR="00D56CC7" w:rsidRP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6" w:type="dxa"/>
          </w:tcPr>
          <w:p w:rsid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816" w:type="dxa"/>
          </w:tcPr>
          <w:p w:rsid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2393" w:type="dxa"/>
          </w:tcPr>
          <w:p w:rsidR="00D56CC7" w:rsidRP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</w:t>
            </w:r>
          </w:p>
          <w:p w:rsidR="00D56CC7" w:rsidRDefault="00D56CC7" w:rsidP="00D56CC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ликвидационной комиссии</w:t>
            </w:r>
          </w:p>
        </w:tc>
        <w:tc>
          <w:tcPr>
            <w:tcW w:w="2816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в МИФНС России № 20 по Иркутской области уведомлений о принятии решения, о ликвидации и о формировании ликвидационной комиссии</w:t>
            </w:r>
          </w:p>
        </w:tc>
        <w:tc>
          <w:tcPr>
            <w:tcW w:w="2816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трех дней с момента принятии решения о ликвидации</w:t>
            </w:r>
          </w:p>
        </w:tc>
        <w:tc>
          <w:tcPr>
            <w:tcW w:w="2393" w:type="dxa"/>
          </w:tcPr>
          <w:p w:rsidR="00D56CC7" w:rsidRDefault="00DA3B79" w:rsidP="00DA3B7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л</w:t>
            </w:r>
            <w:r w:rsidR="00D56CC7"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иквидационн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ой</w:t>
            </w:r>
            <w:r w:rsidR="00D56CC7"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комисси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D56CC7"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r w:rsid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Маланова О.В.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</w:tcPr>
          <w:p w:rsidR="00D56CC7" w:rsidRPr="00D56CC7" w:rsidRDefault="00D56CC7" w:rsidP="00DA3B79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Публикация сообщения о ликвидации</w:t>
            </w:r>
            <w:r w:rsidR="00DA3B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</w:t>
            </w:r>
            <w:r w:rsidR="00DA3B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</w:t>
            </w:r>
            <w:r w:rsidR="00DA3B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DA3B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Ш-ТСБ </w:t>
            </w: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журнале «Вестник государственной регистрации»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10 дней</w:t>
            </w:r>
          </w:p>
        </w:tc>
        <w:tc>
          <w:tcPr>
            <w:tcW w:w="2393" w:type="dxa"/>
          </w:tcPr>
          <w:p w:rsidR="00D56CC7" w:rsidRPr="00D56CC7" w:rsidRDefault="00595408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Маланова О.В.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Письменное уведомление кредиторов о ликвидации </w:t>
            </w:r>
            <w:r w:rsidR="00DA3B79" w:rsidRPr="00DA3B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МКУК Ш-ТСБ  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10 дней</w:t>
            </w:r>
          </w:p>
        </w:tc>
        <w:tc>
          <w:tcPr>
            <w:tcW w:w="2393" w:type="dxa"/>
          </w:tcPr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комиссия. </w:t>
            </w:r>
          </w:p>
          <w:p w:rsidR="00595408" w:rsidRP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595408" w:rsidRPr="00D56CC7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Заявление требований кредиторами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менее двух месяцев с момента публикации о ликвидации</w:t>
            </w:r>
          </w:p>
        </w:tc>
        <w:tc>
          <w:tcPr>
            <w:tcW w:w="2393" w:type="dxa"/>
          </w:tcPr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Кредиторы МУП «</w:t>
            </w:r>
            <w:r w:rsid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Шара-</w:t>
            </w:r>
            <w:proofErr w:type="spellStart"/>
            <w:r w:rsid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Тогот</w:t>
            </w:r>
            <w:proofErr w:type="spellEnd"/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595408" w:rsidRPr="00D56CC7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мероприятий по взысканию дебиторской задолженности предприятия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двух месяцев с момента публикации о ликвидации</w:t>
            </w:r>
          </w:p>
        </w:tc>
        <w:tc>
          <w:tcPr>
            <w:tcW w:w="2393" w:type="dxa"/>
          </w:tcPr>
          <w:p w:rsid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комиссия, </w:t>
            </w:r>
          </w:p>
          <w:p w:rsidR="00595408" w:rsidRP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D56CC7" w:rsidRPr="00D56CC7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пром</w:t>
            </w:r>
            <w:bookmarkStart w:id="0" w:name="_GoBack"/>
            <w:bookmarkEnd w:id="0"/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ежуточного ликвидационного баланса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окончания срока для предъявления требований кредиторами</w:t>
            </w:r>
          </w:p>
        </w:tc>
        <w:tc>
          <w:tcPr>
            <w:tcW w:w="2393" w:type="dxa"/>
          </w:tcPr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комиссия. </w:t>
            </w:r>
          </w:p>
          <w:p w:rsidR="00595408" w:rsidRP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595408" w:rsidRPr="00D56CC7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Утверждение промежуточного ликвидационного баланса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окончания срока для предъявления требований кредиторами</w:t>
            </w:r>
          </w:p>
        </w:tc>
        <w:tc>
          <w:tcPr>
            <w:tcW w:w="2393" w:type="dxa"/>
          </w:tcPr>
          <w:p w:rsidR="00595408" w:rsidRP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D56CC7" w:rsidRPr="00D56CC7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в МИФНС России № 20 по Иркутской области уведомления об утверждении промежуточного ликвидационного баланса</w:t>
            </w:r>
          </w:p>
        </w:tc>
        <w:tc>
          <w:tcPr>
            <w:tcW w:w="2816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утверждения промежуточного ликвидационного баланса</w:t>
            </w:r>
          </w:p>
        </w:tc>
        <w:tc>
          <w:tcPr>
            <w:tcW w:w="2393" w:type="dxa"/>
          </w:tcPr>
          <w:p w:rsidR="00D56CC7" w:rsidRPr="00D56CC7" w:rsidRDefault="00D56CC7" w:rsidP="00D56C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Ликвидационная комиссия. Председатель комиссии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Расчеты с кредиторами I и II очереди</w:t>
            </w:r>
          </w:p>
        </w:tc>
        <w:tc>
          <w:tcPr>
            <w:tcW w:w="281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 дня утверждения промежуточного ликвидационного баланса</w:t>
            </w:r>
          </w:p>
        </w:tc>
        <w:tc>
          <w:tcPr>
            <w:tcW w:w="2393" w:type="dxa"/>
          </w:tcPr>
          <w:p w:rsid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Ликвидационная комиссия.</w:t>
            </w:r>
          </w:p>
          <w:p w:rsidR="00595408" w:rsidRP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6CC7" w:rsidTr="00D56CC7">
        <w:tc>
          <w:tcPr>
            <w:tcW w:w="675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Расчеты с кредиторами III и IV очереди</w:t>
            </w:r>
          </w:p>
        </w:tc>
        <w:tc>
          <w:tcPr>
            <w:tcW w:w="281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истечении месяца со дня утверждения промежуточного ликвидационного </w:t>
            </w: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баланса</w:t>
            </w:r>
          </w:p>
        </w:tc>
        <w:tc>
          <w:tcPr>
            <w:tcW w:w="2393" w:type="dxa"/>
          </w:tcPr>
          <w:p w:rsid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Ликвидационная комиссия.</w:t>
            </w:r>
          </w:p>
          <w:p w:rsidR="00595408" w:rsidRPr="00595408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="00595408"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56CC7" w:rsidTr="00D56CC7">
        <w:tc>
          <w:tcPr>
            <w:tcW w:w="675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68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ликвидационного баланса</w:t>
            </w:r>
          </w:p>
        </w:tc>
        <w:tc>
          <w:tcPr>
            <w:tcW w:w="281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завершения расчетов с кредиторами</w:t>
            </w:r>
          </w:p>
        </w:tc>
        <w:tc>
          <w:tcPr>
            <w:tcW w:w="2393" w:type="dxa"/>
          </w:tcPr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комиссия. </w:t>
            </w:r>
          </w:p>
          <w:p w:rsid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Утверждение ликвидационного баланса</w:t>
            </w:r>
          </w:p>
        </w:tc>
        <w:tc>
          <w:tcPr>
            <w:tcW w:w="2816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завершения расчетов с кредиторами</w:t>
            </w:r>
          </w:p>
        </w:tc>
        <w:tc>
          <w:tcPr>
            <w:tcW w:w="2393" w:type="dxa"/>
          </w:tcPr>
          <w:p w:rsidR="00D56CC7" w:rsidRDefault="00D56CC7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56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595408" w:rsidRP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Хабеева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А.П.</w:t>
            </w:r>
          </w:p>
          <w:p w:rsid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D56CC7" w:rsidTr="00D56CC7">
        <w:tc>
          <w:tcPr>
            <w:tcW w:w="675" w:type="dxa"/>
          </w:tcPr>
          <w:p w:rsidR="00D56CC7" w:rsidRDefault="00D56CC7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</w:tcPr>
          <w:p w:rsidR="00D56CC7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Передача учредителю имущества предприятия, оставшегося после удовлетворения требований</w:t>
            </w:r>
          </w:p>
        </w:tc>
        <w:tc>
          <w:tcPr>
            <w:tcW w:w="2816" w:type="dxa"/>
          </w:tcPr>
          <w:p w:rsidR="00D56CC7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завершения расчетов с кредиторами</w:t>
            </w:r>
          </w:p>
        </w:tc>
        <w:tc>
          <w:tcPr>
            <w:tcW w:w="2393" w:type="dxa"/>
          </w:tcPr>
          <w:p w:rsidR="00D56CC7" w:rsidRDefault="003C58D2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комиссия, </w:t>
            </w:r>
          </w:p>
          <w:p w:rsidR="00595408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  <w:tr w:rsidR="003C58D2" w:rsidTr="00D56CC7">
        <w:tc>
          <w:tcPr>
            <w:tcW w:w="675" w:type="dxa"/>
          </w:tcPr>
          <w:p w:rsidR="003C58D2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</w:tcPr>
          <w:p w:rsidR="003C58D2" w:rsidRPr="003C58D2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Подача в МИФНС России № 20 по Иркутской области заявления о государственной регистрации юридического лица в связи с его ликвидацией</w:t>
            </w:r>
          </w:p>
        </w:tc>
        <w:tc>
          <w:tcPr>
            <w:tcW w:w="2816" w:type="dxa"/>
          </w:tcPr>
          <w:p w:rsidR="003C58D2" w:rsidRPr="003C58D2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После утверждения</w:t>
            </w:r>
          </w:p>
          <w:p w:rsidR="003C58D2" w:rsidRPr="003C58D2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ликвидационного</w:t>
            </w:r>
          </w:p>
          <w:p w:rsidR="003C58D2" w:rsidRPr="003C58D2" w:rsidRDefault="003C58D2" w:rsidP="003C58D2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баланса</w:t>
            </w:r>
          </w:p>
        </w:tc>
        <w:tc>
          <w:tcPr>
            <w:tcW w:w="2393" w:type="dxa"/>
          </w:tcPr>
          <w:p w:rsidR="003C58D2" w:rsidRDefault="003C58D2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C58D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Ликвидационная комиссия </w:t>
            </w:r>
          </w:p>
          <w:p w:rsidR="00595408" w:rsidRPr="003C58D2" w:rsidRDefault="00595408" w:rsidP="00595408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Халбанов</w:t>
            </w:r>
            <w:proofErr w:type="spellEnd"/>
            <w:r w:rsidRPr="0059540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</w:t>
            </w:r>
          </w:p>
        </w:tc>
      </w:tr>
    </w:tbl>
    <w:p w:rsidR="00D56CC7" w:rsidRPr="006730F6" w:rsidRDefault="00D56CC7" w:rsidP="0039060A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9060A" w:rsidRPr="006730F6" w:rsidRDefault="0039060A" w:rsidP="00DB42A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9060A" w:rsidRPr="006730F6" w:rsidSect="004558D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40001"/>
    <w:multiLevelType w:val="hybridMultilevel"/>
    <w:tmpl w:val="C98A5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C39"/>
    <w:rsid w:val="000007B0"/>
    <w:rsid w:val="0000360E"/>
    <w:rsid w:val="000053E1"/>
    <w:rsid w:val="000062D4"/>
    <w:rsid w:val="000063EE"/>
    <w:rsid w:val="00015E71"/>
    <w:rsid w:val="000160A2"/>
    <w:rsid w:val="0002210C"/>
    <w:rsid w:val="00023457"/>
    <w:rsid w:val="000317AF"/>
    <w:rsid w:val="00036839"/>
    <w:rsid w:val="0004466D"/>
    <w:rsid w:val="00045A14"/>
    <w:rsid w:val="00054236"/>
    <w:rsid w:val="0005493C"/>
    <w:rsid w:val="000644BC"/>
    <w:rsid w:val="00070072"/>
    <w:rsid w:val="000711E2"/>
    <w:rsid w:val="00073441"/>
    <w:rsid w:val="00080330"/>
    <w:rsid w:val="00081216"/>
    <w:rsid w:val="000821CF"/>
    <w:rsid w:val="00082C52"/>
    <w:rsid w:val="000862A5"/>
    <w:rsid w:val="00087D3D"/>
    <w:rsid w:val="000A2E99"/>
    <w:rsid w:val="000A345D"/>
    <w:rsid w:val="000A4F5A"/>
    <w:rsid w:val="000A6E97"/>
    <w:rsid w:val="000B0CED"/>
    <w:rsid w:val="000B2862"/>
    <w:rsid w:val="000B518F"/>
    <w:rsid w:val="000B5497"/>
    <w:rsid w:val="000B7912"/>
    <w:rsid w:val="000C4211"/>
    <w:rsid w:val="000C7847"/>
    <w:rsid w:val="000D3811"/>
    <w:rsid w:val="000D3D52"/>
    <w:rsid w:val="000D4EC4"/>
    <w:rsid w:val="000D6397"/>
    <w:rsid w:val="000D6D43"/>
    <w:rsid w:val="000D7193"/>
    <w:rsid w:val="000E00C0"/>
    <w:rsid w:val="000E2822"/>
    <w:rsid w:val="000E7677"/>
    <w:rsid w:val="000E79B6"/>
    <w:rsid w:val="000F3B90"/>
    <w:rsid w:val="00102A97"/>
    <w:rsid w:val="0010531F"/>
    <w:rsid w:val="00105D15"/>
    <w:rsid w:val="00106C92"/>
    <w:rsid w:val="0011097A"/>
    <w:rsid w:val="00112696"/>
    <w:rsid w:val="001141D5"/>
    <w:rsid w:val="00117072"/>
    <w:rsid w:val="00117C65"/>
    <w:rsid w:val="00122ADE"/>
    <w:rsid w:val="00130860"/>
    <w:rsid w:val="001328B8"/>
    <w:rsid w:val="00132A8D"/>
    <w:rsid w:val="00143C39"/>
    <w:rsid w:val="00144B85"/>
    <w:rsid w:val="001453A5"/>
    <w:rsid w:val="0017092D"/>
    <w:rsid w:val="00181B15"/>
    <w:rsid w:val="00186EC4"/>
    <w:rsid w:val="00186F93"/>
    <w:rsid w:val="00195A73"/>
    <w:rsid w:val="001A0F7F"/>
    <w:rsid w:val="001A29EE"/>
    <w:rsid w:val="001A3186"/>
    <w:rsid w:val="001A3A15"/>
    <w:rsid w:val="001A40E5"/>
    <w:rsid w:val="001B0C17"/>
    <w:rsid w:val="001B2E09"/>
    <w:rsid w:val="001B4B94"/>
    <w:rsid w:val="001B7E52"/>
    <w:rsid w:val="001D0BDE"/>
    <w:rsid w:val="001D3B21"/>
    <w:rsid w:val="001E32C9"/>
    <w:rsid w:val="001E7F79"/>
    <w:rsid w:val="001F2883"/>
    <w:rsid w:val="001F6A30"/>
    <w:rsid w:val="001F6D73"/>
    <w:rsid w:val="00200268"/>
    <w:rsid w:val="00202072"/>
    <w:rsid w:val="002103CA"/>
    <w:rsid w:val="00216115"/>
    <w:rsid w:val="002171EC"/>
    <w:rsid w:val="00217ADE"/>
    <w:rsid w:val="00224C28"/>
    <w:rsid w:val="002319C8"/>
    <w:rsid w:val="00237A30"/>
    <w:rsid w:val="002436BB"/>
    <w:rsid w:val="00247E28"/>
    <w:rsid w:val="00247FAA"/>
    <w:rsid w:val="002565E2"/>
    <w:rsid w:val="00264F74"/>
    <w:rsid w:val="00266C8B"/>
    <w:rsid w:val="002711A8"/>
    <w:rsid w:val="0027691A"/>
    <w:rsid w:val="00283216"/>
    <w:rsid w:val="00292F35"/>
    <w:rsid w:val="00293A06"/>
    <w:rsid w:val="0029541C"/>
    <w:rsid w:val="0029658D"/>
    <w:rsid w:val="002972D2"/>
    <w:rsid w:val="002A63E4"/>
    <w:rsid w:val="002B3626"/>
    <w:rsid w:val="002B449C"/>
    <w:rsid w:val="002B4E02"/>
    <w:rsid w:val="002C02B7"/>
    <w:rsid w:val="002C035F"/>
    <w:rsid w:val="002C29DE"/>
    <w:rsid w:val="002C5C9B"/>
    <w:rsid w:val="002C6D65"/>
    <w:rsid w:val="002D2F2F"/>
    <w:rsid w:val="002D4EFF"/>
    <w:rsid w:val="002F1C31"/>
    <w:rsid w:val="002F25A9"/>
    <w:rsid w:val="002F4C5E"/>
    <w:rsid w:val="002F7D2A"/>
    <w:rsid w:val="00301C65"/>
    <w:rsid w:val="003067C5"/>
    <w:rsid w:val="0031382C"/>
    <w:rsid w:val="00316701"/>
    <w:rsid w:val="00317B15"/>
    <w:rsid w:val="003200B3"/>
    <w:rsid w:val="00323B7F"/>
    <w:rsid w:val="0033002A"/>
    <w:rsid w:val="00330BBB"/>
    <w:rsid w:val="00333D58"/>
    <w:rsid w:val="00344971"/>
    <w:rsid w:val="00346B23"/>
    <w:rsid w:val="003510EA"/>
    <w:rsid w:val="003516D7"/>
    <w:rsid w:val="003537B9"/>
    <w:rsid w:val="003561C6"/>
    <w:rsid w:val="0035779F"/>
    <w:rsid w:val="00365B67"/>
    <w:rsid w:val="00366269"/>
    <w:rsid w:val="00366E19"/>
    <w:rsid w:val="00373104"/>
    <w:rsid w:val="00380BC5"/>
    <w:rsid w:val="003830B1"/>
    <w:rsid w:val="003905BC"/>
    <w:rsid w:val="0039060A"/>
    <w:rsid w:val="00394455"/>
    <w:rsid w:val="00396722"/>
    <w:rsid w:val="003A5085"/>
    <w:rsid w:val="003A6835"/>
    <w:rsid w:val="003A6972"/>
    <w:rsid w:val="003B3083"/>
    <w:rsid w:val="003C30A2"/>
    <w:rsid w:val="003C4FFE"/>
    <w:rsid w:val="003C581F"/>
    <w:rsid w:val="003C58D2"/>
    <w:rsid w:val="003D1D54"/>
    <w:rsid w:val="003D33B5"/>
    <w:rsid w:val="003D3B3D"/>
    <w:rsid w:val="003D3BFC"/>
    <w:rsid w:val="003E1045"/>
    <w:rsid w:val="003E5C96"/>
    <w:rsid w:val="003F18FB"/>
    <w:rsid w:val="00403198"/>
    <w:rsid w:val="004170BB"/>
    <w:rsid w:val="004217D3"/>
    <w:rsid w:val="00431D60"/>
    <w:rsid w:val="0043202E"/>
    <w:rsid w:val="004340F6"/>
    <w:rsid w:val="0043494B"/>
    <w:rsid w:val="004403B1"/>
    <w:rsid w:val="00440419"/>
    <w:rsid w:val="004558D8"/>
    <w:rsid w:val="00456253"/>
    <w:rsid w:val="00456AE1"/>
    <w:rsid w:val="00463EF1"/>
    <w:rsid w:val="00464721"/>
    <w:rsid w:val="00470877"/>
    <w:rsid w:val="0047231A"/>
    <w:rsid w:val="00480F6C"/>
    <w:rsid w:val="00482C98"/>
    <w:rsid w:val="0048401A"/>
    <w:rsid w:val="004850F5"/>
    <w:rsid w:val="00491138"/>
    <w:rsid w:val="0049230A"/>
    <w:rsid w:val="00495D9A"/>
    <w:rsid w:val="00495EB8"/>
    <w:rsid w:val="004A0303"/>
    <w:rsid w:val="004A0308"/>
    <w:rsid w:val="004A600D"/>
    <w:rsid w:val="004B5DC4"/>
    <w:rsid w:val="004B629A"/>
    <w:rsid w:val="004B69CB"/>
    <w:rsid w:val="004C1F68"/>
    <w:rsid w:val="004C308F"/>
    <w:rsid w:val="004D3B08"/>
    <w:rsid w:val="004D6453"/>
    <w:rsid w:val="004D6566"/>
    <w:rsid w:val="004E1BCE"/>
    <w:rsid w:val="004E5310"/>
    <w:rsid w:val="004E5617"/>
    <w:rsid w:val="004E5D08"/>
    <w:rsid w:val="004F250C"/>
    <w:rsid w:val="004F601F"/>
    <w:rsid w:val="005002C1"/>
    <w:rsid w:val="00501584"/>
    <w:rsid w:val="005103DA"/>
    <w:rsid w:val="005149D7"/>
    <w:rsid w:val="00515D5E"/>
    <w:rsid w:val="005165B1"/>
    <w:rsid w:val="0052463C"/>
    <w:rsid w:val="00534F29"/>
    <w:rsid w:val="0053601D"/>
    <w:rsid w:val="00542451"/>
    <w:rsid w:val="00542BAF"/>
    <w:rsid w:val="00543472"/>
    <w:rsid w:val="0054753A"/>
    <w:rsid w:val="0055005E"/>
    <w:rsid w:val="00550D6E"/>
    <w:rsid w:val="00551B1A"/>
    <w:rsid w:val="00554E7C"/>
    <w:rsid w:val="005557E8"/>
    <w:rsid w:val="005564D3"/>
    <w:rsid w:val="00556C8D"/>
    <w:rsid w:val="00557B43"/>
    <w:rsid w:val="00561941"/>
    <w:rsid w:val="005630EE"/>
    <w:rsid w:val="005648B0"/>
    <w:rsid w:val="005660C5"/>
    <w:rsid w:val="00566F48"/>
    <w:rsid w:val="00575890"/>
    <w:rsid w:val="00580B03"/>
    <w:rsid w:val="00583083"/>
    <w:rsid w:val="0058387F"/>
    <w:rsid w:val="00583C65"/>
    <w:rsid w:val="00592761"/>
    <w:rsid w:val="00593DFF"/>
    <w:rsid w:val="00595408"/>
    <w:rsid w:val="005A14DE"/>
    <w:rsid w:val="005C079C"/>
    <w:rsid w:val="005C1852"/>
    <w:rsid w:val="005C47E4"/>
    <w:rsid w:val="005C77A2"/>
    <w:rsid w:val="005D1678"/>
    <w:rsid w:val="005E1E0F"/>
    <w:rsid w:val="005F36EA"/>
    <w:rsid w:val="005F3BD6"/>
    <w:rsid w:val="005F4C2C"/>
    <w:rsid w:val="0060017F"/>
    <w:rsid w:val="00603793"/>
    <w:rsid w:val="006055B7"/>
    <w:rsid w:val="00615242"/>
    <w:rsid w:val="006175DA"/>
    <w:rsid w:val="006256BC"/>
    <w:rsid w:val="006274F0"/>
    <w:rsid w:val="0063152E"/>
    <w:rsid w:val="00631DF5"/>
    <w:rsid w:val="0063220D"/>
    <w:rsid w:val="00642512"/>
    <w:rsid w:val="0064389B"/>
    <w:rsid w:val="00645B57"/>
    <w:rsid w:val="0065070B"/>
    <w:rsid w:val="006528F3"/>
    <w:rsid w:val="00665A78"/>
    <w:rsid w:val="00665D08"/>
    <w:rsid w:val="006715E7"/>
    <w:rsid w:val="006730F6"/>
    <w:rsid w:val="00673361"/>
    <w:rsid w:val="006772C0"/>
    <w:rsid w:val="00680410"/>
    <w:rsid w:val="00690011"/>
    <w:rsid w:val="006944D3"/>
    <w:rsid w:val="00694C3F"/>
    <w:rsid w:val="006950BA"/>
    <w:rsid w:val="006A3B01"/>
    <w:rsid w:val="006B0168"/>
    <w:rsid w:val="006B10E8"/>
    <w:rsid w:val="006B423F"/>
    <w:rsid w:val="006B744E"/>
    <w:rsid w:val="006D1AD2"/>
    <w:rsid w:val="006D1D9A"/>
    <w:rsid w:val="006D248E"/>
    <w:rsid w:val="006D30FA"/>
    <w:rsid w:val="006D737D"/>
    <w:rsid w:val="006E11A4"/>
    <w:rsid w:val="006F13C7"/>
    <w:rsid w:val="006F229F"/>
    <w:rsid w:val="006F380C"/>
    <w:rsid w:val="006F437D"/>
    <w:rsid w:val="006F58EF"/>
    <w:rsid w:val="006F7421"/>
    <w:rsid w:val="00713F17"/>
    <w:rsid w:val="00717E48"/>
    <w:rsid w:val="00721D02"/>
    <w:rsid w:val="007278CA"/>
    <w:rsid w:val="007279C5"/>
    <w:rsid w:val="007307A0"/>
    <w:rsid w:val="00736C26"/>
    <w:rsid w:val="0074096D"/>
    <w:rsid w:val="00740EAF"/>
    <w:rsid w:val="00755F37"/>
    <w:rsid w:val="00756E84"/>
    <w:rsid w:val="00760B92"/>
    <w:rsid w:val="00766D4D"/>
    <w:rsid w:val="00767AAC"/>
    <w:rsid w:val="00770A36"/>
    <w:rsid w:val="007834C8"/>
    <w:rsid w:val="0079016E"/>
    <w:rsid w:val="00794BCA"/>
    <w:rsid w:val="007956BA"/>
    <w:rsid w:val="00795B7B"/>
    <w:rsid w:val="00796869"/>
    <w:rsid w:val="007977A2"/>
    <w:rsid w:val="007A01D2"/>
    <w:rsid w:val="007A0466"/>
    <w:rsid w:val="007A4238"/>
    <w:rsid w:val="007A6120"/>
    <w:rsid w:val="007B0E14"/>
    <w:rsid w:val="007B166B"/>
    <w:rsid w:val="007B3DD8"/>
    <w:rsid w:val="007B51AD"/>
    <w:rsid w:val="007C34B5"/>
    <w:rsid w:val="007C6503"/>
    <w:rsid w:val="007D0943"/>
    <w:rsid w:val="007D11D4"/>
    <w:rsid w:val="007D1665"/>
    <w:rsid w:val="007D6CE3"/>
    <w:rsid w:val="007D715D"/>
    <w:rsid w:val="007E0B44"/>
    <w:rsid w:val="007F1F3E"/>
    <w:rsid w:val="007F690B"/>
    <w:rsid w:val="007F6C31"/>
    <w:rsid w:val="008058C0"/>
    <w:rsid w:val="00812125"/>
    <w:rsid w:val="00814FAA"/>
    <w:rsid w:val="008151A6"/>
    <w:rsid w:val="008152EC"/>
    <w:rsid w:val="00823CC0"/>
    <w:rsid w:val="00825245"/>
    <w:rsid w:val="00841377"/>
    <w:rsid w:val="00843B96"/>
    <w:rsid w:val="0084497A"/>
    <w:rsid w:val="00844A23"/>
    <w:rsid w:val="008458B2"/>
    <w:rsid w:val="00847A9A"/>
    <w:rsid w:val="008503ED"/>
    <w:rsid w:val="0085372B"/>
    <w:rsid w:val="00854D47"/>
    <w:rsid w:val="00864FA7"/>
    <w:rsid w:val="008713DF"/>
    <w:rsid w:val="00880E87"/>
    <w:rsid w:val="00884640"/>
    <w:rsid w:val="00884E62"/>
    <w:rsid w:val="008850F0"/>
    <w:rsid w:val="00885FCC"/>
    <w:rsid w:val="008939A5"/>
    <w:rsid w:val="008943DF"/>
    <w:rsid w:val="0089594A"/>
    <w:rsid w:val="00896457"/>
    <w:rsid w:val="008A510C"/>
    <w:rsid w:val="008A6638"/>
    <w:rsid w:val="008B6832"/>
    <w:rsid w:val="008C16F9"/>
    <w:rsid w:val="008C430C"/>
    <w:rsid w:val="008C599E"/>
    <w:rsid w:val="008D4C20"/>
    <w:rsid w:val="008D6929"/>
    <w:rsid w:val="008D6FC6"/>
    <w:rsid w:val="008E0D4B"/>
    <w:rsid w:val="008E3B1C"/>
    <w:rsid w:val="008E6122"/>
    <w:rsid w:val="008F19F1"/>
    <w:rsid w:val="008F3F13"/>
    <w:rsid w:val="008F60BC"/>
    <w:rsid w:val="008F6A45"/>
    <w:rsid w:val="0090216C"/>
    <w:rsid w:val="00903621"/>
    <w:rsid w:val="0090526C"/>
    <w:rsid w:val="00907A06"/>
    <w:rsid w:val="009130FE"/>
    <w:rsid w:val="00914F91"/>
    <w:rsid w:val="0091699D"/>
    <w:rsid w:val="00917AFE"/>
    <w:rsid w:val="00923270"/>
    <w:rsid w:val="0093045B"/>
    <w:rsid w:val="009325FD"/>
    <w:rsid w:val="0093309A"/>
    <w:rsid w:val="00933DC1"/>
    <w:rsid w:val="00935199"/>
    <w:rsid w:val="00935323"/>
    <w:rsid w:val="00937C98"/>
    <w:rsid w:val="00941CD2"/>
    <w:rsid w:val="00953752"/>
    <w:rsid w:val="00955D96"/>
    <w:rsid w:val="00963878"/>
    <w:rsid w:val="00964EE0"/>
    <w:rsid w:val="0097003A"/>
    <w:rsid w:val="009715AE"/>
    <w:rsid w:val="00973CA1"/>
    <w:rsid w:val="00982C04"/>
    <w:rsid w:val="00984463"/>
    <w:rsid w:val="00986B07"/>
    <w:rsid w:val="009A3B82"/>
    <w:rsid w:val="009B729C"/>
    <w:rsid w:val="009C46B7"/>
    <w:rsid w:val="009C50F0"/>
    <w:rsid w:val="009D083F"/>
    <w:rsid w:val="009D3933"/>
    <w:rsid w:val="009D5EA5"/>
    <w:rsid w:val="009E28DC"/>
    <w:rsid w:val="009E5F7A"/>
    <w:rsid w:val="009F7B6F"/>
    <w:rsid w:val="00A0141D"/>
    <w:rsid w:val="00A12086"/>
    <w:rsid w:val="00A12353"/>
    <w:rsid w:val="00A14C6B"/>
    <w:rsid w:val="00A15E66"/>
    <w:rsid w:val="00A17CB4"/>
    <w:rsid w:val="00A23D25"/>
    <w:rsid w:val="00A4003D"/>
    <w:rsid w:val="00A41DAB"/>
    <w:rsid w:val="00A4306B"/>
    <w:rsid w:val="00A44F41"/>
    <w:rsid w:val="00A46C59"/>
    <w:rsid w:val="00A46E73"/>
    <w:rsid w:val="00A5152F"/>
    <w:rsid w:val="00A52679"/>
    <w:rsid w:val="00A52B94"/>
    <w:rsid w:val="00A57F49"/>
    <w:rsid w:val="00A63DCC"/>
    <w:rsid w:val="00A6543B"/>
    <w:rsid w:val="00A67F52"/>
    <w:rsid w:val="00A80161"/>
    <w:rsid w:val="00A83F1A"/>
    <w:rsid w:val="00A92A80"/>
    <w:rsid w:val="00A93A6E"/>
    <w:rsid w:val="00A949E0"/>
    <w:rsid w:val="00AA0D36"/>
    <w:rsid w:val="00AC3506"/>
    <w:rsid w:val="00AC3C0C"/>
    <w:rsid w:val="00AC6F85"/>
    <w:rsid w:val="00AD3DDE"/>
    <w:rsid w:val="00AD55C3"/>
    <w:rsid w:val="00AE41E3"/>
    <w:rsid w:val="00AE7C1D"/>
    <w:rsid w:val="00AF025F"/>
    <w:rsid w:val="00AF14ED"/>
    <w:rsid w:val="00AF60A4"/>
    <w:rsid w:val="00AF72CB"/>
    <w:rsid w:val="00AF7684"/>
    <w:rsid w:val="00B0157D"/>
    <w:rsid w:val="00B01D6C"/>
    <w:rsid w:val="00B14796"/>
    <w:rsid w:val="00B151F5"/>
    <w:rsid w:val="00B17FAD"/>
    <w:rsid w:val="00B2557E"/>
    <w:rsid w:val="00B266C7"/>
    <w:rsid w:val="00B320AD"/>
    <w:rsid w:val="00B35DBD"/>
    <w:rsid w:val="00B36CA4"/>
    <w:rsid w:val="00B40008"/>
    <w:rsid w:val="00B40488"/>
    <w:rsid w:val="00B4077B"/>
    <w:rsid w:val="00B47189"/>
    <w:rsid w:val="00B47893"/>
    <w:rsid w:val="00B50B24"/>
    <w:rsid w:val="00B57088"/>
    <w:rsid w:val="00B57BFF"/>
    <w:rsid w:val="00B6782F"/>
    <w:rsid w:val="00B70389"/>
    <w:rsid w:val="00B75425"/>
    <w:rsid w:val="00B75830"/>
    <w:rsid w:val="00B80260"/>
    <w:rsid w:val="00B82692"/>
    <w:rsid w:val="00B879DC"/>
    <w:rsid w:val="00B93546"/>
    <w:rsid w:val="00BB0342"/>
    <w:rsid w:val="00BB4C56"/>
    <w:rsid w:val="00BB557E"/>
    <w:rsid w:val="00BB77EB"/>
    <w:rsid w:val="00BC1C15"/>
    <w:rsid w:val="00BC48D7"/>
    <w:rsid w:val="00BC51A5"/>
    <w:rsid w:val="00BD1FFD"/>
    <w:rsid w:val="00BD2AD0"/>
    <w:rsid w:val="00BD3DEA"/>
    <w:rsid w:val="00BD3F0B"/>
    <w:rsid w:val="00BD420C"/>
    <w:rsid w:val="00BD564B"/>
    <w:rsid w:val="00BE23CA"/>
    <w:rsid w:val="00BE2B3C"/>
    <w:rsid w:val="00BE6D60"/>
    <w:rsid w:val="00BF4B56"/>
    <w:rsid w:val="00BF4CCF"/>
    <w:rsid w:val="00BF4E68"/>
    <w:rsid w:val="00C03638"/>
    <w:rsid w:val="00C04E1B"/>
    <w:rsid w:val="00C20DCD"/>
    <w:rsid w:val="00C258DF"/>
    <w:rsid w:val="00C3484B"/>
    <w:rsid w:val="00C406D0"/>
    <w:rsid w:val="00C52689"/>
    <w:rsid w:val="00C5289E"/>
    <w:rsid w:val="00C56C1D"/>
    <w:rsid w:val="00C57286"/>
    <w:rsid w:val="00C6455B"/>
    <w:rsid w:val="00C65896"/>
    <w:rsid w:val="00C67AB7"/>
    <w:rsid w:val="00C72867"/>
    <w:rsid w:val="00C740EA"/>
    <w:rsid w:val="00C7541F"/>
    <w:rsid w:val="00C77849"/>
    <w:rsid w:val="00C80D59"/>
    <w:rsid w:val="00C84B58"/>
    <w:rsid w:val="00C86B08"/>
    <w:rsid w:val="00C8741C"/>
    <w:rsid w:val="00C90B9D"/>
    <w:rsid w:val="00C91BAC"/>
    <w:rsid w:val="00C927DD"/>
    <w:rsid w:val="00C9320D"/>
    <w:rsid w:val="00C93594"/>
    <w:rsid w:val="00CA0F0D"/>
    <w:rsid w:val="00CA1CCF"/>
    <w:rsid w:val="00CA2350"/>
    <w:rsid w:val="00CB26AF"/>
    <w:rsid w:val="00CB3C04"/>
    <w:rsid w:val="00CB7301"/>
    <w:rsid w:val="00CC049A"/>
    <w:rsid w:val="00CC1C9C"/>
    <w:rsid w:val="00CC2131"/>
    <w:rsid w:val="00CC218A"/>
    <w:rsid w:val="00CC41BE"/>
    <w:rsid w:val="00CC5473"/>
    <w:rsid w:val="00CC5D9D"/>
    <w:rsid w:val="00CE0DF7"/>
    <w:rsid w:val="00CE1247"/>
    <w:rsid w:val="00CE32D9"/>
    <w:rsid w:val="00CE5870"/>
    <w:rsid w:val="00CE6E51"/>
    <w:rsid w:val="00CE709A"/>
    <w:rsid w:val="00CE7AA0"/>
    <w:rsid w:val="00CF6578"/>
    <w:rsid w:val="00CF74CF"/>
    <w:rsid w:val="00CF76AA"/>
    <w:rsid w:val="00D03329"/>
    <w:rsid w:val="00D079AA"/>
    <w:rsid w:val="00D12ED6"/>
    <w:rsid w:val="00D148E8"/>
    <w:rsid w:val="00D16BEC"/>
    <w:rsid w:val="00D202B2"/>
    <w:rsid w:val="00D21591"/>
    <w:rsid w:val="00D22E4C"/>
    <w:rsid w:val="00D237FD"/>
    <w:rsid w:val="00D2416A"/>
    <w:rsid w:val="00D276D1"/>
    <w:rsid w:val="00D36906"/>
    <w:rsid w:val="00D37E12"/>
    <w:rsid w:val="00D412FC"/>
    <w:rsid w:val="00D41AE9"/>
    <w:rsid w:val="00D42F2C"/>
    <w:rsid w:val="00D43B1B"/>
    <w:rsid w:val="00D44BB6"/>
    <w:rsid w:val="00D45B77"/>
    <w:rsid w:val="00D5220D"/>
    <w:rsid w:val="00D5609B"/>
    <w:rsid w:val="00D56CC7"/>
    <w:rsid w:val="00D57147"/>
    <w:rsid w:val="00D61608"/>
    <w:rsid w:val="00D6349F"/>
    <w:rsid w:val="00D719E7"/>
    <w:rsid w:val="00D87F95"/>
    <w:rsid w:val="00D92BAE"/>
    <w:rsid w:val="00D944F7"/>
    <w:rsid w:val="00D951FF"/>
    <w:rsid w:val="00DA3B79"/>
    <w:rsid w:val="00DA5FB2"/>
    <w:rsid w:val="00DA7028"/>
    <w:rsid w:val="00DA732E"/>
    <w:rsid w:val="00DB42A5"/>
    <w:rsid w:val="00DB678A"/>
    <w:rsid w:val="00DC17C7"/>
    <w:rsid w:val="00DC5679"/>
    <w:rsid w:val="00DF2EF8"/>
    <w:rsid w:val="00DF320F"/>
    <w:rsid w:val="00DF32A4"/>
    <w:rsid w:val="00DF7B1F"/>
    <w:rsid w:val="00E01716"/>
    <w:rsid w:val="00E03042"/>
    <w:rsid w:val="00E053E0"/>
    <w:rsid w:val="00E06CE5"/>
    <w:rsid w:val="00E1582D"/>
    <w:rsid w:val="00E15877"/>
    <w:rsid w:val="00E16F52"/>
    <w:rsid w:val="00E24D44"/>
    <w:rsid w:val="00E3220A"/>
    <w:rsid w:val="00E3282A"/>
    <w:rsid w:val="00E412FD"/>
    <w:rsid w:val="00E47B8A"/>
    <w:rsid w:val="00E50FB2"/>
    <w:rsid w:val="00E511AE"/>
    <w:rsid w:val="00E53B98"/>
    <w:rsid w:val="00E54853"/>
    <w:rsid w:val="00E54CF4"/>
    <w:rsid w:val="00E60AEB"/>
    <w:rsid w:val="00E60B2C"/>
    <w:rsid w:val="00E640C1"/>
    <w:rsid w:val="00E72212"/>
    <w:rsid w:val="00E72B21"/>
    <w:rsid w:val="00E7737C"/>
    <w:rsid w:val="00E8151F"/>
    <w:rsid w:val="00E8532A"/>
    <w:rsid w:val="00E85CE5"/>
    <w:rsid w:val="00E876FC"/>
    <w:rsid w:val="00E90CD5"/>
    <w:rsid w:val="00E93B5D"/>
    <w:rsid w:val="00E94087"/>
    <w:rsid w:val="00E94767"/>
    <w:rsid w:val="00E960B8"/>
    <w:rsid w:val="00E965F8"/>
    <w:rsid w:val="00E9754B"/>
    <w:rsid w:val="00EA200E"/>
    <w:rsid w:val="00EA32EE"/>
    <w:rsid w:val="00EB0DF5"/>
    <w:rsid w:val="00EB2179"/>
    <w:rsid w:val="00EC4A9F"/>
    <w:rsid w:val="00EC779E"/>
    <w:rsid w:val="00EC7ABB"/>
    <w:rsid w:val="00ED0CD3"/>
    <w:rsid w:val="00ED1897"/>
    <w:rsid w:val="00ED7452"/>
    <w:rsid w:val="00EE1ACE"/>
    <w:rsid w:val="00EE4644"/>
    <w:rsid w:val="00EF120D"/>
    <w:rsid w:val="00EF47EA"/>
    <w:rsid w:val="00EF4E11"/>
    <w:rsid w:val="00F002CA"/>
    <w:rsid w:val="00F10663"/>
    <w:rsid w:val="00F13020"/>
    <w:rsid w:val="00F139F4"/>
    <w:rsid w:val="00F2228C"/>
    <w:rsid w:val="00F24119"/>
    <w:rsid w:val="00F34A55"/>
    <w:rsid w:val="00F35013"/>
    <w:rsid w:val="00F40253"/>
    <w:rsid w:val="00F424E7"/>
    <w:rsid w:val="00F51488"/>
    <w:rsid w:val="00F54B78"/>
    <w:rsid w:val="00F620CB"/>
    <w:rsid w:val="00F71505"/>
    <w:rsid w:val="00F72BC8"/>
    <w:rsid w:val="00F86A90"/>
    <w:rsid w:val="00FA3D81"/>
    <w:rsid w:val="00FA5110"/>
    <w:rsid w:val="00FA5BF2"/>
    <w:rsid w:val="00FA67DB"/>
    <w:rsid w:val="00FB4C67"/>
    <w:rsid w:val="00FC01DA"/>
    <w:rsid w:val="00FC7559"/>
    <w:rsid w:val="00FD07E4"/>
    <w:rsid w:val="00FD4C93"/>
    <w:rsid w:val="00FD4DE5"/>
    <w:rsid w:val="00FD62CC"/>
    <w:rsid w:val="00FE5448"/>
    <w:rsid w:val="00FE54E9"/>
    <w:rsid w:val="00FF0E71"/>
    <w:rsid w:val="00FF406B"/>
    <w:rsid w:val="00FF6DF4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B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4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B42A5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39060A"/>
    <w:rPr>
      <w:rFonts w:ascii="Arial" w:eastAsia="Arial" w:hAnsi="Arial" w:cs="Arial"/>
      <w:spacing w:val="7"/>
      <w:sz w:val="21"/>
      <w:szCs w:val="21"/>
      <w:shd w:val="clear" w:color="auto" w:fill="FFFFFF"/>
    </w:rPr>
  </w:style>
  <w:style w:type="character" w:customStyle="1" w:styleId="CourierNew9pt0pt">
    <w:name w:val="Основной текст + Courier New;9 pt;Интервал 0 pt"/>
    <w:basedOn w:val="a7"/>
    <w:rsid w:val="0039060A"/>
    <w:rPr>
      <w:rFonts w:ascii="Courier New" w:eastAsia="Courier New" w:hAnsi="Courier New" w:cs="Courier New"/>
      <w:color w:val="000000"/>
      <w:spacing w:val="6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7"/>
    <w:rsid w:val="0039060A"/>
    <w:pPr>
      <w:widowControl w:val="0"/>
      <w:shd w:val="clear" w:color="auto" w:fill="FFFFFF"/>
      <w:spacing w:before="120" w:after="0" w:line="274" w:lineRule="exact"/>
      <w:ind w:hanging="380"/>
      <w:jc w:val="center"/>
    </w:pPr>
    <w:rPr>
      <w:rFonts w:ascii="Arial" w:eastAsia="Arial" w:hAnsi="Arial" w:cs="Arial"/>
      <w:spacing w:val="7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B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B4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B42A5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39060A"/>
    <w:rPr>
      <w:rFonts w:ascii="Arial" w:eastAsia="Arial" w:hAnsi="Arial" w:cs="Arial"/>
      <w:spacing w:val="7"/>
      <w:sz w:val="21"/>
      <w:szCs w:val="21"/>
      <w:shd w:val="clear" w:color="auto" w:fill="FFFFFF"/>
    </w:rPr>
  </w:style>
  <w:style w:type="character" w:customStyle="1" w:styleId="CourierNew9pt0pt">
    <w:name w:val="Основной текст + Courier New;9 pt;Интервал 0 pt"/>
    <w:basedOn w:val="a7"/>
    <w:rsid w:val="0039060A"/>
    <w:rPr>
      <w:rFonts w:ascii="Courier New" w:eastAsia="Courier New" w:hAnsi="Courier New" w:cs="Courier New"/>
      <w:color w:val="000000"/>
      <w:spacing w:val="6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7"/>
    <w:rsid w:val="0039060A"/>
    <w:pPr>
      <w:widowControl w:val="0"/>
      <w:shd w:val="clear" w:color="auto" w:fill="FFFFFF"/>
      <w:spacing w:before="120" w:after="0" w:line="274" w:lineRule="exact"/>
      <w:ind w:hanging="380"/>
      <w:jc w:val="center"/>
    </w:pPr>
    <w:rPr>
      <w:rFonts w:ascii="Arial" w:eastAsia="Arial" w:hAnsi="Arial" w:cs="Arial"/>
      <w:spacing w:val="7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ZherbakovaEC</dc:creator>
  <cp:lastModifiedBy>ПК3</cp:lastModifiedBy>
  <cp:revision>4</cp:revision>
  <cp:lastPrinted>2024-04-01T06:35:00Z</cp:lastPrinted>
  <dcterms:created xsi:type="dcterms:W3CDTF">2024-11-18T08:37:00Z</dcterms:created>
  <dcterms:modified xsi:type="dcterms:W3CDTF">2024-11-19T01:26:00Z</dcterms:modified>
</cp:coreProperties>
</file>