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jc w:val="center"/>
        <w:tblLook w:val="04A0"/>
      </w:tblPr>
      <w:tblGrid>
        <w:gridCol w:w="2979"/>
        <w:gridCol w:w="3741"/>
        <w:gridCol w:w="2920"/>
      </w:tblGrid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наименование документа об утверждении включая наименования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органов государственной власти или органов местного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самоуправления, принявших решение об утверждении схемы или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подписавших соглашение о перераспределении земельных участков</w:t>
            </w:r>
          </w:p>
        </w:tc>
      </w:tr>
      <w:tr w:rsidR="00E60AAB" w:rsidRPr="00E60AAB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0AAB" w:rsidRPr="009A7B96" w:rsidRDefault="00E60AAB" w:rsidP="005B66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B66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</w:t>
            </w:r>
            <w:r w:rsidR="005551B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F494F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494F" w:rsidRPr="009A7B96" w:rsidRDefault="00151C32" w:rsidP="002448D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части земельного участка с кадастровым номером 38:</w:t>
            </w:r>
            <w:r w:rsidRPr="00151C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5B66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060703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2448D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2738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2448D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</w:t>
            </w:r>
            <w:r w:rsidR="005551B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Pr="009A7B96" w:rsidRDefault="0029649E" w:rsidP="002964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466504.09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4305409.12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Pr="009A7B96" w:rsidRDefault="0029649E" w:rsidP="002964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466499.93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4305407.51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Pr="009A7B96" w:rsidRDefault="0029649E" w:rsidP="002964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466501.30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4305403.88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Pr="009A7B96" w:rsidRDefault="0029649E" w:rsidP="002964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466506.97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4305388.91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Pr="00A27142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466512.64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4305373.94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466529.65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4305329.03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466535.32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4305314.06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466546.66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4305284.12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466552.32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4305269.15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466563.66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4305239.22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466569.33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4305224.25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466570.34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4305221.62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466574.59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4305223.29</w:t>
            </w:r>
          </w:p>
        </w:tc>
      </w:tr>
      <w:tr w:rsidR="0029649E" w:rsidRPr="00084AE6" w:rsidTr="0029649E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49E" w:rsidRDefault="0029649E" w:rsidP="0029649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466504.09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9E" w:rsidRPr="0029649E" w:rsidRDefault="0029649E" w:rsidP="002964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649E">
              <w:rPr>
                <w:sz w:val="20"/>
                <w:szCs w:val="20"/>
              </w:rPr>
              <w:t>4305409.12</w:t>
            </w:r>
          </w:p>
        </w:tc>
      </w:tr>
      <w:tr w:rsidR="00361B7F" w:rsidRPr="00084AE6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F1CF4" w:rsidRPr="009A7B96" w:rsidRDefault="009F1CF4" w:rsidP="002964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458" w:rsidRPr="009A7B96" w:rsidRDefault="002448D8" w:rsidP="005551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  <w:r w:rsidR="005551B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B3F" w:rsidRPr="009A7B96" w:rsidRDefault="00BD7B18" w:rsidP="002B2D0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 «</w:t>
            </w:r>
            <w:r w:rsidR="004B2B22" w:rsidRPr="004B2B22">
              <w:rPr>
                <w:rFonts w:cs="Times New Roman"/>
                <w:color w:val="000000"/>
                <w:sz w:val="20"/>
                <w:szCs w:val="20"/>
              </w:rPr>
              <w:t>ВЛ-0,4 кВ от КТП 10/0,4 кВ №</w:t>
            </w:r>
            <w:r w:rsidR="004B2B22">
              <w:rPr>
                <w:rFonts w:cs="Times New Roman"/>
                <w:color w:val="000000"/>
                <w:sz w:val="20"/>
                <w:szCs w:val="20"/>
              </w:rPr>
              <w:t xml:space="preserve"> 9-1590</w:t>
            </w:r>
            <w:r w:rsidR="004B2B22" w:rsidRPr="004B2B22">
              <w:rPr>
                <w:rFonts w:cs="Times New Roman"/>
                <w:color w:val="000000"/>
                <w:sz w:val="20"/>
                <w:szCs w:val="20"/>
              </w:rPr>
              <w:t xml:space="preserve"> (</w:t>
            </w:r>
            <w:proofErr w:type="gramStart"/>
            <w:r w:rsidR="004B2B22" w:rsidRPr="004B2B22">
              <w:rPr>
                <w:rFonts w:cs="Times New Roman"/>
                <w:color w:val="000000"/>
                <w:sz w:val="20"/>
                <w:szCs w:val="20"/>
              </w:rPr>
              <w:t>ТР</w:t>
            </w:r>
            <w:proofErr w:type="gramEnd"/>
            <w:r w:rsidR="004B2B22" w:rsidRPr="004B2B22">
              <w:rPr>
                <w:rFonts w:cs="Times New Roman"/>
                <w:color w:val="000000"/>
                <w:sz w:val="20"/>
                <w:szCs w:val="20"/>
              </w:rPr>
              <w:t xml:space="preserve"> 1872/24)</w:t>
            </w:r>
            <w:r w:rsidRPr="009A7B96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:rsidR="00D61963" w:rsidRDefault="00D61963"/>
    <w:p w:rsidR="002C5C49" w:rsidRDefault="002C5C49">
      <w:pPr>
        <w:rPr>
          <w:noProof/>
        </w:rPr>
      </w:pPr>
    </w:p>
    <w:p w:rsidR="009F1CF4" w:rsidRDefault="009F1CF4">
      <w:pPr>
        <w:rPr>
          <w:noProof/>
        </w:rPr>
      </w:pPr>
    </w:p>
    <w:p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774" cy="8909681"/>
            <wp:effectExtent l="19050" t="0" r="5776" b="0"/>
            <wp:docPr id="1" name="Рисунок 0" descr="Схема границ публичного сервиту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9774" cy="890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4E2D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4617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48D8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6ED0"/>
    <w:rsid w:val="0029649E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61F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5A50"/>
    <w:rsid w:val="00384228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2B22"/>
    <w:rsid w:val="004B7D3A"/>
    <w:rsid w:val="004C133E"/>
    <w:rsid w:val="004C6FFD"/>
    <w:rsid w:val="004D7F20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36B27"/>
    <w:rsid w:val="00550108"/>
    <w:rsid w:val="00551258"/>
    <w:rsid w:val="00552A24"/>
    <w:rsid w:val="005551B9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B66A9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3FD3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573FC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7DDD"/>
    <w:rsid w:val="00780FA9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40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671D3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2642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438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PK1</cp:lastModifiedBy>
  <cp:revision>89</cp:revision>
  <cp:lastPrinted>2024-06-05T04:07:00Z</cp:lastPrinted>
  <dcterms:created xsi:type="dcterms:W3CDTF">2022-04-03T05:58:00Z</dcterms:created>
  <dcterms:modified xsi:type="dcterms:W3CDTF">2024-11-29T09:26:00Z</dcterms:modified>
</cp:coreProperties>
</file>