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43" w:rsidRPr="00A97D43" w:rsidRDefault="0021350B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A97D43" w:rsidRPr="00A97D43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A97D4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A97D43" w:rsidRPr="00A97D43">
        <w:rPr>
          <w:rFonts w:ascii="Times New Roman" w:eastAsia="Calibri" w:hAnsi="Times New Roman" w:cs="Times New Roman"/>
          <w:b/>
          <w:sz w:val="28"/>
          <w:szCs w:val="28"/>
        </w:rPr>
        <w:t>.2023Г. №</w:t>
      </w:r>
      <w:r>
        <w:rPr>
          <w:rFonts w:ascii="Times New Roman" w:eastAsia="Calibri" w:hAnsi="Times New Roman" w:cs="Times New Roman"/>
          <w:b/>
          <w:sz w:val="28"/>
          <w:szCs w:val="28"/>
        </w:rPr>
        <w:t>38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ОЛЬХОНСКИЙ МУНИЦИПАЛЬНЫЙ РАЙОН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ШАРА-ТОГОТСКОЕ СЕЛЬСКОЕ ПОСЕЛЕНИЕ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A97D43" w:rsidRPr="00A97D43" w:rsidRDefault="00A97D43" w:rsidP="00A97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D4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26063" w:rsidRPr="00A97D43" w:rsidRDefault="00D26063" w:rsidP="00A97D43">
      <w:pPr>
        <w:pStyle w:val="a3"/>
        <w:jc w:val="center"/>
        <w:rPr>
          <w:b/>
          <w:color w:val="000000"/>
          <w:sz w:val="28"/>
          <w:szCs w:val="28"/>
        </w:rPr>
      </w:pPr>
      <w:r w:rsidRPr="00A97D43">
        <w:rPr>
          <w:b/>
          <w:color w:val="000000"/>
          <w:sz w:val="28"/>
          <w:szCs w:val="28"/>
        </w:rPr>
        <w:t>О</w:t>
      </w:r>
      <w:r w:rsidR="00EB2D4A">
        <w:rPr>
          <w:b/>
          <w:color w:val="000000"/>
          <w:sz w:val="28"/>
          <w:szCs w:val="28"/>
        </w:rPr>
        <w:t xml:space="preserve"> ПРИМЕНЕНИИ МЕР ОТВЕТСТВЕННОСТИ К ДЕПУТАТАМ  ДУМЫ </w:t>
      </w:r>
      <w:r w:rsidR="00A97D43" w:rsidRPr="00A97D43">
        <w:rPr>
          <w:b/>
          <w:color w:val="000000"/>
          <w:sz w:val="28"/>
          <w:szCs w:val="28"/>
        </w:rPr>
        <w:t>ШАРА-ТОГОТСКОГО</w:t>
      </w:r>
      <w:r w:rsidR="00EB2D4A">
        <w:rPr>
          <w:b/>
          <w:color w:val="000000"/>
          <w:sz w:val="28"/>
          <w:szCs w:val="28"/>
        </w:rPr>
        <w:t xml:space="preserve"> </w:t>
      </w:r>
      <w:r w:rsidR="00B03874">
        <w:rPr>
          <w:b/>
          <w:color w:val="000000"/>
          <w:sz w:val="28"/>
          <w:szCs w:val="28"/>
        </w:rPr>
        <w:t xml:space="preserve"> </w:t>
      </w:r>
      <w:r w:rsidR="00EB2D4A">
        <w:rPr>
          <w:b/>
          <w:color w:val="000000"/>
          <w:sz w:val="28"/>
          <w:szCs w:val="28"/>
        </w:rPr>
        <w:t xml:space="preserve">МУНИЦИПАЛЬНОГО </w:t>
      </w:r>
      <w:r w:rsidRPr="00A97D43">
        <w:rPr>
          <w:b/>
          <w:color w:val="000000"/>
          <w:sz w:val="28"/>
          <w:szCs w:val="28"/>
        </w:rPr>
        <w:t>ОБРАЗОВАНИЯ</w:t>
      </w:r>
    </w:p>
    <w:p w:rsidR="00EB2D4A" w:rsidRPr="00022EFD" w:rsidRDefault="00EB2D4A" w:rsidP="00876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22EFD">
        <w:rPr>
          <w:rFonts w:ascii="Arial" w:hAnsi="Arial" w:cs="Arial"/>
          <w:color w:val="000000" w:themeColor="text1"/>
          <w:sz w:val="24"/>
          <w:szCs w:val="24"/>
        </w:rPr>
        <w:t>В соответствии с частью 7.3-1 статьи 40 Федерального закона от 06.10.2003</w:t>
      </w:r>
      <w:r w:rsidR="00022EFD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 частью </w:t>
      </w:r>
      <w:r w:rsidR="00022EFD">
        <w:rPr>
          <w:rFonts w:ascii="Arial" w:hAnsi="Arial" w:cs="Arial"/>
          <w:color w:val="000000" w:themeColor="text1"/>
          <w:sz w:val="24"/>
          <w:szCs w:val="24"/>
        </w:rPr>
        <w:t>1-4.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1 ст. </w:t>
      </w:r>
      <w:r w:rsidR="00781E7D">
        <w:rPr>
          <w:rFonts w:ascii="Arial" w:hAnsi="Arial" w:cs="Arial"/>
          <w:color w:val="000000" w:themeColor="text1"/>
          <w:sz w:val="24"/>
          <w:szCs w:val="24"/>
        </w:rPr>
        <w:t>12.1 Федерального закона «</w:t>
      </w:r>
      <w:r w:rsidR="00022EFD">
        <w:rPr>
          <w:rFonts w:ascii="Arial" w:hAnsi="Arial" w:cs="Arial"/>
          <w:color w:val="000000" w:themeColor="text1"/>
          <w:sz w:val="24"/>
          <w:szCs w:val="24"/>
        </w:rPr>
        <w:t>О противодействии коррупции»,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Закона </w:t>
      </w:r>
      <w:r w:rsidR="00022EFD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области от 07</w:t>
      </w:r>
      <w:r w:rsidR="00022EFD">
        <w:rPr>
          <w:rFonts w:ascii="Arial" w:hAnsi="Arial" w:cs="Arial"/>
          <w:color w:val="000000" w:themeColor="text1"/>
          <w:sz w:val="24"/>
          <w:szCs w:val="24"/>
        </w:rPr>
        <w:t xml:space="preserve">.11.2017 № 73-ОЗ </w:t>
      </w:r>
      <w:r w:rsidR="00781E7D">
        <w:rPr>
          <w:rFonts w:ascii="Arial" w:hAnsi="Arial" w:cs="Arial"/>
          <w:color w:val="000000" w:themeColor="text1"/>
          <w:sz w:val="24"/>
          <w:szCs w:val="24"/>
        </w:rPr>
        <w:t xml:space="preserve">О представлении гражданами, претендующими на замещение муниципальной </w:t>
      </w:r>
      <w:proofErr w:type="gramStart"/>
      <w:r w:rsidR="00781E7D">
        <w:rPr>
          <w:rFonts w:ascii="Arial" w:hAnsi="Arial" w:cs="Arial"/>
          <w:color w:val="000000" w:themeColor="text1"/>
          <w:sz w:val="24"/>
          <w:szCs w:val="24"/>
        </w:rPr>
        <w:t>должности,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, Уставом </w:t>
      </w:r>
      <w:proofErr w:type="spellStart"/>
      <w:r w:rsidR="00781E7D">
        <w:rPr>
          <w:rFonts w:ascii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 Решение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м Думы Поселения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от 2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6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>.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02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>.20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21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№ 1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02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Порядка принятия решения о применении  к депутату 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 xml:space="preserve">Думы </w:t>
      </w:r>
      <w:proofErr w:type="spellStart"/>
      <w:r w:rsidR="0083611B">
        <w:rPr>
          <w:rFonts w:ascii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83611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главе </w:t>
      </w:r>
      <w:proofErr w:type="spellStart"/>
      <w:r w:rsidR="0083611B">
        <w:rPr>
          <w:rFonts w:ascii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83611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мер ответственности,  </w:t>
      </w:r>
      <w:r w:rsidRPr="00022E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указанных в </w:t>
      </w:r>
      <w:hyperlink r:id="rId5" w:anchor="dst880" w:history="1">
        <w:r w:rsidRPr="00022EFD">
          <w:rPr>
            <w:rStyle w:val="a6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части 7.3-</w:t>
        </w:r>
        <w:r w:rsidR="0083611B">
          <w:rPr>
            <w:rStyle w:val="a6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4</w:t>
        </w:r>
      </w:hyperlink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статьи 40 Федерального закона от  06.10.2003 года № 131-ФЗ «Об общих принципах</w:t>
      </w:r>
      <w:proofErr w:type="gramEnd"/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22EFD">
        <w:rPr>
          <w:rFonts w:ascii="Arial" w:hAnsi="Arial" w:cs="Arial"/>
          <w:color w:val="000000" w:themeColor="text1"/>
          <w:sz w:val="24"/>
          <w:szCs w:val="24"/>
        </w:rPr>
        <w:t>организации  местного самоуправления в Российской Федерации», на основании П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 xml:space="preserve">редставления Прокуратуры </w:t>
      </w:r>
      <w:proofErr w:type="spellStart"/>
      <w:r w:rsidR="0083611B">
        <w:rPr>
          <w:rFonts w:ascii="Arial" w:hAnsi="Arial" w:cs="Arial"/>
          <w:color w:val="000000" w:themeColor="text1"/>
          <w:sz w:val="24"/>
          <w:szCs w:val="24"/>
        </w:rPr>
        <w:t>Ольхонского</w:t>
      </w:r>
      <w:proofErr w:type="spellEnd"/>
      <w:r w:rsidR="0083611B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от 1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4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>.0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6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>.202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3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7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>-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38-2023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об устранении нарушений законодательства «О противодействии коррупции»</w:t>
      </w:r>
      <w:r w:rsidRPr="00022EF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в связи с предоставлением Губернатору 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>Иркутской области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</w:t>
      </w:r>
      <w:proofErr w:type="gramEnd"/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связи с несущественным искажением этих сведений, </w:t>
      </w:r>
      <w:r w:rsidR="0083611B">
        <w:rPr>
          <w:rFonts w:ascii="Arial" w:hAnsi="Arial" w:cs="Arial"/>
          <w:color w:val="000000" w:themeColor="text1"/>
          <w:sz w:val="24"/>
          <w:szCs w:val="24"/>
        </w:rPr>
        <w:t xml:space="preserve">Дума </w:t>
      </w:r>
      <w:proofErr w:type="spellStart"/>
      <w:r w:rsidR="0083611B">
        <w:rPr>
          <w:rFonts w:ascii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83611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87607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22E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2D4A" w:rsidRPr="00B03874" w:rsidRDefault="00EB2D4A" w:rsidP="008760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pacing w:val="20"/>
          <w:sz w:val="30"/>
          <w:szCs w:val="30"/>
        </w:rPr>
      </w:pPr>
      <w:r w:rsidRPr="00B03874">
        <w:rPr>
          <w:rFonts w:ascii="Arial" w:hAnsi="Arial" w:cs="Arial"/>
          <w:b/>
          <w:caps/>
          <w:color w:val="000000" w:themeColor="text1"/>
          <w:spacing w:val="20"/>
          <w:sz w:val="30"/>
          <w:szCs w:val="30"/>
        </w:rPr>
        <w:t>РЕШИЛ</w:t>
      </w:r>
      <w:r w:rsidR="0083611B" w:rsidRPr="00B03874">
        <w:rPr>
          <w:rFonts w:ascii="Arial" w:hAnsi="Arial" w:cs="Arial"/>
          <w:b/>
          <w:caps/>
          <w:color w:val="000000" w:themeColor="text1"/>
          <w:spacing w:val="20"/>
          <w:sz w:val="30"/>
          <w:szCs w:val="30"/>
        </w:rPr>
        <w:t>А</w:t>
      </w:r>
      <w:r w:rsidRPr="00B03874">
        <w:rPr>
          <w:rFonts w:ascii="Arial" w:hAnsi="Arial" w:cs="Arial"/>
          <w:b/>
          <w:color w:val="000000" w:themeColor="text1"/>
          <w:spacing w:val="20"/>
          <w:sz w:val="30"/>
          <w:szCs w:val="30"/>
        </w:rPr>
        <w:t>:</w:t>
      </w:r>
    </w:p>
    <w:p w:rsidR="0087607C" w:rsidRPr="00022EFD" w:rsidRDefault="0087607C" w:rsidP="0087607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87607C" w:rsidRPr="004118BB" w:rsidRDefault="00E20BDD" w:rsidP="00203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3611B" w:rsidRPr="004118BB">
        <w:rPr>
          <w:rFonts w:ascii="Arial" w:hAnsi="Arial" w:cs="Arial"/>
          <w:color w:val="000000" w:themeColor="text1"/>
          <w:sz w:val="24"/>
          <w:szCs w:val="24"/>
        </w:rPr>
        <w:t>1.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>Применить к депутат</w:t>
      </w:r>
      <w:r w:rsidR="0083611B" w:rsidRPr="004118BB">
        <w:rPr>
          <w:rFonts w:ascii="Arial" w:hAnsi="Arial" w:cs="Arial"/>
          <w:color w:val="000000" w:themeColor="text1"/>
          <w:sz w:val="24"/>
          <w:szCs w:val="24"/>
        </w:rPr>
        <w:t>ам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611B" w:rsidRPr="004118BB">
        <w:rPr>
          <w:rFonts w:ascii="Arial" w:hAnsi="Arial" w:cs="Arial"/>
          <w:color w:val="000000" w:themeColor="text1"/>
          <w:sz w:val="24"/>
          <w:szCs w:val="24"/>
        </w:rPr>
        <w:t xml:space="preserve">Думы </w:t>
      </w:r>
      <w:proofErr w:type="spellStart"/>
      <w:r w:rsidR="0083611B" w:rsidRPr="004118BB">
        <w:rPr>
          <w:rFonts w:ascii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83611B" w:rsidRPr="004118B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– Думы сельского </w:t>
      </w:r>
      <w:proofErr w:type="gramStart"/>
      <w:r w:rsidR="0083611B" w:rsidRPr="004118BB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proofErr w:type="gramEnd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 следующие меры:</w:t>
      </w:r>
    </w:p>
    <w:p w:rsidR="00EB2D4A" w:rsidRPr="004118BB" w:rsidRDefault="004118BB" w:rsidP="00203A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spellStart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Асалханову</w:t>
      </w:r>
      <w:proofErr w:type="spellEnd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 К.К.,</w:t>
      </w:r>
      <w:r w:rsidR="0083611B" w:rsidRPr="004118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>меру ответственности в виде предупреждения.</w:t>
      </w:r>
    </w:p>
    <w:p w:rsidR="00E20BDD" w:rsidRPr="004118BB" w:rsidRDefault="00B03874" w:rsidP="00B03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spellStart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Асалхановой</w:t>
      </w:r>
      <w:proofErr w:type="spellEnd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 Т.К.,</w:t>
      </w:r>
      <w:r w:rsidR="004118BB" w:rsidRPr="004118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>меру ответственности в виде предупреждения.</w:t>
      </w:r>
    </w:p>
    <w:p w:rsidR="00E20BDD" w:rsidRPr="004118BB" w:rsidRDefault="004118BB" w:rsidP="00B03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proofErr w:type="spellStart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Бутуханову</w:t>
      </w:r>
      <w:proofErr w:type="spellEnd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 Н.А., меру ответственности в виде предупреждения.</w:t>
      </w:r>
    </w:p>
    <w:p w:rsidR="00E20BDD" w:rsidRPr="004118BB" w:rsidRDefault="004118BB" w:rsidP="00B03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1.4.Евдокимовой О.А., меру ответственности в виде предупреждения.</w:t>
      </w:r>
    </w:p>
    <w:p w:rsidR="00E20BDD" w:rsidRPr="004118BB" w:rsidRDefault="004118BB" w:rsidP="00B03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1.5.Ехреновой А.А</w:t>
      </w:r>
      <w:proofErr w:type="gramStart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gramEnd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, меру ответственности в виде предупреждения.</w:t>
      </w:r>
    </w:p>
    <w:p w:rsidR="00E20BDD" w:rsidRPr="004118BB" w:rsidRDefault="004118BB" w:rsidP="00B03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1.6.Ехреновой Т.В., меру ответственности в виде предупреждения.</w:t>
      </w:r>
    </w:p>
    <w:p w:rsidR="00E20BDD" w:rsidRPr="004118BB" w:rsidRDefault="004118BB" w:rsidP="00B03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1.7.Николаевой С.Ю., меру ответственности в виде предупреждения.</w:t>
      </w:r>
    </w:p>
    <w:p w:rsidR="00E20BDD" w:rsidRPr="004118BB" w:rsidRDefault="004118BB" w:rsidP="00B03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1.8.Хабеевой А.Н., меру ответственности в виде предупреждения.</w:t>
      </w:r>
    </w:p>
    <w:p w:rsidR="00E20BDD" w:rsidRPr="004118BB" w:rsidRDefault="004118BB" w:rsidP="00B038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1.9.Хабеевой А.П., меру ответственности в виде предупреждения.</w:t>
      </w:r>
    </w:p>
    <w:p w:rsidR="00E20BDD" w:rsidRPr="004118BB" w:rsidRDefault="004118BB" w:rsidP="00B038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2.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 xml:space="preserve">Депутаты </w:t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Думы </w:t>
      </w:r>
      <w:proofErr w:type="spellStart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Шара-Тоготского</w:t>
      </w:r>
      <w:proofErr w:type="spellEnd"/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обжаловать настоящее решение в порядке, установленном законодательством Российской Федерации.</w:t>
      </w:r>
    </w:p>
    <w:p w:rsidR="00E20BDD" w:rsidRPr="004118BB" w:rsidRDefault="004118BB" w:rsidP="00E20B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3.Главе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 xml:space="preserve"> поселения вручить коп</w:t>
      </w:r>
      <w:r w:rsidR="0087607C" w:rsidRPr="004118BB">
        <w:rPr>
          <w:rFonts w:ascii="Arial" w:hAnsi="Arial" w:cs="Arial"/>
          <w:color w:val="000000" w:themeColor="text1"/>
          <w:sz w:val="24"/>
          <w:szCs w:val="24"/>
        </w:rPr>
        <w:t>ию настоящего решения депутатам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 xml:space="preserve"> и под подпись либо направить почтовым отправлением с уведомлением о вручении в течение пяти рабочих дней со дня принятия настоящего решения.</w:t>
      </w:r>
    </w:p>
    <w:p w:rsidR="00E20BDD" w:rsidRPr="004118BB" w:rsidRDefault="004118BB" w:rsidP="00E20B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203AE6" w:rsidRPr="004118BB">
        <w:rPr>
          <w:rFonts w:ascii="Arial" w:hAnsi="Arial" w:cs="Arial"/>
          <w:color w:val="000000" w:themeColor="text1"/>
          <w:sz w:val="24"/>
          <w:szCs w:val="24"/>
        </w:rPr>
        <w:t>4.Консультанту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поселения направить копию настоящего решения </w:t>
      </w:r>
      <w:r w:rsidR="00203AE6" w:rsidRPr="004118BB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203AE6" w:rsidRPr="004118BB">
        <w:rPr>
          <w:rFonts w:ascii="Arial" w:hAnsi="Arial" w:cs="Arial"/>
          <w:color w:val="000000" w:themeColor="text1"/>
          <w:sz w:val="24"/>
          <w:szCs w:val="24"/>
        </w:rPr>
        <w:t xml:space="preserve">рокуратуру </w:t>
      </w:r>
      <w:proofErr w:type="spellStart"/>
      <w:r w:rsidR="00203AE6" w:rsidRPr="004118BB">
        <w:rPr>
          <w:rFonts w:ascii="Arial" w:hAnsi="Arial" w:cs="Arial"/>
          <w:color w:val="000000" w:themeColor="text1"/>
          <w:sz w:val="24"/>
          <w:szCs w:val="24"/>
        </w:rPr>
        <w:t>Ольхонского</w:t>
      </w:r>
      <w:proofErr w:type="spellEnd"/>
      <w:r w:rsidR="00203AE6" w:rsidRPr="004118BB">
        <w:rPr>
          <w:rFonts w:ascii="Arial" w:hAnsi="Arial" w:cs="Arial"/>
          <w:color w:val="000000" w:themeColor="text1"/>
          <w:sz w:val="24"/>
          <w:szCs w:val="24"/>
        </w:rPr>
        <w:t xml:space="preserve"> района и 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 xml:space="preserve">Губернатору </w:t>
      </w:r>
      <w:r w:rsidR="00203AE6" w:rsidRPr="004118BB">
        <w:rPr>
          <w:rFonts w:ascii="Arial" w:hAnsi="Arial" w:cs="Arial"/>
          <w:color w:val="000000" w:themeColor="text1"/>
          <w:sz w:val="24"/>
          <w:szCs w:val="24"/>
        </w:rPr>
        <w:t>Иркутской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</w:rPr>
        <w:t xml:space="preserve"> области в течение пяти рабочих дней со дня принятия.</w:t>
      </w:r>
    </w:p>
    <w:p w:rsidR="00EB2D4A" w:rsidRPr="004118BB" w:rsidRDefault="004118BB" w:rsidP="00E20BD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118BB">
        <w:rPr>
          <w:rFonts w:ascii="Arial" w:hAnsi="Arial" w:cs="Arial"/>
          <w:color w:val="000000" w:themeColor="text1"/>
          <w:sz w:val="24"/>
          <w:szCs w:val="24"/>
        </w:rPr>
        <w:tab/>
      </w:r>
      <w:r w:rsidR="00203AE6" w:rsidRPr="004118BB">
        <w:rPr>
          <w:rFonts w:ascii="Arial" w:hAnsi="Arial" w:cs="Arial"/>
          <w:color w:val="000000" w:themeColor="text1"/>
          <w:spacing w:val="2"/>
          <w:sz w:val="24"/>
          <w:szCs w:val="24"/>
        </w:rPr>
        <w:t>5.</w:t>
      </w:r>
      <w:r w:rsidR="00EB2D4A" w:rsidRPr="004118B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Информация о принятом </w:t>
      </w:r>
      <w:proofErr w:type="gramStart"/>
      <w:r w:rsidR="00EB2D4A" w:rsidRPr="004118BB">
        <w:rPr>
          <w:rFonts w:ascii="Arial" w:hAnsi="Arial" w:cs="Arial"/>
          <w:color w:val="000000" w:themeColor="text1"/>
          <w:spacing w:val="2"/>
          <w:sz w:val="24"/>
          <w:szCs w:val="24"/>
        </w:rPr>
        <w:t>решении</w:t>
      </w:r>
      <w:proofErr w:type="gramEnd"/>
      <w:r w:rsidR="00EB2D4A" w:rsidRPr="004118B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о применении мер ответственности подлежит официальному опубликованию</w:t>
      </w:r>
      <w:r w:rsidRPr="004118B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B2D4A" w:rsidRPr="004118B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в порядке, предусмотренном для опубликования  муниципальных правовых актов Уставом  </w:t>
      </w:r>
      <w:proofErr w:type="spellStart"/>
      <w:r w:rsidR="00203AE6" w:rsidRPr="004118BB">
        <w:rPr>
          <w:rFonts w:ascii="Arial" w:hAnsi="Arial" w:cs="Arial"/>
          <w:color w:val="000000" w:themeColor="text1"/>
          <w:spacing w:val="2"/>
          <w:sz w:val="24"/>
          <w:szCs w:val="24"/>
        </w:rPr>
        <w:t>Шара-Тоготского</w:t>
      </w:r>
      <w:proofErr w:type="spellEnd"/>
      <w:r w:rsidR="00EB2D4A" w:rsidRPr="004118B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сельского поселения.</w:t>
      </w:r>
    </w:p>
    <w:p w:rsidR="00A97D43" w:rsidRPr="004118BB" w:rsidRDefault="00203AE6" w:rsidP="00EB2D4A">
      <w:pPr>
        <w:suppressAutoHyphens/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4118BB">
        <w:rPr>
          <w:rFonts w:ascii="Arial" w:hAnsi="Arial" w:cs="Arial"/>
          <w:color w:val="000000" w:themeColor="text1"/>
          <w:sz w:val="24"/>
          <w:szCs w:val="24"/>
          <w:lang w:eastAsia="ar-SA"/>
        </w:rPr>
        <w:tab/>
        <w:t>6.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  <w:lang w:eastAsia="ar-SA"/>
        </w:rPr>
        <w:t>Настоящее ре</w:t>
      </w:r>
      <w:r w:rsidR="00BB6ED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шение подлежит обнародованию и 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размещению на официальном сайте Администрации </w:t>
      </w:r>
      <w:proofErr w:type="spellStart"/>
      <w:r w:rsidRPr="004118BB">
        <w:rPr>
          <w:rFonts w:ascii="Arial" w:hAnsi="Arial" w:cs="Arial"/>
          <w:color w:val="000000" w:themeColor="text1"/>
          <w:sz w:val="24"/>
          <w:szCs w:val="24"/>
          <w:lang w:eastAsia="ar-SA"/>
        </w:rPr>
        <w:t>Шара-Тоготского</w:t>
      </w:r>
      <w:proofErr w:type="spellEnd"/>
      <w:r w:rsidRPr="004118B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EB2D4A" w:rsidRPr="004118BB">
        <w:rPr>
          <w:rFonts w:ascii="Arial" w:hAnsi="Arial" w:cs="Arial"/>
          <w:color w:val="000000" w:themeColor="text1"/>
          <w:sz w:val="24"/>
          <w:szCs w:val="24"/>
          <w:lang w:eastAsia="ar-SA"/>
        </w:rPr>
        <w:t>сельского поселения в информационно-телекоммуникационной сети «Интернет</w:t>
      </w:r>
      <w:bookmarkStart w:id="0" w:name="_GoBack"/>
      <w:bookmarkEnd w:id="0"/>
      <w:r w:rsidR="00EB2D4A" w:rsidRPr="004118BB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A97D43" w:rsidRPr="004118BB" w:rsidRDefault="00A97D43" w:rsidP="00A97D4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18BB">
        <w:rPr>
          <w:rFonts w:ascii="Arial" w:eastAsia="Calibri" w:hAnsi="Arial" w:cs="Arial"/>
          <w:color w:val="000000" w:themeColor="text1"/>
          <w:sz w:val="24"/>
          <w:szCs w:val="24"/>
        </w:rPr>
        <w:t xml:space="preserve">Глава </w:t>
      </w:r>
      <w:proofErr w:type="spellStart"/>
      <w:r w:rsidRPr="004118BB">
        <w:rPr>
          <w:rFonts w:ascii="Arial" w:eastAsia="Calibri" w:hAnsi="Arial" w:cs="Arial"/>
          <w:color w:val="000000" w:themeColor="text1"/>
          <w:sz w:val="24"/>
          <w:szCs w:val="24"/>
        </w:rPr>
        <w:t>Шара-Тоготского</w:t>
      </w:r>
      <w:proofErr w:type="spellEnd"/>
    </w:p>
    <w:p w:rsidR="00A97D43" w:rsidRPr="004118BB" w:rsidRDefault="00A97D43" w:rsidP="00A97D4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18BB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образования, Председатель </w:t>
      </w:r>
    </w:p>
    <w:p w:rsidR="00A97D43" w:rsidRPr="004118BB" w:rsidRDefault="00A97D43" w:rsidP="00A97D43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118BB">
        <w:rPr>
          <w:rFonts w:ascii="Arial" w:eastAsia="Calibri" w:hAnsi="Arial" w:cs="Arial"/>
          <w:color w:val="000000" w:themeColor="text1"/>
          <w:sz w:val="24"/>
          <w:szCs w:val="24"/>
        </w:rPr>
        <w:t xml:space="preserve">Думы Поселения </w:t>
      </w:r>
      <w:proofErr w:type="spellStart"/>
      <w:r w:rsidRPr="004118BB">
        <w:rPr>
          <w:rFonts w:ascii="Arial" w:eastAsia="Calibri" w:hAnsi="Arial" w:cs="Arial"/>
          <w:color w:val="000000" w:themeColor="text1"/>
          <w:sz w:val="24"/>
          <w:szCs w:val="24"/>
        </w:rPr>
        <w:t>М.Т.Нагуслаев</w:t>
      </w:r>
      <w:proofErr w:type="spellEnd"/>
    </w:p>
    <w:p w:rsidR="00A97D43" w:rsidRPr="004118BB" w:rsidRDefault="00A97D43" w:rsidP="00A97D43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  <w:color w:val="000000" w:themeColor="text1"/>
        </w:rPr>
      </w:pPr>
    </w:p>
    <w:p w:rsidR="000471B8" w:rsidRPr="004118BB" w:rsidRDefault="000471B8" w:rsidP="00D26063">
      <w:pPr>
        <w:pStyle w:val="a3"/>
        <w:rPr>
          <w:rFonts w:ascii="Arial" w:hAnsi="Arial" w:cs="Arial"/>
          <w:color w:val="000000" w:themeColor="text1"/>
        </w:rPr>
      </w:pPr>
    </w:p>
    <w:sectPr w:rsidR="000471B8" w:rsidRPr="004118BB" w:rsidSect="00A97D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6641"/>
    <w:multiLevelType w:val="hybridMultilevel"/>
    <w:tmpl w:val="382C6700"/>
    <w:lvl w:ilvl="0" w:tplc="C39A9BF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63"/>
    <w:rsid w:val="00022EFD"/>
    <w:rsid w:val="000471B8"/>
    <w:rsid w:val="00203AE6"/>
    <w:rsid w:val="0021350B"/>
    <w:rsid w:val="002F7817"/>
    <w:rsid w:val="003C3B27"/>
    <w:rsid w:val="004118BB"/>
    <w:rsid w:val="00781E7D"/>
    <w:rsid w:val="0083611B"/>
    <w:rsid w:val="0087607C"/>
    <w:rsid w:val="00A11E43"/>
    <w:rsid w:val="00A97D43"/>
    <w:rsid w:val="00B03874"/>
    <w:rsid w:val="00BB6ED9"/>
    <w:rsid w:val="00BE4239"/>
    <w:rsid w:val="00C6583D"/>
    <w:rsid w:val="00D26063"/>
    <w:rsid w:val="00E20BDD"/>
    <w:rsid w:val="00E262D3"/>
    <w:rsid w:val="00EB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B2D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B2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277/0f163aa904e0d0db5ff6f72881cd6077268a701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Nadezda</cp:lastModifiedBy>
  <cp:revision>13</cp:revision>
  <cp:lastPrinted>2023-06-22T02:31:00Z</cp:lastPrinted>
  <dcterms:created xsi:type="dcterms:W3CDTF">2023-06-22T04:19:00Z</dcterms:created>
  <dcterms:modified xsi:type="dcterms:W3CDTF">2023-06-23T08:00:00Z</dcterms:modified>
</cp:coreProperties>
</file>