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E9" w:rsidRPr="00282589" w:rsidRDefault="003E1ADC" w:rsidP="003E1ADC">
      <w:pPr>
        <w:tabs>
          <w:tab w:val="center" w:pos="4699"/>
          <w:tab w:val="left" w:pos="7635"/>
        </w:tabs>
        <w:ind w:firstLine="0"/>
        <w:jc w:val="left"/>
        <w:rPr>
          <w:rFonts w:ascii="Times New Roman" w:hAnsi="Times New Roman" w:cs="Times New Roman"/>
          <w:b/>
        </w:rPr>
      </w:pPr>
      <w:r w:rsidRPr="00AF309C">
        <w:rPr>
          <w:rFonts w:ascii="Times New Roman" w:hAnsi="Times New Roman" w:cs="Times New Roman"/>
          <w:sz w:val="20"/>
          <w:szCs w:val="20"/>
        </w:rPr>
        <w:tab/>
      </w:r>
      <w:r w:rsidR="00291EE9" w:rsidRPr="00282589">
        <w:rPr>
          <w:rFonts w:ascii="Times New Roman" w:hAnsi="Times New Roman" w:cs="Times New Roman"/>
          <w:b/>
        </w:rPr>
        <w:t>17.03.2020г.№ 22</w:t>
      </w:r>
    </w:p>
    <w:p w:rsidR="00616510" w:rsidRPr="00282589" w:rsidRDefault="00616510" w:rsidP="00291EE9">
      <w:pPr>
        <w:tabs>
          <w:tab w:val="center" w:pos="4699"/>
          <w:tab w:val="left" w:pos="7635"/>
        </w:tabs>
        <w:ind w:firstLine="0"/>
        <w:jc w:val="center"/>
        <w:rPr>
          <w:rFonts w:ascii="Times New Roman" w:hAnsi="Times New Roman" w:cs="Times New Roman"/>
          <w:b/>
        </w:rPr>
      </w:pPr>
      <w:r w:rsidRPr="00282589">
        <w:rPr>
          <w:rFonts w:ascii="Times New Roman" w:hAnsi="Times New Roman" w:cs="Times New Roman"/>
          <w:b/>
        </w:rPr>
        <w:t>РОССИЙСКАЯ ФЕДЕРАЦИЯ</w:t>
      </w:r>
    </w:p>
    <w:p w:rsidR="00616510" w:rsidRPr="00282589" w:rsidRDefault="00616510" w:rsidP="00616510">
      <w:pPr>
        <w:ind w:firstLine="0"/>
        <w:jc w:val="center"/>
        <w:rPr>
          <w:rFonts w:ascii="Times New Roman" w:hAnsi="Times New Roman" w:cs="Times New Roman"/>
          <w:b/>
        </w:rPr>
      </w:pPr>
      <w:r w:rsidRPr="00282589">
        <w:rPr>
          <w:rFonts w:ascii="Times New Roman" w:hAnsi="Times New Roman" w:cs="Times New Roman"/>
          <w:b/>
        </w:rPr>
        <w:t>ИРКУТСКАЯ ОБЛАСТЬ</w:t>
      </w:r>
    </w:p>
    <w:p w:rsidR="00616510" w:rsidRPr="00282589" w:rsidRDefault="00616510" w:rsidP="00616510">
      <w:pPr>
        <w:ind w:firstLine="0"/>
        <w:jc w:val="center"/>
        <w:rPr>
          <w:rFonts w:ascii="Times New Roman" w:hAnsi="Times New Roman" w:cs="Times New Roman"/>
          <w:b/>
        </w:rPr>
      </w:pPr>
      <w:r w:rsidRPr="00282589">
        <w:rPr>
          <w:rFonts w:ascii="Times New Roman" w:hAnsi="Times New Roman" w:cs="Times New Roman"/>
          <w:b/>
        </w:rPr>
        <w:t xml:space="preserve">ОЛЬХОНСКИЙ </w:t>
      </w:r>
      <w:r w:rsidR="00510A24">
        <w:rPr>
          <w:rFonts w:ascii="Times New Roman" w:hAnsi="Times New Roman" w:cs="Times New Roman"/>
          <w:b/>
        </w:rPr>
        <w:t xml:space="preserve">МУНИЦИПАЛЬНЫЙ </w:t>
      </w:r>
      <w:r w:rsidRPr="00282589">
        <w:rPr>
          <w:rFonts w:ascii="Times New Roman" w:hAnsi="Times New Roman" w:cs="Times New Roman"/>
          <w:b/>
        </w:rPr>
        <w:t>РАЙОН</w:t>
      </w:r>
    </w:p>
    <w:p w:rsidR="00616510" w:rsidRPr="00282589" w:rsidRDefault="00F77444" w:rsidP="00616510">
      <w:pPr>
        <w:ind w:firstLine="0"/>
        <w:jc w:val="center"/>
        <w:rPr>
          <w:rFonts w:ascii="Times New Roman" w:hAnsi="Times New Roman" w:cs="Times New Roman"/>
          <w:b/>
        </w:rPr>
      </w:pPr>
      <w:r>
        <w:rPr>
          <w:rFonts w:ascii="Times New Roman" w:hAnsi="Times New Roman" w:cs="Times New Roman"/>
          <w:b/>
        </w:rPr>
        <w:t>Ш</w:t>
      </w:r>
      <w:r w:rsidR="005B57E9" w:rsidRPr="00282589">
        <w:rPr>
          <w:rFonts w:ascii="Times New Roman" w:hAnsi="Times New Roman" w:cs="Times New Roman"/>
          <w:b/>
        </w:rPr>
        <w:t>АРА-ТОГОТСКО</w:t>
      </w:r>
      <w:r w:rsidR="00291EE9" w:rsidRPr="00282589">
        <w:rPr>
          <w:rFonts w:ascii="Times New Roman" w:hAnsi="Times New Roman" w:cs="Times New Roman"/>
          <w:b/>
        </w:rPr>
        <w:t>Е СЕЛЬСКОЕ ПОСЕЛЕНИЕ</w:t>
      </w:r>
    </w:p>
    <w:p w:rsidR="00616510" w:rsidRPr="00282589" w:rsidRDefault="00616510" w:rsidP="00616510">
      <w:pPr>
        <w:ind w:firstLine="0"/>
        <w:jc w:val="center"/>
        <w:rPr>
          <w:rFonts w:ascii="Times New Roman" w:hAnsi="Times New Roman" w:cs="Times New Roman"/>
          <w:b/>
        </w:rPr>
      </w:pPr>
      <w:r w:rsidRPr="00282589">
        <w:rPr>
          <w:rFonts w:ascii="Times New Roman" w:hAnsi="Times New Roman" w:cs="Times New Roman"/>
          <w:b/>
        </w:rPr>
        <w:t xml:space="preserve">АДМИНИСТРАЦИЯ </w:t>
      </w:r>
    </w:p>
    <w:p w:rsidR="00616510" w:rsidRPr="00282589" w:rsidRDefault="00616510" w:rsidP="00616510">
      <w:pPr>
        <w:ind w:firstLine="0"/>
        <w:jc w:val="center"/>
        <w:rPr>
          <w:rFonts w:ascii="Times New Roman" w:hAnsi="Times New Roman" w:cs="Times New Roman"/>
          <w:b/>
        </w:rPr>
      </w:pPr>
      <w:r w:rsidRPr="00282589">
        <w:rPr>
          <w:rFonts w:ascii="Times New Roman" w:hAnsi="Times New Roman" w:cs="Times New Roman"/>
          <w:b/>
        </w:rPr>
        <w:t>ПОСТАНОВЛЕНИЕ</w:t>
      </w:r>
    </w:p>
    <w:p w:rsidR="00D10007" w:rsidRPr="00282589" w:rsidRDefault="00D10007" w:rsidP="00D10007">
      <w:pPr>
        <w:rPr>
          <w:rFonts w:ascii="Times New Roman" w:hAnsi="Times New Roman" w:cs="Times New Roman"/>
          <w:b/>
        </w:rPr>
      </w:pPr>
    </w:p>
    <w:p w:rsidR="00616510" w:rsidRPr="00282589" w:rsidRDefault="000D76CC" w:rsidP="00291EE9">
      <w:pPr>
        <w:ind w:firstLine="0"/>
        <w:jc w:val="center"/>
        <w:rPr>
          <w:rFonts w:ascii="Times New Roman" w:hAnsi="Times New Roman" w:cs="Times New Roman"/>
          <w:b/>
        </w:rPr>
      </w:pPr>
      <w:r w:rsidRPr="00282589">
        <w:rPr>
          <w:rFonts w:ascii="Times New Roman" w:hAnsi="Times New Roman" w:cs="Times New Roman"/>
          <w:b/>
        </w:rPr>
        <w:t>О ВНЕСЕНИИ ИЗМЕНЕНИЙ В ПОСТАНОВЛЕНИЕ № 48 ОТ 12.08.2019</w:t>
      </w:r>
      <w:r w:rsidR="00282589">
        <w:rPr>
          <w:rFonts w:ascii="Times New Roman" w:hAnsi="Times New Roman" w:cs="Times New Roman"/>
          <w:b/>
        </w:rPr>
        <w:t xml:space="preserve"> </w:t>
      </w:r>
      <w:r w:rsidRPr="00282589">
        <w:rPr>
          <w:rFonts w:ascii="Times New Roman" w:hAnsi="Times New Roman" w:cs="Times New Roman"/>
          <w:b/>
        </w:rPr>
        <w:t>ГОДА «Об УТВЕРЖДЕНИИ АДМИНИСТРАТИВНОГО РЕГЛАМЕНТА ОСУЩЕСТВЛЕНИЯ МУНИЦИПАЛЬНОГО ЗЕМЕЛЬНОГО КОНТРОЛЯ НА ТЕРРИТОРИИ ШАРА-ТОГОТСКОГО МУНИЦИПАЛЬНОГО ОБРАЗОВАНИЯ</w:t>
      </w:r>
    </w:p>
    <w:p w:rsidR="001315A9" w:rsidRPr="00282589" w:rsidRDefault="001315A9" w:rsidP="00616510">
      <w:pPr>
        <w:rPr>
          <w:rFonts w:ascii="Times New Roman" w:hAnsi="Times New Roman" w:cs="Times New Roman"/>
        </w:rPr>
      </w:pPr>
    </w:p>
    <w:p w:rsidR="007836E5" w:rsidRPr="00282589" w:rsidRDefault="001315A9" w:rsidP="00616510">
      <w:bookmarkStart w:id="0" w:name="sub_555"/>
      <w:proofErr w:type="gramStart"/>
      <w:r w:rsidRPr="00282589">
        <w:t xml:space="preserve">С целью </w:t>
      </w:r>
      <w:r w:rsidR="00D317E5" w:rsidRPr="00282589">
        <w:t>организации</w:t>
      </w:r>
      <w:r w:rsidR="00310CF9" w:rsidRPr="00282589">
        <w:t xml:space="preserve"> </w:t>
      </w:r>
      <w:r w:rsidRPr="00282589">
        <w:t xml:space="preserve">муниципального земельного контроля, руководствуясь </w:t>
      </w:r>
      <w:r w:rsidRPr="00282589">
        <w:rPr>
          <w:rStyle w:val="a4"/>
          <w:rFonts w:cs="Arial"/>
          <w:b w:val="0"/>
          <w:color w:val="auto"/>
        </w:rPr>
        <w:t>ст</w:t>
      </w:r>
      <w:r w:rsidR="006D751D" w:rsidRPr="00282589">
        <w:rPr>
          <w:rStyle w:val="a4"/>
          <w:rFonts w:cs="Arial"/>
          <w:b w:val="0"/>
          <w:color w:val="auto"/>
        </w:rPr>
        <w:t xml:space="preserve">атьями71, </w:t>
      </w:r>
      <w:r w:rsidRPr="00282589">
        <w:rPr>
          <w:rStyle w:val="a4"/>
          <w:rFonts w:cs="Arial"/>
          <w:b w:val="0"/>
          <w:color w:val="auto"/>
        </w:rPr>
        <w:t>72</w:t>
      </w:r>
      <w:r w:rsidRPr="00282589">
        <w:t xml:space="preserve"> Земельного кодекса РФ, </w:t>
      </w:r>
      <w:r w:rsidRPr="00282589">
        <w:rPr>
          <w:rStyle w:val="a4"/>
          <w:rFonts w:cs="Arial"/>
          <w:b w:val="0"/>
          <w:color w:val="auto"/>
        </w:rPr>
        <w:t>ст.ст. 1</w:t>
      </w:r>
      <w:r w:rsidR="00616510" w:rsidRPr="00282589">
        <w:rPr>
          <w:rStyle w:val="a4"/>
          <w:rFonts w:cs="Arial"/>
          <w:b w:val="0"/>
          <w:color w:val="auto"/>
        </w:rPr>
        <w:t>4</w:t>
      </w:r>
      <w:r w:rsidRPr="00282589">
        <w:t xml:space="preserve"> Федерального закона от 06.10.2003</w:t>
      </w:r>
      <w:r w:rsidR="007836E5" w:rsidRPr="00282589">
        <w:t>г.</w:t>
      </w:r>
      <w:r w:rsidRPr="00282589">
        <w:t xml:space="preserve"> N 131-Ф3 "Об общих принципах организации местного самоуправления в Российской Федерации", </w:t>
      </w:r>
      <w:r w:rsidRPr="00282589">
        <w:rPr>
          <w:rStyle w:val="a4"/>
          <w:rFonts w:cs="Arial"/>
          <w:b w:val="0"/>
          <w:color w:val="auto"/>
        </w:rPr>
        <w:t>Федеральным законом</w:t>
      </w:r>
      <w:r w:rsidRPr="00282589">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82589">
        <w:rPr>
          <w:rStyle w:val="a4"/>
          <w:rFonts w:cs="Arial"/>
          <w:b w:val="0"/>
          <w:color w:val="auto"/>
        </w:rPr>
        <w:t>постановлением</w:t>
      </w:r>
      <w:r w:rsidRPr="00282589">
        <w:t xml:space="preserve"> Правительства Иркутской области от </w:t>
      </w:r>
      <w:r w:rsidR="006D751D" w:rsidRPr="00282589">
        <w:t>15</w:t>
      </w:r>
      <w:r w:rsidRPr="00282589">
        <w:t>.</w:t>
      </w:r>
      <w:r w:rsidR="006D751D" w:rsidRPr="00282589">
        <w:t>02</w:t>
      </w:r>
      <w:r w:rsidRPr="00282589">
        <w:t>.201</w:t>
      </w:r>
      <w:r w:rsidR="006D751D" w:rsidRPr="00282589">
        <w:t>9</w:t>
      </w:r>
      <w:r w:rsidRPr="00282589">
        <w:t xml:space="preserve"> </w:t>
      </w:r>
      <w:r w:rsidR="004E7005" w:rsidRPr="00282589">
        <w:t>№</w:t>
      </w:r>
      <w:r w:rsidR="006D751D" w:rsidRPr="00282589">
        <w:t>114</w:t>
      </w:r>
      <w:r w:rsidRPr="00282589">
        <w:t>-пп</w:t>
      </w:r>
      <w:proofErr w:type="gramEnd"/>
      <w:r w:rsidRPr="00282589">
        <w:t xml:space="preserve"> "</w:t>
      </w:r>
      <w:r w:rsidR="006D751D" w:rsidRPr="00282589">
        <w:t>О внесении изменений в</w:t>
      </w:r>
      <w:r w:rsidRPr="00282589">
        <w:t xml:space="preserve"> Поряд</w:t>
      </w:r>
      <w:r w:rsidR="006D751D" w:rsidRPr="00282589">
        <w:t>ок</w:t>
      </w:r>
      <w:r w:rsidRPr="00282589">
        <w:t xml:space="preserve"> разработки и принятия административных регламентов осуществления муниципального контроля в соответствующих сферах деятельности</w:t>
      </w:r>
      <w:r w:rsidR="006D751D" w:rsidRPr="00282589">
        <w:t xml:space="preserve"> и административных регламентов осуществления регионального государственного контроля (надзора), </w:t>
      </w:r>
      <w:proofErr w:type="gramStart"/>
      <w:r w:rsidR="006D751D" w:rsidRPr="00282589">
        <w:t>полномочиями</w:t>
      </w:r>
      <w:proofErr w:type="gramEnd"/>
      <w:r w:rsidR="006D751D" w:rsidRPr="00282589">
        <w:t xml:space="preserve"> по осуществлению которого наделены органы местного самоуправления муниципальных образований Иркутской области»</w:t>
      </w:r>
      <w:r w:rsidRPr="00282589">
        <w:t>,</w:t>
      </w:r>
      <w:r w:rsidR="006B02A3" w:rsidRPr="00282589">
        <w:t xml:space="preserve"> ст</w:t>
      </w:r>
      <w:r w:rsidR="006D751D" w:rsidRPr="00282589">
        <w:t>атьями</w:t>
      </w:r>
      <w:r w:rsidR="006B02A3" w:rsidRPr="00282589">
        <w:t xml:space="preserve"> 32</w:t>
      </w:r>
      <w:r w:rsidR="00616510" w:rsidRPr="00282589">
        <w:t>, 4</w:t>
      </w:r>
      <w:r w:rsidR="00D7149F" w:rsidRPr="00282589">
        <w:t>5</w:t>
      </w:r>
      <w:r w:rsidR="006B02A3" w:rsidRPr="00282589">
        <w:t>,</w:t>
      </w:r>
      <w:r w:rsidR="00616510" w:rsidRPr="00282589">
        <w:t xml:space="preserve"> Устава </w:t>
      </w:r>
      <w:r w:rsidR="00D7149F" w:rsidRPr="00282589">
        <w:t>Шара-Тоготского</w:t>
      </w:r>
      <w:r w:rsidR="00616510" w:rsidRPr="00282589">
        <w:t xml:space="preserve"> </w:t>
      </w:r>
      <w:r w:rsidR="00D7149F" w:rsidRPr="00282589">
        <w:t>м</w:t>
      </w:r>
      <w:r w:rsidR="00616510" w:rsidRPr="00282589">
        <w:t xml:space="preserve">униципального образования, администрация </w:t>
      </w:r>
      <w:r w:rsidR="00D7149F" w:rsidRPr="00282589">
        <w:t>Шара-Тоготского</w:t>
      </w:r>
      <w:r w:rsidR="00616510" w:rsidRPr="00282589">
        <w:t xml:space="preserve"> муниципального образования</w:t>
      </w:r>
      <w:r w:rsidR="007836E5" w:rsidRPr="00282589">
        <w:t>,</w:t>
      </w:r>
    </w:p>
    <w:p w:rsidR="000D76CC" w:rsidRPr="00282589" w:rsidRDefault="000D76CC" w:rsidP="007836E5">
      <w:pPr>
        <w:jc w:val="center"/>
        <w:rPr>
          <w:b/>
        </w:rPr>
      </w:pPr>
    </w:p>
    <w:p w:rsidR="001315A9" w:rsidRPr="00282589" w:rsidRDefault="007836E5" w:rsidP="007836E5">
      <w:pPr>
        <w:jc w:val="center"/>
        <w:rPr>
          <w:b/>
        </w:rPr>
      </w:pPr>
      <w:r w:rsidRPr="00282589">
        <w:rPr>
          <w:b/>
        </w:rPr>
        <w:t>ПОСТАНОВЛЯЕТ:</w:t>
      </w:r>
    </w:p>
    <w:p w:rsidR="007836E5" w:rsidRPr="00282589" w:rsidRDefault="007836E5" w:rsidP="007836E5">
      <w:pPr>
        <w:jc w:val="center"/>
        <w:rPr>
          <w:rFonts w:ascii="Times New Roman" w:hAnsi="Times New Roman" w:cs="Times New Roman"/>
        </w:rPr>
      </w:pPr>
    </w:p>
    <w:p w:rsidR="00367008" w:rsidRPr="00282589" w:rsidRDefault="00367008" w:rsidP="003E1ADC">
      <w:bookmarkStart w:id="1" w:name="sub_1"/>
      <w:bookmarkEnd w:id="0"/>
      <w:r w:rsidRPr="00282589">
        <w:t>1.</w:t>
      </w:r>
      <w:bookmarkStart w:id="2" w:name="sub_2"/>
      <w:bookmarkEnd w:id="1"/>
      <w:r w:rsidR="000D76CC" w:rsidRPr="00282589">
        <w:t>Внести изменения в</w:t>
      </w:r>
      <w:r w:rsidR="00362865" w:rsidRPr="00282589">
        <w:t xml:space="preserve"> п</w:t>
      </w:r>
      <w:r w:rsidRPr="00282589">
        <w:t xml:space="preserve">остановление от </w:t>
      </w:r>
      <w:r w:rsidR="000D76CC" w:rsidRPr="00282589">
        <w:t>12</w:t>
      </w:r>
      <w:r w:rsidRPr="00282589">
        <w:t>.0</w:t>
      </w:r>
      <w:r w:rsidR="000D76CC" w:rsidRPr="00282589">
        <w:t>8</w:t>
      </w:r>
      <w:r w:rsidRPr="00282589">
        <w:t>.201</w:t>
      </w:r>
      <w:r w:rsidR="000D76CC" w:rsidRPr="00282589">
        <w:t>9</w:t>
      </w:r>
      <w:r w:rsidR="00B03FF4" w:rsidRPr="00282589">
        <w:t xml:space="preserve">г. </w:t>
      </w:r>
      <w:r w:rsidRPr="00282589">
        <w:t xml:space="preserve">№ </w:t>
      </w:r>
      <w:r w:rsidR="000D76CC" w:rsidRPr="00282589">
        <w:t>48</w:t>
      </w:r>
      <w:r w:rsidRPr="00282589">
        <w:t xml:space="preserve"> «Об утверждении </w:t>
      </w:r>
      <w:r w:rsidR="00362865" w:rsidRPr="00282589">
        <w:t xml:space="preserve">административного регламента </w:t>
      </w:r>
      <w:r w:rsidRPr="00282589">
        <w:t>осуществления муни</w:t>
      </w:r>
      <w:r w:rsidR="00362865" w:rsidRPr="00282589">
        <w:t>ципального земельного контроля на территории Шара-Тоготского муниципального образования</w:t>
      </w:r>
      <w:r w:rsidRPr="00282589">
        <w:t>»</w:t>
      </w:r>
      <w:r w:rsidR="003E1ADC" w:rsidRPr="00282589">
        <w:t>.</w:t>
      </w:r>
      <w:r w:rsidRPr="00282589">
        <w:t xml:space="preserve"> </w:t>
      </w:r>
    </w:p>
    <w:p w:rsidR="003E1ADC" w:rsidRPr="00282589" w:rsidRDefault="00362865" w:rsidP="003E1ADC">
      <w:r w:rsidRPr="00282589">
        <w:t>2.</w:t>
      </w:r>
      <w:r w:rsidR="003E1ADC" w:rsidRPr="00282589">
        <w:t>Утвердить прилагаемый административный регламент осуществления муниципального земельного контроля на территории Шара-Тоготского муниципального образования.</w:t>
      </w:r>
    </w:p>
    <w:p w:rsidR="001315A9" w:rsidRPr="00282589" w:rsidRDefault="003E1ADC" w:rsidP="003E1ADC">
      <w:pPr>
        <w:ind w:firstLine="0"/>
      </w:pPr>
      <w:r w:rsidRPr="00282589">
        <w:t xml:space="preserve">           </w:t>
      </w:r>
      <w:r w:rsidR="000D76CC" w:rsidRPr="00282589">
        <w:t>3</w:t>
      </w:r>
      <w:r w:rsidRPr="00282589">
        <w:t>.</w:t>
      </w:r>
      <w:r w:rsidR="00616510" w:rsidRPr="00282589">
        <w:t xml:space="preserve">Опубликовать настоящее постановление в Бюллетене нормативных правовых актов </w:t>
      </w:r>
      <w:r w:rsidR="00D7149F" w:rsidRPr="00282589">
        <w:t>Шара-Тоготского</w:t>
      </w:r>
      <w:r w:rsidR="00616510" w:rsidRPr="00282589">
        <w:t xml:space="preserve"> муниципального образования</w:t>
      </w:r>
      <w:r w:rsidR="001315A9" w:rsidRPr="00282589">
        <w:t>.</w:t>
      </w:r>
    </w:p>
    <w:p w:rsidR="001315A9" w:rsidRPr="00282589" w:rsidRDefault="00282589" w:rsidP="003E1ADC">
      <w:bookmarkStart w:id="3" w:name="sub_6"/>
      <w:bookmarkEnd w:id="2"/>
      <w:r>
        <w:t>4</w:t>
      </w:r>
      <w:r w:rsidR="0071774D" w:rsidRPr="00282589">
        <w:t>.</w:t>
      </w:r>
      <w:proofErr w:type="gramStart"/>
      <w:r w:rsidR="001315A9" w:rsidRPr="00282589">
        <w:t>Контроль за</w:t>
      </w:r>
      <w:proofErr w:type="gramEnd"/>
      <w:r w:rsidR="001315A9" w:rsidRPr="00282589">
        <w:t xml:space="preserve"> исполнением настоящего постановления возложить на </w:t>
      </w:r>
      <w:r w:rsidR="00D317E5" w:rsidRPr="00282589">
        <w:t>специалиста</w:t>
      </w:r>
      <w:r w:rsidR="00616510" w:rsidRPr="00282589">
        <w:t xml:space="preserve"> отдела </w:t>
      </w:r>
      <w:r w:rsidR="00D7149F" w:rsidRPr="00282589">
        <w:t>организационно-технического обеспечения жизнедеятельности поселения и социальной политики адм</w:t>
      </w:r>
      <w:r w:rsidR="00616510" w:rsidRPr="00282589">
        <w:t xml:space="preserve">инистрации </w:t>
      </w:r>
      <w:r w:rsidR="00D7149F" w:rsidRPr="00282589">
        <w:t>Шара-Тоготского</w:t>
      </w:r>
      <w:r w:rsidR="00616510" w:rsidRPr="00282589">
        <w:t xml:space="preserve"> муниципального образования.</w:t>
      </w:r>
    </w:p>
    <w:p w:rsidR="00D317E5" w:rsidRPr="00282589" w:rsidRDefault="00D317E5" w:rsidP="00616510"/>
    <w:p w:rsidR="00616510" w:rsidRPr="00282589" w:rsidRDefault="00616510" w:rsidP="00616510"/>
    <w:p w:rsidR="00616510" w:rsidRPr="00282589" w:rsidRDefault="00616510" w:rsidP="00616510">
      <w:pPr>
        <w:ind w:firstLine="0"/>
      </w:pPr>
      <w:r w:rsidRPr="00282589">
        <w:t xml:space="preserve">Глава </w:t>
      </w:r>
      <w:r w:rsidR="00D7149F" w:rsidRPr="00282589">
        <w:t>Шара-Тоготского</w:t>
      </w:r>
    </w:p>
    <w:p w:rsidR="00616510" w:rsidRPr="00282589" w:rsidRDefault="00616510" w:rsidP="00616510">
      <w:pPr>
        <w:ind w:firstLine="0"/>
      </w:pPr>
      <w:r w:rsidRPr="00282589">
        <w:t>муниципального образования</w:t>
      </w:r>
      <w:r w:rsidRPr="00282589">
        <w:tab/>
      </w:r>
      <w:r w:rsidRPr="00282589">
        <w:tab/>
      </w:r>
      <w:r w:rsidRPr="00282589">
        <w:tab/>
      </w:r>
      <w:r w:rsidRPr="00282589">
        <w:tab/>
      </w:r>
      <w:r w:rsidRPr="00282589">
        <w:tab/>
      </w:r>
      <w:r w:rsidRPr="00282589">
        <w:tab/>
      </w:r>
      <w:r w:rsidR="00D7149F" w:rsidRPr="00282589">
        <w:t xml:space="preserve">           </w:t>
      </w:r>
      <w:proofErr w:type="spellStart"/>
      <w:r w:rsidR="00D7149F" w:rsidRPr="00282589">
        <w:t>М.Т.Нагуслаев</w:t>
      </w:r>
      <w:proofErr w:type="spellEnd"/>
    </w:p>
    <w:bookmarkEnd w:id="3"/>
    <w:p w:rsidR="007A618F" w:rsidRPr="00AF309C" w:rsidRDefault="007A618F" w:rsidP="00616510">
      <w:pPr>
        <w:ind w:firstLine="698"/>
        <w:jc w:val="right"/>
        <w:rPr>
          <w:rStyle w:val="a3"/>
          <w:rFonts w:ascii="Times New Roman" w:hAnsi="Times New Roman" w:cs="Times New Roman"/>
          <w:b w:val="0"/>
          <w:bCs/>
          <w:sz w:val="20"/>
          <w:szCs w:val="20"/>
        </w:rPr>
      </w:pPr>
    </w:p>
    <w:p w:rsidR="00A27667" w:rsidRPr="00AF309C" w:rsidRDefault="00A27667" w:rsidP="00616510">
      <w:pPr>
        <w:ind w:firstLine="698"/>
        <w:jc w:val="right"/>
        <w:rPr>
          <w:rStyle w:val="a3"/>
          <w:rFonts w:ascii="Times New Roman" w:hAnsi="Times New Roman" w:cs="Times New Roman"/>
          <w:b w:val="0"/>
          <w:bCs/>
          <w:sz w:val="20"/>
          <w:szCs w:val="20"/>
        </w:rPr>
      </w:pPr>
    </w:p>
    <w:p w:rsidR="00282589" w:rsidRDefault="00282589" w:rsidP="00616510">
      <w:pPr>
        <w:ind w:firstLine="698"/>
        <w:jc w:val="right"/>
        <w:rPr>
          <w:rStyle w:val="a3"/>
          <w:rFonts w:ascii="Courier New" w:hAnsi="Courier New" w:cs="Courier New"/>
          <w:b w:val="0"/>
          <w:bCs/>
          <w:sz w:val="20"/>
          <w:szCs w:val="20"/>
        </w:rPr>
      </w:pPr>
    </w:p>
    <w:p w:rsidR="00282589" w:rsidRDefault="00282589" w:rsidP="00616510">
      <w:pPr>
        <w:ind w:firstLine="698"/>
        <w:jc w:val="right"/>
        <w:rPr>
          <w:rStyle w:val="a3"/>
          <w:rFonts w:ascii="Courier New" w:hAnsi="Courier New" w:cs="Courier New"/>
          <w:b w:val="0"/>
          <w:bCs/>
          <w:sz w:val="20"/>
          <w:szCs w:val="20"/>
        </w:rPr>
      </w:pPr>
    </w:p>
    <w:p w:rsidR="001315A9" w:rsidRPr="00AF309C" w:rsidRDefault="001315A9" w:rsidP="00616510">
      <w:pPr>
        <w:ind w:firstLine="698"/>
        <w:jc w:val="right"/>
        <w:rPr>
          <w:rFonts w:ascii="Courier New" w:hAnsi="Courier New" w:cs="Courier New"/>
          <w:b/>
          <w:sz w:val="20"/>
          <w:szCs w:val="20"/>
        </w:rPr>
      </w:pPr>
      <w:r w:rsidRPr="00AF309C">
        <w:rPr>
          <w:rStyle w:val="a3"/>
          <w:rFonts w:ascii="Courier New" w:hAnsi="Courier New" w:cs="Courier New"/>
          <w:b w:val="0"/>
          <w:bCs/>
          <w:sz w:val="20"/>
          <w:szCs w:val="20"/>
        </w:rPr>
        <w:lastRenderedPageBreak/>
        <w:t xml:space="preserve">Приложение </w:t>
      </w:r>
    </w:p>
    <w:p w:rsidR="001315A9" w:rsidRPr="00AF309C" w:rsidRDefault="001315A9" w:rsidP="00616510">
      <w:pPr>
        <w:ind w:firstLine="698"/>
        <w:jc w:val="right"/>
        <w:rPr>
          <w:rStyle w:val="a3"/>
          <w:rFonts w:ascii="Courier New" w:hAnsi="Courier New" w:cs="Courier New"/>
          <w:b w:val="0"/>
          <w:bCs/>
          <w:sz w:val="20"/>
          <w:szCs w:val="20"/>
        </w:rPr>
      </w:pPr>
      <w:r w:rsidRPr="00AF309C">
        <w:rPr>
          <w:rStyle w:val="a3"/>
          <w:rFonts w:ascii="Courier New" w:hAnsi="Courier New" w:cs="Courier New"/>
          <w:b w:val="0"/>
          <w:bCs/>
          <w:sz w:val="20"/>
          <w:szCs w:val="20"/>
        </w:rPr>
        <w:t xml:space="preserve">к </w:t>
      </w:r>
      <w:r w:rsidR="00DA0A9D" w:rsidRPr="00AF309C">
        <w:rPr>
          <w:rStyle w:val="a3"/>
          <w:rFonts w:ascii="Courier New" w:hAnsi="Courier New" w:cs="Courier New"/>
          <w:b w:val="0"/>
          <w:bCs/>
          <w:sz w:val="20"/>
          <w:szCs w:val="20"/>
        </w:rPr>
        <w:t>П</w:t>
      </w:r>
      <w:r w:rsidRPr="00AF309C">
        <w:rPr>
          <w:rStyle w:val="a4"/>
          <w:rFonts w:ascii="Courier New" w:hAnsi="Courier New" w:cs="Courier New"/>
          <w:b w:val="0"/>
          <w:bCs/>
          <w:color w:val="auto"/>
          <w:sz w:val="20"/>
          <w:szCs w:val="20"/>
        </w:rPr>
        <w:t>остановлению</w:t>
      </w:r>
      <w:r w:rsidRPr="00AF309C">
        <w:rPr>
          <w:rStyle w:val="a3"/>
          <w:rFonts w:ascii="Courier New" w:hAnsi="Courier New" w:cs="Courier New"/>
          <w:b w:val="0"/>
          <w:bCs/>
          <w:sz w:val="20"/>
          <w:szCs w:val="20"/>
        </w:rPr>
        <w:t xml:space="preserve"> администрации </w:t>
      </w:r>
    </w:p>
    <w:p w:rsidR="00616510" w:rsidRPr="00AF309C" w:rsidRDefault="00B130B4" w:rsidP="00616510">
      <w:pPr>
        <w:ind w:firstLine="698"/>
        <w:jc w:val="right"/>
        <w:rPr>
          <w:rFonts w:ascii="Courier New" w:hAnsi="Courier New" w:cs="Courier New"/>
          <w:b/>
          <w:sz w:val="20"/>
          <w:szCs w:val="20"/>
        </w:rPr>
      </w:pPr>
      <w:r w:rsidRPr="00AF309C">
        <w:rPr>
          <w:rStyle w:val="a3"/>
          <w:rFonts w:ascii="Courier New" w:hAnsi="Courier New" w:cs="Courier New"/>
          <w:b w:val="0"/>
          <w:bCs/>
          <w:sz w:val="20"/>
          <w:szCs w:val="20"/>
        </w:rPr>
        <w:t>Шара-Тоготского</w:t>
      </w:r>
      <w:r w:rsidR="00616510" w:rsidRPr="00AF309C">
        <w:rPr>
          <w:rStyle w:val="a3"/>
          <w:rFonts w:ascii="Courier New" w:hAnsi="Courier New" w:cs="Courier New"/>
          <w:b w:val="0"/>
          <w:bCs/>
          <w:sz w:val="20"/>
          <w:szCs w:val="20"/>
        </w:rPr>
        <w:t xml:space="preserve"> муниципального образования</w:t>
      </w:r>
    </w:p>
    <w:p w:rsidR="001315A9" w:rsidRPr="00AF309C" w:rsidRDefault="001315A9" w:rsidP="00616510">
      <w:pPr>
        <w:ind w:firstLine="698"/>
        <w:jc w:val="right"/>
        <w:rPr>
          <w:rFonts w:ascii="Courier New" w:hAnsi="Courier New" w:cs="Courier New"/>
          <w:b/>
          <w:sz w:val="20"/>
          <w:szCs w:val="20"/>
        </w:rPr>
      </w:pPr>
      <w:r w:rsidRPr="00AF309C">
        <w:rPr>
          <w:rStyle w:val="a3"/>
          <w:rFonts w:ascii="Courier New" w:hAnsi="Courier New" w:cs="Courier New"/>
          <w:b w:val="0"/>
          <w:bCs/>
          <w:sz w:val="20"/>
          <w:szCs w:val="20"/>
        </w:rPr>
        <w:t xml:space="preserve">от </w:t>
      </w:r>
      <w:r w:rsidR="00C5770D" w:rsidRPr="00AF309C">
        <w:rPr>
          <w:rStyle w:val="a3"/>
          <w:rFonts w:ascii="Courier New" w:hAnsi="Courier New" w:cs="Courier New"/>
          <w:b w:val="0"/>
          <w:bCs/>
          <w:sz w:val="20"/>
          <w:szCs w:val="20"/>
        </w:rPr>
        <w:t>1</w:t>
      </w:r>
      <w:r w:rsidR="000D76CC" w:rsidRPr="00AF309C">
        <w:rPr>
          <w:rStyle w:val="a3"/>
          <w:rFonts w:ascii="Courier New" w:hAnsi="Courier New" w:cs="Courier New"/>
          <w:b w:val="0"/>
          <w:bCs/>
          <w:sz w:val="20"/>
          <w:szCs w:val="20"/>
        </w:rPr>
        <w:t>7</w:t>
      </w:r>
      <w:r w:rsidR="00313694" w:rsidRPr="00AF309C">
        <w:rPr>
          <w:rStyle w:val="a3"/>
          <w:rFonts w:ascii="Courier New" w:hAnsi="Courier New" w:cs="Courier New"/>
          <w:b w:val="0"/>
          <w:bCs/>
          <w:sz w:val="20"/>
          <w:szCs w:val="20"/>
        </w:rPr>
        <w:t>.0</w:t>
      </w:r>
      <w:r w:rsidR="000D76CC" w:rsidRPr="00AF309C">
        <w:rPr>
          <w:rStyle w:val="a3"/>
          <w:rFonts w:ascii="Courier New" w:hAnsi="Courier New" w:cs="Courier New"/>
          <w:b w:val="0"/>
          <w:bCs/>
          <w:sz w:val="20"/>
          <w:szCs w:val="20"/>
        </w:rPr>
        <w:t>3</w:t>
      </w:r>
      <w:r w:rsidR="00313694" w:rsidRPr="00AF309C">
        <w:rPr>
          <w:rStyle w:val="a3"/>
          <w:rFonts w:ascii="Courier New" w:hAnsi="Courier New" w:cs="Courier New"/>
          <w:b w:val="0"/>
          <w:bCs/>
          <w:sz w:val="20"/>
          <w:szCs w:val="20"/>
        </w:rPr>
        <w:t>.20</w:t>
      </w:r>
      <w:r w:rsidR="000D76CC" w:rsidRPr="00AF309C">
        <w:rPr>
          <w:rStyle w:val="a3"/>
          <w:rFonts w:ascii="Courier New" w:hAnsi="Courier New" w:cs="Courier New"/>
          <w:b w:val="0"/>
          <w:bCs/>
          <w:sz w:val="20"/>
          <w:szCs w:val="20"/>
        </w:rPr>
        <w:t>20</w:t>
      </w:r>
      <w:r w:rsidR="00313694" w:rsidRPr="00AF309C">
        <w:rPr>
          <w:rStyle w:val="a3"/>
          <w:rFonts w:ascii="Courier New" w:hAnsi="Courier New" w:cs="Courier New"/>
          <w:b w:val="0"/>
          <w:bCs/>
          <w:sz w:val="20"/>
          <w:szCs w:val="20"/>
        </w:rPr>
        <w:t xml:space="preserve"> г.</w:t>
      </w:r>
      <w:r w:rsidR="00616510" w:rsidRPr="00AF309C">
        <w:rPr>
          <w:rStyle w:val="a3"/>
          <w:rFonts w:ascii="Courier New" w:hAnsi="Courier New" w:cs="Courier New"/>
          <w:b w:val="0"/>
          <w:bCs/>
          <w:sz w:val="20"/>
          <w:szCs w:val="20"/>
        </w:rPr>
        <w:t xml:space="preserve"> № </w:t>
      </w:r>
      <w:r w:rsidR="000D76CC" w:rsidRPr="00AF309C">
        <w:rPr>
          <w:rStyle w:val="a3"/>
          <w:rFonts w:ascii="Courier New" w:hAnsi="Courier New" w:cs="Courier New"/>
          <w:b w:val="0"/>
          <w:bCs/>
          <w:sz w:val="20"/>
          <w:szCs w:val="20"/>
        </w:rPr>
        <w:t>22</w:t>
      </w:r>
    </w:p>
    <w:p w:rsidR="001315A9" w:rsidRPr="00AF309C" w:rsidRDefault="001315A9" w:rsidP="00616510">
      <w:pPr>
        <w:rPr>
          <w:rFonts w:ascii="Courier New" w:hAnsi="Courier New" w:cs="Courier New"/>
          <w:sz w:val="20"/>
          <w:szCs w:val="20"/>
        </w:rPr>
      </w:pPr>
    </w:p>
    <w:p w:rsidR="00753ABB" w:rsidRPr="00AF309C" w:rsidRDefault="00753ABB" w:rsidP="00616510">
      <w:pPr>
        <w:rPr>
          <w:rFonts w:ascii="Times New Roman" w:hAnsi="Times New Roman" w:cs="Times New Roman"/>
          <w:sz w:val="20"/>
          <w:szCs w:val="20"/>
        </w:rPr>
      </w:pPr>
    </w:p>
    <w:p w:rsidR="00EC45B4" w:rsidRPr="00AF309C" w:rsidRDefault="001315A9" w:rsidP="00616510">
      <w:pPr>
        <w:pStyle w:val="1"/>
        <w:spacing w:before="0" w:after="0"/>
        <w:rPr>
          <w:sz w:val="20"/>
          <w:szCs w:val="20"/>
        </w:rPr>
      </w:pPr>
      <w:r w:rsidRPr="00AF309C">
        <w:rPr>
          <w:sz w:val="20"/>
          <w:szCs w:val="20"/>
        </w:rPr>
        <w:t>Административный регламент</w:t>
      </w:r>
    </w:p>
    <w:p w:rsidR="00DA0A9D" w:rsidRPr="00AF309C" w:rsidRDefault="001315A9" w:rsidP="00616510">
      <w:pPr>
        <w:pStyle w:val="1"/>
        <w:spacing w:before="0" w:after="0"/>
        <w:rPr>
          <w:sz w:val="20"/>
          <w:szCs w:val="20"/>
        </w:rPr>
      </w:pPr>
      <w:r w:rsidRPr="00AF309C">
        <w:rPr>
          <w:sz w:val="20"/>
          <w:szCs w:val="20"/>
        </w:rPr>
        <w:t xml:space="preserve">осуществления муниципального земельного контроля </w:t>
      </w:r>
    </w:p>
    <w:p w:rsidR="001315A9" w:rsidRPr="00AF309C" w:rsidRDefault="001315A9" w:rsidP="00616510">
      <w:pPr>
        <w:pStyle w:val="1"/>
        <w:spacing w:before="0" w:after="0"/>
        <w:rPr>
          <w:sz w:val="20"/>
          <w:szCs w:val="20"/>
        </w:rPr>
      </w:pPr>
      <w:r w:rsidRPr="00AF309C">
        <w:rPr>
          <w:sz w:val="20"/>
          <w:szCs w:val="20"/>
        </w:rPr>
        <w:t xml:space="preserve">на территории </w:t>
      </w:r>
      <w:r w:rsidR="00753ABB" w:rsidRPr="00AF309C">
        <w:rPr>
          <w:sz w:val="20"/>
          <w:szCs w:val="20"/>
        </w:rPr>
        <w:t>Шара-Тоготского</w:t>
      </w:r>
      <w:r w:rsidR="00A33113" w:rsidRPr="00AF309C">
        <w:rPr>
          <w:sz w:val="20"/>
          <w:szCs w:val="20"/>
        </w:rPr>
        <w:t xml:space="preserve"> муниципального образования</w:t>
      </w:r>
    </w:p>
    <w:p w:rsidR="001315A9" w:rsidRPr="00AF309C" w:rsidRDefault="001315A9" w:rsidP="00616510">
      <w:pPr>
        <w:rPr>
          <w:sz w:val="20"/>
          <w:szCs w:val="20"/>
        </w:rPr>
      </w:pPr>
    </w:p>
    <w:p w:rsidR="001315A9" w:rsidRPr="00AF309C" w:rsidRDefault="001315A9" w:rsidP="00616510">
      <w:pPr>
        <w:pStyle w:val="1"/>
        <w:spacing w:before="0" w:after="0"/>
        <w:rPr>
          <w:sz w:val="20"/>
          <w:szCs w:val="20"/>
        </w:rPr>
      </w:pPr>
      <w:bookmarkStart w:id="4" w:name="sub_100"/>
      <w:r w:rsidRPr="00AF309C">
        <w:rPr>
          <w:sz w:val="20"/>
          <w:szCs w:val="20"/>
        </w:rPr>
        <w:t>Раздел I. Общие положения</w:t>
      </w:r>
    </w:p>
    <w:bookmarkEnd w:id="4"/>
    <w:p w:rsidR="001315A9" w:rsidRPr="00AF309C" w:rsidRDefault="001315A9" w:rsidP="00616510">
      <w:pPr>
        <w:rPr>
          <w:sz w:val="20"/>
          <w:szCs w:val="20"/>
        </w:rPr>
      </w:pPr>
    </w:p>
    <w:p w:rsidR="001315A9" w:rsidRPr="00AF309C" w:rsidRDefault="001315A9" w:rsidP="00616510">
      <w:pPr>
        <w:rPr>
          <w:sz w:val="20"/>
          <w:szCs w:val="20"/>
        </w:rPr>
      </w:pPr>
      <w:bookmarkStart w:id="5" w:name="sub_11"/>
      <w:r w:rsidRPr="00AF309C">
        <w:rPr>
          <w:sz w:val="20"/>
          <w:szCs w:val="20"/>
        </w:rPr>
        <w:t xml:space="preserve">Осуществление муниципального земельного контроля направлено на обеспечение соблюдения гражданами, организациями независимо от организационно-правовой формы и формы собственности, их руководителями, должностными лицами законодательства РФ, Иркутской области, муниципальных правовых актов </w:t>
      </w:r>
      <w:r w:rsidR="00E05303" w:rsidRPr="00AF309C">
        <w:rPr>
          <w:sz w:val="20"/>
          <w:szCs w:val="20"/>
        </w:rPr>
        <w:t>Шара-Тоготского</w:t>
      </w:r>
      <w:r w:rsidR="00A33113" w:rsidRPr="00AF309C">
        <w:rPr>
          <w:sz w:val="20"/>
          <w:szCs w:val="20"/>
        </w:rPr>
        <w:t xml:space="preserve"> муниципального образования</w:t>
      </w:r>
      <w:r w:rsidRPr="00AF309C">
        <w:rPr>
          <w:sz w:val="20"/>
          <w:szCs w:val="20"/>
        </w:rPr>
        <w:t xml:space="preserve"> в области земельных отношений, требований по использованию земель на территории </w:t>
      </w:r>
      <w:r w:rsidR="00A33113" w:rsidRPr="00AF309C">
        <w:rPr>
          <w:sz w:val="20"/>
          <w:szCs w:val="20"/>
        </w:rPr>
        <w:t>поселения</w:t>
      </w:r>
      <w:r w:rsidRPr="00AF309C">
        <w:rPr>
          <w:sz w:val="20"/>
          <w:szCs w:val="20"/>
        </w:rPr>
        <w:t>, выявление и предупреждение правонарушений в области земле</w:t>
      </w:r>
      <w:r w:rsidR="00743A97" w:rsidRPr="00AF309C">
        <w:rPr>
          <w:sz w:val="20"/>
          <w:szCs w:val="20"/>
        </w:rPr>
        <w:t>пользования</w:t>
      </w:r>
      <w:r w:rsidRPr="00AF309C">
        <w:rPr>
          <w:sz w:val="20"/>
          <w:szCs w:val="20"/>
        </w:rPr>
        <w:t>.</w:t>
      </w:r>
    </w:p>
    <w:bookmarkEnd w:id="5"/>
    <w:p w:rsidR="001315A9" w:rsidRPr="00AF309C" w:rsidRDefault="001315A9" w:rsidP="00616510">
      <w:pPr>
        <w:rPr>
          <w:sz w:val="20"/>
          <w:szCs w:val="20"/>
        </w:rPr>
      </w:pPr>
    </w:p>
    <w:p w:rsidR="001315A9" w:rsidRPr="00AF309C" w:rsidRDefault="001315A9" w:rsidP="00BF3D4A">
      <w:pPr>
        <w:pStyle w:val="1"/>
        <w:spacing w:before="0" w:after="0"/>
        <w:rPr>
          <w:sz w:val="20"/>
          <w:szCs w:val="20"/>
        </w:rPr>
      </w:pPr>
      <w:bookmarkStart w:id="6" w:name="sub_110"/>
      <w:r w:rsidRPr="00AF309C">
        <w:rPr>
          <w:sz w:val="20"/>
          <w:szCs w:val="20"/>
        </w:rPr>
        <w:t>1. Вид муниципального контроля</w:t>
      </w:r>
      <w:bookmarkEnd w:id="6"/>
    </w:p>
    <w:p w:rsidR="00DB55C9" w:rsidRPr="00AF309C" w:rsidRDefault="00DB55C9" w:rsidP="00DB55C9">
      <w:pPr>
        <w:rPr>
          <w:sz w:val="20"/>
          <w:szCs w:val="20"/>
        </w:rPr>
      </w:pPr>
    </w:p>
    <w:p w:rsidR="001315A9" w:rsidRPr="00AF309C" w:rsidRDefault="001315A9" w:rsidP="00616510">
      <w:pPr>
        <w:rPr>
          <w:sz w:val="20"/>
          <w:szCs w:val="20"/>
        </w:rPr>
      </w:pPr>
      <w:bookmarkStart w:id="7" w:name="sub_111"/>
      <w:r w:rsidRPr="00AF309C">
        <w:rPr>
          <w:sz w:val="20"/>
          <w:szCs w:val="20"/>
        </w:rPr>
        <w:t>1.1.</w:t>
      </w:r>
      <w:r w:rsidR="00743A97" w:rsidRPr="00AF309C">
        <w:rPr>
          <w:sz w:val="20"/>
          <w:szCs w:val="20"/>
        </w:rPr>
        <w:t xml:space="preserve"> Вид муниципального контроля – «</w:t>
      </w:r>
      <w:r w:rsidRPr="00AF309C">
        <w:rPr>
          <w:sz w:val="20"/>
          <w:szCs w:val="20"/>
        </w:rPr>
        <w:t xml:space="preserve">Муниципальный земельный контроль на территории </w:t>
      </w:r>
      <w:r w:rsidR="00EB0EA8" w:rsidRPr="00AF309C">
        <w:rPr>
          <w:sz w:val="20"/>
          <w:szCs w:val="20"/>
        </w:rPr>
        <w:t>Шара-Тоготского</w:t>
      </w:r>
      <w:r w:rsidR="00A33113" w:rsidRPr="00AF309C">
        <w:rPr>
          <w:sz w:val="20"/>
          <w:szCs w:val="20"/>
        </w:rPr>
        <w:t xml:space="preserve"> муниципального образования</w:t>
      </w:r>
      <w:r w:rsidR="00743A97" w:rsidRPr="00AF309C">
        <w:rPr>
          <w:sz w:val="20"/>
          <w:szCs w:val="20"/>
        </w:rPr>
        <w:t>»</w:t>
      </w:r>
      <w:r w:rsidRPr="00AF309C">
        <w:rPr>
          <w:sz w:val="20"/>
          <w:szCs w:val="20"/>
        </w:rPr>
        <w:t>.</w:t>
      </w:r>
    </w:p>
    <w:bookmarkEnd w:id="7"/>
    <w:p w:rsidR="001315A9" w:rsidRPr="00AF309C" w:rsidRDefault="001315A9" w:rsidP="00616510">
      <w:pPr>
        <w:rPr>
          <w:sz w:val="20"/>
          <w:szCs w:val="20"/>
        </w:rPr>
      </w:pPr>
    </w:p>
    <w:p w:rsidR="001315A9" w:rsidRPr="00AF309C" w:rsidRDefault="001315A9" w:rsidP="00616510">
      <w:pPr>
        <w:pStyle w:val="1"/>
        <w:spacing w:before="0" w:after="0"/>
        <w:rPr>
          <w:sz w:val="20"/>
          <w:szCs w:val="20"/>
        </w:rPr>
      </w:pPr>
      <w:bookmarkStart w:id="8" w:name="sub_120"/>
      <w:r w:rsidRPr="00AF309C">
        <w:rPr>
          <w:sz w:val="20"/>
          <w:szCs w:val="20"/>
        </w:rPr>
        <w:t>2. Органы, осуществляющие муниципальный земельный контроль</w:t>
      </w:r>
    </w:p>
    <w:bookmarkEnd w:id="8"/>
    <w:p w:rsidR="001315A9" w:rsidRPr="00AF309C" w:rsidRDefault="001315A9" w:rsidP="00616510">
      <w:pPr>
        <w:rPr>
          <w:sz w:val="20"/>
          <w:szCs w:val="20"/>
        </w:rPr>
      </w:pPr>
    </w:p>
    <w:p w:rsidR="001315A9" w:rsidRPr="00AF309C" w:rsidRDefault="001315A9" w:rsidP="00616510">
      <w:pPr>
        <w:rPr>
          <w:sz w:val="20"/>
          <w:szCs w:val="20"/>
        </w:rPr>
      </w:pPr>
      <w:bookmarkStart w:id="9" w:name="sub_121"/>
      <w:r w:rsidRPr="00AF309C">
        <w:rPr>
          <w:sz w:val="20"/>
          <w:szCs w:val="20"/>
        </w:rPr>
        <w:t xml:space="preserve">2.1. </w:t>
      </w:r>
      <w:proofErr w:type="gramStart"/>
      <w:r w:rsidRPr="00AF309C">
        <w:rPr>
          <w:sz w:val="20"/>
          <w:szCs w:val="20"/>
        </w:rPr>
        <w:t>Органом, осуществляющим муниципальный земельный контроль является</w:t>
      </w:r>
      <w:proofErr w:type="gramEnd"/>
      <w:r w:rsidRPr="00AF309C">
        <w:rPr>
          <w:sz w:val="20"/>
          <w:szCs w:val="20"/>
        </w:rPr>
        <w:t xml:space="preserve"> администрация </w:t>
      </w:r>
      <w:r w:rsidR="00E05303" w:rsidRPr="00AF309C">
        <w:rPr>
          <w:sz w:val="20"/>
          <w:szCs w:val="20"/>
        </w:rPr>
        <w:t>Шара-Тоготского</w:t>
      </w:r>
      <w:r w:rsidR="00A33113" w:rsidRPr="00AF309C">
        <w:rPr>
          <w:sz w:val="20"/>
          <w:szCs w:val="20"/>
        </w:rPr>
        <w:t xml:space="preserve"> муниципального образования – администрация сельского поселения (далее – Администрация</w:t>
      </w:r>
      <w:r w:rsidR="00F74F2A" w:rsidRPr="00AF309C">
        <w:rPr>
          <w:sz w:val="20"/>
          <w:szCs w:val="20"/>
        </w:rPr>
        <w:t>, уполномоченный орган</w:t>
      </w:r>
      <w:r w:rsidR="00A33113" w:rsidRPr="00AF309C">
        <w:rPr>
          <w:sz w:val="20"/>
          <w:szCs w:val="20"/>
        </w:rPr>
        <w:t>)</w:t>
      </w:r>
      <w:r w:rsidR="00F376BE" w:rsidRPr="00AF309C">
        <w:rPr>
          <w:sz w:val="20"/>
          <w:szCs w:val="20"/>
        </w:rPr>
        <w:t>. Структурным</w:t>
      </w:r>
      <w:r w:rsidRPr="00AF309C">
        <w:rPr>
          <w:sz w:val="20"/>
          <w:szCs w:val="20"/>
        </w:rPr>
        <w:t xml:space="preserve"> </w:t>
      </w:r>
      <w:r w:rsidR="00F376BE" w:rsidRPr="00AF309C">
        <w:rPr>
          <w:sz w:val="20"/>
          <w:szCs w:val="20"/>
        </w:rPr>
        <w:t>подразделением</w:t>
      </w:r>
      <w:r w:rsidR="004640BC" w:rsidRPr="00AF309C">
        <w:rPr>
          <w:sz w:val="20"/>
          <w:szCs w:val="20"/>
        </w:rPr>
        <w:t xml:space="preserve"> администрации</w:t>
      </w:r>
      <w:r w:rsidR="00F376BE" w:rsidRPr="00AF309C">
        <w:rPr>
          <w:sz w:val="20"/>
          <w:szCs w:val="20"/>
        </w:rPr>
        <w:t>, ответственным</w:t>
      </w:r>
      <w:r w:rsidRPr="00AF309C">
        <w:rPr>
          <w:sz w:val="20"/>
          <w:szCs w:val="20"/>
        </w:rPr>
        <w:t xml:space="preserve"> за осуществление муниципал</w:t>
      </w:r>
      <w:r w:rsidR="00F376BE" w:rsidRPr="00AF309C">
        <w:rPr>
          <w:sz w:val="20"/>
          <w:szCs w:val="20"/>
        </w:rPr>
        <w:t>ьного земельного контроля, являе</w:t>
      </w:r>
      <w:r w:rsidRPr="00AF309C">
        <w:rPr>
          <w:sz w:val="20"/>
          <w:szCs w:val="20"/>
        </w:rPr>
        <w:t>тся</w:t>
      </w:r>
      <w:bookmarkEnd w:id="9"/>
      <w:r w:rsidR="00F376BE" w:rsidRPr="00AF309C">
        <w:rPr>
          <w:sz w:val="20"/>
          <w:szCs w:val="20"/>
        </w:rPr>
        <w:t xml:space="preserve"> отдел </w:t>
      </w:r>
      <w:r w:rsidR="00E05303" w:rsidRPr="00AF309C">
        <w:rPr>
          <w:sz w:val="20"/>
          <w:szCs w:val="20"/>
        </w:rPr>
        <w:t>организационно-технического обеспечения жизнедеятельности поселения и социальной политики</w:t>
      </w:r>
      <w:r w:rsidR="00F376BE" w:rsidRPr="00AF309C">
        <w:rPr>
          <w:sz w:val="20"/>
          <w:szCs w:val="20"/>
        </w:rPr>
        <w:t xml:space="preserve"> (далее – отдел </w:t>
      </w:r>
      <w:r w:rsidR="00E05303" w:rsidRPr="00AF309C">
        <w:rPr>
          <w:sz w:val="20"/>
          <w:szCs w:val="20"/>
        </w:rPr>
        <w:t>ОТОЖП и СП</w:t>
      </w:r>
      <w:r w:rsidR="00F376BE" w:rsidRPr="00AF309C">
        <w:rPr>
          <w:sz w:val="20"/>
          <w:szCs w:val="20"/>
        </w:rPr>
        <w:t xml:space="preserve"> Администрации)</w:t>
      </w:r>
      <w:r w:rsidRPr="00AF309C">
        <w:rPr>
          <w:sz w:val="20"/>
          <w:szCs w:val="20"/>
        </w:rPr>
        <w:t>.</w:t>
      </w:r>
    </w:p>
    <w:p w:rsidR="001315A9" w:rsidRPr="00AF309C" w:rsidRDefault="001315A9" w:rsidP="00616510">
      <w:pPr>
        <w:rPr>
          <w:sz w:val="20"/>
          <w:szCs w:val="20"/>
        </w:rPr>
      </w:pPr>
      <w:bookmarkStart w:id="10" w:name="sub_122"/>
      <w:r w:rsidRPr="00AF309C">
        <w:rPr>
          <w:sz w:val="20"/>
          <w:szCs w:val="20"/>
        </w:rPr>
        <w:t xml:space="preserve">2.2. </w:t>
      </w:r>
      <w:r w:rsidR="00975E16" w:rsidRPr="00AF309C">
        <w:rPr>
          <w:sz w:val="20"/>
          <w:szCs w:val="20"/>
        </w:rPr>
        <w:t>Непосредственно мероприятия</w:t>
      </w:r>
      <w:r w:rsidR="00F376BE" w:rsidRPr="00AF309C">
        <w:rPr>
          <w:sz w:val="20"/>
          <w:szCs w:val="20"/>
        </w:rPr>
        <w:t xml:space="preserve"> по муниципальному земельному контролю осуществляют должностные лица отдела </w:t>
      </w:r>
      <w:r w:rsidR="00BF3D4A" w:rsidRPr="00AF309C">
        <w:rPr>
          <w:sz w:val="20"/>
          <w:szCs w:val="20"/>
        </w:rPr>
        <w:t>ОТОЖП и СП</w:t>
      </w:r>
      <w:r w:rsidR="00F376BE" w:rsidRPr="00AF309C">
        <w:rPr>
          <w:sz w:val="20"/>
          <w:szCs w:val="20"/>
        </w:rPr>
        <w:t xml:space="preserve"> Администрации, уполномоченные распоряжением Администрации на осуществление муниципального земельного контроля</w:t>
      </w:r>
      <w:r w:rsidRPr="00AF309C">
        <w:rPr>
          <w:sz w:val="20"/>
          <w:szCs w:val="20"/>
        </w:rPr>
        <w:t>.</w:t>
      </w:r>
    </w:p>
    <w:p w:rsidR="001315A9" w:rsidRPr="00AF309C" w:rsidRDefault="001315A9" w:rsidP="00616510">
      <w:pPr>
        <w:rPr>
          <w:sz w:val="20"/>
          <w:szCs w:val="20"/>
        </w:rPr>
      </w:pPr>
      <w:bookmarkStart w:id="11" w:name="sub_123"/>
      <w:bookmarkEnd w:id="10"/>
      <w:r w:rsidRPr="00AF309C">
        <w:rPr>
          <w:sz w:val="20"/>
          <w:szCs w:val="20"/>
        </w:rPr>
        <w:t xml:space="preserve">2.3. </w:t>
      </w:r>
      <w:proofErr w:type="gramStart"/>
      <w:r w:rsidRPr="00AF309C">
        <w:rPr>
          <w:sz w:val="20"/>
          <w:szCs w:val="20"/>
        </w:rPr>
        <w:t xml:space="preserve">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контроля, строительного надзора, службами федерального государственного санитарно-эпидемиологического надзора, органами </w:t>
      </w:r>
      <w:r w:rsidR="00F376BE" w:rsidRPr="00AF309C">
        <w:rPr>
          <w:sz w:val="20"/>
          <w:szCs w:val="20"/>
        </w:rPr>
        <w:t xml:space="preserve">прокуратуры и </w:t>
      </w:r>
      <w:r w:rsidRPr="00AF309C">
        <w:rPr>
          <w:sz w:val="20"/>
          <w:szCs w:val="20"/>
        </w:rPr>
        <w:t>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w:t>
      </w:r>
      <w:proofErr w:type="gramEnd"/>
      <w:r w:rsidRPr="00AF309C">
        <w:rPr>
          <w:sz w:val="20"/>
          <w:szCs w:val="20"/>
        </w:rPr>
        <w:t xml:space="preserve"> условий, способствующих совершению земельных правонарушений, ведения учета и обмена информацией.</w:t>
      </w:r>
    </w:p>
    <w:p w:rsidR="007865D8" w:rsidRPr="00AF309C" w:rsidRDefault="001315A9" w:rsidP="007865D8">
      <w:pPr>
        <w:rPr>
          <w:sz w:val="20"/>
          <w:szCs w:val="20"/>
        </w:rPr>
      </w:pPr>
      <w:bookmarkStart w:id="12" w:name="sub_124"/>
      <w:bookmarkEnd w:id="11"/>
      <w:r w:rsidRPr="00AF309C">
        <w:rPr>
          <w:sz w:val="20"/>
          <w:szCs w:val="20"/>
        </w:rPr>
        <w:t xml:space="preserve">2.4. </w:t>
      </w:r>
      <w:r w:rsidR="00F376BE" w:rsidRPr="00AF309C">
        <w:rPr>
          <w:sz w:val="20"/>
          <w:szCs w:val="20"/>
        </w:rPr>
        <w:t xml:space="preserve">Начальник отдела </w:t>
      </w:r>
      <w:r w:rsidR="00BF3D4A" w:rsidRPr="00AF309C">
        <w:rPr>
          <w:sz w:val="20"/>
          <w:szCs w:val="20"/>
        </w:rPr>
        <w:t>ОТОЖП и СП</w:t>
      </w:r>
      <w:r w:rsidR="00F376BE" w:rsidRPr="00AF309C">
        <w:rPr>
          <w:sz w:val="20"/>
          <w:szCs w:val="20"/>
        </w:rPr>
        <w:t xml:space="preserve"> Администрации ежеквартально не позднее 15 числа месяца, следующего за отчетным кварталом, представляет главе Администрации отчет о проведенных мероприятиях по муниципальному земельному контролю и о результатах таких мероприятий.</w:t>
      </w:r>
      <w:bookmarkStart w:id="13" w:name="sub_130"/>
      <w:bookmarkEnd w:id="12"/>
    </w:p>
    <w:p w:rsidR="007432AC" w:rsidRPr="00AF309C" w:rsidRDefault="007432AC" w:rsidP="008F50F7">
      <w:pPr>
        <w:ind w:firstLine="0"/>
        <w:jc w:val="center"/>
        <w:rPr>
          <w:b/>
          <w:sz w:val="20"/>
          <w:szCs w:val="20"/>
        </w:rPr>
      </w:pPr>
    </w:p>
    <w:p w:rsidR="00EC45B4" w:rsidRPr="00AF309C" w:rsidRDefault="001B3BEA" w:rsidP="008F50F7">
      <w:pPr>
        <w:ind w:firstLine="0"/>
        <w:jc w:val="center"/>
        <w:rPr>
          <w:b/>
          <w:sz w:val="20"/>
          <w:szCs w:val="20"/>
        </w:rPr>
      </w:pPr>
      <w:r w:rsidRPr="00AF309C">
        <w:rPr>
          <w:b/>
          <w:sz w:val="20"/>
          <w:szCs w:val="20"/>
        </w:rPr>
        <w:t>3</w:t>
      </w:r>
      <w:r w:rsidR="001315A9" w:rsidRPr="00AF309C">
        <w:rPr>
          <w:b/>
          <w:sz w:val="20"/>
          <w:szCs w:val="20"/>
        </w:rPr>
        <w:t xml:space="preserve">. Перечень нормативных правовых актов, </w:t>
      </w:r>
    </w:p>
    <w:p w:rsidR="001315A9" w:rsidRPr="00AF309C" w:rsidRDefault="001315A9" w:rsidP="008F50F7">
      <w:pPr>
        <w:ind w:firstLine="0"/>
        <w:jc w:val="center"/>
        <w:rPr>
          <w:b/>
          <w:sz w:val="20"/>
          <w:szCs w:val="20"/>
        </w:rPr>
      </w:pPr>
      <w:proofErr w:type="gramStart"/>
      <w:r w:rsidRPr="00AF309C">
        <w:rPr>
          <w:b/>
          <w:sz w:val="20"/>
          <w:szCs w:val="20"/>
        </w:rPr>
        <w:t>регулирующих</w:t>
      </w:r>
      <w:proofErr w:type="gramEnd"/>
      <w:r w:rsidRPr="00AF309C">
        <w:rPr>
          <w:b/>
          <w:sz w:val="20"/>
          <w:szCs w:val="20"/>
        </w:rPr>
        <w:t xml:space="preserve"> </w:t>
      </w:r>
      <w:r w:rsidR="001B3BEA" w:rsidRPr="00AF309C">
        <w:rPr>
          <w:b/>
          <w:sz w:val="20"/>
          <w:szCs w:val="20"/>
        </w:rPr>
        <w:t>осуществление муниципального земельного контроля</w:t>
      </w:r>
    </w:p>
    <w:bookmarkEnd w:id="13"/>
    <w:p w:rsidR="001315A9" w:rsidRPr="00AF309C" w:rsidRDefault="001315A9" w:rsidP="00616510">
      <w:pPr>
        <w:rPr>
          <w:sz w:val="20"/>
          <w:szCs w:val="20"/>
        </w:rPr>
      </w:pPr>
    </w:p>
    <w:p w:rsidR="001315A9" w:rsidRPr="00AF309C" w:rsidRDefault="001B3BEA" w:rsidP="00616510">
      <w:pPr>
        <w:rPr>
          <w:sz w:val="20"/>
          <w:szCs w:val="20"/>
        </w:rPr>
      </w:pPr>
      <w:bookmarkStart w:id="14" w:name="sub_131"/>
      <w:r w:rsidRPr="00AF309C">
        <w:rPr>
          <w:sz w:val="20"/>
          <w:szCs w:val="20"/>
        </w:rPr>
        <w:t>3</w:t>
      </w:r>
      <w:r w:rsidR="001315A9" w:rsidRPr="00AF309C">
        <w:rPr>
          <w:sz w:val="20"/>
          <w:szCs w:val="20"/>
        </w:rPr>
        <w:t xml:space="preserve">.1. </w:t>
      </w:r>
      <w:r w:rsidR="001315A9" w:rsidRPr="00AF309C">
        <w:rPr>
          <w:rStyle w:val="a4"/>
          <w:rFonts w:cs="Arial"/>
          <w:b w:val="0"/>
          <w:color w:val="auto"/>
          <w:sz w:val="20"/>
          <w:szCs w:val="20"/>
        </w:rPr>
        <w:t>Конституция</w:t>
      </w:r>
      <w:r w:rsidR="001315A9" w:rsidRPr="00AF309C">
        <w:rPr>
          <w:sz w:val="20"/>
          <w:szCs w:val="20"/>
        </w:rPr>
        <w:t xml:space="preserve"> Российской Федерации, принята всенародным голосованием 12.12.1993 г. ("Российская газета", 21.01.2009, N 7, "Собрание законодательства РФ", 26.01.2009, N 4, ст.445, "Парламентская газета", 23 - 29.01.2009, N 4);</w:t>
      </w:r>
    </w:p>
    <w:p w:rsidR="001315A9" w:rsidRPr="00AF309C" w:rsidRDefault="001B3BEA" w:rsidP="00616510">
      <w:pPr>
        <w:rPr>
          <w:sz w:val="20"/>
          <w:szCs w:val="20"/>
        </w:rPr>
      </w:pPr>
      <w:bookmarkStart w:id="15" w:name="sub_132"/>
      <w:bookmarkEnd w:id="14"/>
      <w:r w:rsidRPr="00AF309C">
        <w:rPr>
          <w:sz w:val="20"/>
          <w:szCs w:val="20"/>
        </w:rPr>
        <w:t>3</w:t>
      </w:r>
      <w:r w:rsidR="001315A9" w:rsidRPr="00AF309C">
        <w:rPr>
          <w:sz w:val="20"/>
          <w:szCs w:val="20"/>
        </w:rPr>
        <w:t xml:space="preserve">.2. </w:t>
      </w:r>
      <w:r w:rsidR="001315A9" w:rsidRPr="00AF309C">
        <w:rPr>
          <w:rStyle w:val="a4"/>
          <w:rFonts w:cs="Arial"/>
          <w:b w:val="0"/>
          <w:color w:val="auto"/>
          <w:sz w:val="20"/>
          <w:szCs w:val="20"/>
        </w:rPr>
        <w:t>Земельный кодекс</w:t>
      </w:r>
      <w:r w:rsidR="001315A9" w:rsidRPr="00AF309C">
        <w:rPr>
          <w:sz w:val="20"/>
          <w:szCs w:val="20"/>
        </w:rPr>
        <w:t xml:space="preserve"> Российской Федерации ("Собрание законодательства РФ", 29.10.2001, N 44, ст.4147, "Парламентская газета", N 204 - 205, 30.10.2001, "Российская газета", N 211 - 212, 30.10.2001);</w:t>
      </w:r>
    </w:p>
    <w:p w:rsidR="001315A9" w:rsidRPr="00AF309C" w:rsidRDefault="001B3BEA" w:rsidP="00616510">
      <w:pPr>
        <w:rPr>
          <w:sz w:val="20"/>
          <w:szCs w:val="20"/>
        </w:rPr>
      </w:pPr>
      <w:bookmarkStart w:id="16" w:name="sub_133"/>
      <w:bookmarkEnd w:id="15"/>
      <w:r w:rsidRPr="00AF309C">
        <w:rPr>
          <w:sz w:val="20"/>
          <w:szCs w:val="20"/>
        </w:rPr>
        <w:t>3</w:t>
      </w:r>
      <w:r w:rsidR="001315A9" w:rsidRPr="00AF309C">
        <w:rPr>
          <w:sz w:val="20"/>
          <w:szCs w:val="20"/>
        </w:rPr>
        <w:t xml:space="preserve">.3. </w:t>
      </w:r>
      <w:r w:rsidR="001315A9" w:rsidRPr="00AF309C">
        <w:rPr>
          <w:rStyle w:val="a4"/>
          <w:rFonts w:cs="Arial"/>
          <w:b w:val="0"/>
          <w:color w:val="auto"/>
          <w:sz w:val="20"/>
          <w:szCs w:val="20"/>
        </w:rPr>
        <w:t>Федеральный закон</w:t>
      </w:r>
      <w:r w:rsidR="001315A9" w:rsidRPr="00AF309C">
        <w:rPr>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(ч.1), ст.6249, "Парламентская газета", N 90, 31.12.2008.);</w:t>
      </w:r>
    </w:p>
    <w:p w:rsidR="001315A9" w:rsidRPr="00AF309C" w:rsidRDefault="001B3BEA" w:rsidP="00616510">
      <w:pPr>
        <w:rPr>
          <w:sz w:val="20"/>
          <w:szCs w:val="20"/>
        </w:rPr>
      </w:pPr>
      <w:bookmarkStart w:id="17" w:name="sub_134"/>
      <w:bookmarkEnd w:id="16"/>
      <w:r w:rsidRPr="00AF309C">
        <w:rPr>
          <w:sz w:val="20"/>
          <w:szCs w:val="20"/>
        </w:rPr>
        <w:t>3</w:t>
      </w:r>
      <w:r w:rsidR="001315A9" w:rsidRPr="00AF309C">
        <w:rPr>
          <w:sz w:val="20"/>
          <w:szCs w:val="20"/>
        </w:rPr>
        <w:t xml:space="preserve">.4. </w:t>
      </w:r>
      <w:r w:rsidR="001315A9" w:rsidRPr="00AF309C">
        <w:rPr>
          <w:rStyle w:val="a4"/>
          <w:rFonts w:cs="Arial"/>
          <w:b w:val="0"/>
          <w:color w:val="auto"/>
          <w:sz w:val="20"/>
          <w:szCs w:val="20"/>
        </w:rPr>
        <w:t>Федеральный закон</w:t>
      </w:r>
      <w:r w:rsidR="001315A9" w:rsidRPr="00AF309C">
        <w:rPr>
          <w:sz w:val="20"/>
          <w:szCs w:val="20"/>
        </w:rPr>
        <w:t xml:space="preserve"> от 02.05.2006 N 59-ФЗ "О порядке рассмотрения обращений </w:t>
      </w:r>
      <w:r w:rsidR="001315A9" w:rsidRPr="00AF309C">
        <w:rPr>
          <w:sz w:val="20"/>
          <w:szCs w:val="20"/>
        </w:rPr>
        <w:lastRenderedPageBreak/>
        <w:t>граждан Российской Федерации" ("Российская газета", N 95, 05.05.2006, "Собрание законодательства РФ", 08.05.2006, N 19, ст.2060, "Парламентская газета", N 70 - 71, 11.05.2006.);</w:t>
      </w:r>
    </w:p>
    <w:p w:rsidR="002B59C2" w:rsidRPr="00AF309C" w:rsidRDefault="002B59C2" w:rsidP="00616510">
      <w:pPr>
        <w:rPr>
          <w:sz w:val="20"/>
          <w:szCs w:val="20"/>
        </w:rPr>
      </w:pPr>
      <w:r w:rsidRPr="00AF309C">
        <w:rPr>
          <w:sz w:val="20"/>
          <w:szCs w:val="20"/>
        </w:rPr>
        <w:t>3.5. Устав Шара-Тоготского муниципального образования.</w:t>
      </w:r>
    </w:p>
    <w:bookmarkEnd w:id="17"/>
    <w:p w:rsidR="007865D8" w:rsidRPr="00AF309C" w:rsidRDefault="007865D8" w:rsidP="00E662AA">
      <w:pPr>
        <w:ind w:firstLine="0"/>
        <w:rPr>
          <w:sz w:val="20"/>
          <w:szCs w:val="20"/>
        </w:rPr>
      </w:pPr>
    </w:p>
    <w:p w:rsidR="001315A9" w:rsidRPr="00AF309C" w:rsidRDefault="00F74F2A" w:rsidP="00616510">
      <w:pPr>
        <w:pStyle w:val="1"/>
        <w:spacing w:before="0" w:after="0"/>
        <w:rPr>
          <w:sz w:val="20"/>
          <w:szCs w:val="20"/>
        </w:rPr>
      </w:pPr>
      <w:bookmarkStart w:id="18" w:name="sub_140"/>
      <w:r w:rsidRPr="00AF309C">
        <w:rPr>
          <w:sz w:val="20"/>
          <w:szCs w:val="20"/>
        </w:rPr>
        <w:t>4</w:t>
      </w:r>
      <w:r w:rsidR="001315A9" w:rsidRPr="00AF309C">
        <w:rPr>
          <w:sz w:val="20"/>
          <w:szCs w:val="20"/>
        </w:rPr>
        <w:t>. Предмет муниципального контроля</w:t>
      </w:r>
    </w:p>
    <w:bookmarkEnd w:id="18"/>
    <w:p w:rsidR="001315A9" w:rsidRPr="00AF309C" w:rsidRDefault="001315A9" w:rsidP="00616510">
      <w:pPr>
        <w:rPr>
          <w:sz w:val="20"/>
          <w:szCs w:val="20"/>
        </w:rPr>
      </w:pPr>
    </w:p>
    <w:p w:rsidR="001315A9" w:rsidRPr="00AF309C" w:rsidRDefault="00F74F2A" w:rsidP="00616510">
      <w:pPr>
        <w:rPr>
          <w:sz w:val="20"/>
          <w:szCs w:val="20"/>
        </w:rPr>
      </w:pPr>
      <w:bookmarkStart w:id="19" w:name="sub_141"/>
      <w:r w:rsidRPr="00AF309C">
        <w:rPr>
          <w:sz w:val="20"/>
          <w:szCs w:val="20"/>
        </w:rPr>
        <w:t>4</w:t>
      </w:r>
      <w:r w:rsidR="001315A9" w:rsidRPr="00AF309C">
        <w:rPr>
          <w:sz w:val="20"/>
          <w:szCs w:val="20"/>
        </w:rPr>
        <w:t xml:space="preserve">.1. Предметом муниципального земельного контроля является проверка соблюдения гражданами, юридическими лицами и индивидуальными предпринимателями (далее также - субъекты проверки) требований по использованию земель на территории </w:t>
      </w:r>
      <w:r w:rsidR="008B0941" w:rsidRPr="00AF309C">
        <w:rPr>
          <w:sz w:val="20"/>
          <w:szCs w:val="20"/>
        </w:rPr>
        <w:t xml:space="preserve">Шара-Тоготского </w:t>
      </w:r>
      <w:r w:rsidRPr="00AF309C">
        <w:rPr>
          <w:sz w:val="20"/>
          <w:szCs w:val="20"/>
        </w:rPr>
        <w:t>муниципального образования</w:t>
      </w:r>
      <w:r w:rsidR="001315A9" w:rsidRPr="00AF309C">
        <w:rPr>
          <w:sz w:val="20"/>
          <w:szCs w:val="20"/>
        </w:rPr>
        <w:t xml:space="preserve">, установленных законодательством Российской Федерации, нормативными правовыми актами Иркутской области и муниципальными правовыми актами </w:t>
      </w:r>
      <w:r w:rsidR="008B0941" w:rsidRPr="00AF309C">
        <w:rPr>
          <w:sz w:val="20"/>
          <w:szCs w:val="20"/>
        </w:rPr>
        <w:t>Шара-Тоготского</w:t>
      </w:r>
      <w:r w:rsidRPr="00AF309C">
        <w:rPr>
          <w:sz w:val="20"/>
          <w:szCs w:val="20"/>
        </w:rPr>
        <w:t xml:space="preserve"> муниципального образования</w:t>
      </w:r>
      <w:r w:rsidR="001315A9" w:rsidRPr="00AF309C">
        <w:rPr>
          <w:sz w:val="20"/>
          <w:szCs w:val="20"/>
        </w:rPr>
        <w:t>.</w:t>
      </w:r>
    </w:p>
    <w:p w:rsidR="00F74F2A" w:rsidRPr="00AF309C" w:rsidRDefault="00975E16" w:rsidP="00616510">
      <w:pPr>
        <w:rPr>
          <w:sz w:val="20"/>
          <w:szCs w:val="20"/>
        </w:rPr>
      </w:pPr>
      <w:r w:rsidRPr="00AF309C">
        <w:rPr>
          <w:sz w:val="20"/>
          <w:szCs w:val="20"/>
        </w:rPr>
        <w:t>4.2. М</w:t>
      </w:r>
      <w:r w:rsidR="00F74F2A" w:rsidRPr="00AF309C">
        <w:rPr>
          <w:sz w:val="20"/>
          <w:szCs w:val="20"/>
        </w:rPr>
        <w:t>униципальный земельный контроль включает в себя:</w:t>
      </w:r>
    </w:p>
    <w:bookmarkEnd w:id="19"/>
    <w:p w:rsidR="001B3BEA" w:rsidRPr="00AF309C" w:rsidRDefault="00F74F2A" w:rsidP="00616510">
      <w:pPr>
        <w:pStyle w:val="afffe"/>
        <w:spacing w:before="0" w:after="0"/>
        <w:ind w:firstLine="709"/>
        <w:jc w:val="both"/>
        <w:rPr>
          <w:color w:val="auto"/>
          <w:sz w:val="20"/>
          <w:szCs w:val="20"/>
        </w:rPr>
      </w:pPr>
      <w:r w:rsidRPr="00AF309C">
        <w:rPr>
          <w:color w:val="auto"/>
          <w:sz w:val="20"/>
          <w:szCs w:val="20"/>
        </w:rPr>
        <w:t>1</w:t>
      </w:r>
      <w:r w:rsidR="001B3BEA" w:rsidRPr="00AF309C">
        <w:rPr>
          <w:color w:val="auto"/>
          <w:sz w:val="20"/>
          <w:szCs w:val="20"/>
        </w:rPr>
        <w:t>) учет, анализ, оценку и прогноз состояния земельных участков на основании комплекса данных государственных, муниципальных органов, организаций и хозяйствующих субъектов, а также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должностными лицами, а также гражданами;</w:t>
      </w:r>
    </w:p>
    <w:p w:rsidR="001B3BEA" w:rsidRPr="00AF309C" w:rsidRDefault="00F74F2A" w:rsidP="00616510">
      <w:pPr>
        <w:pStyle w:val="afffe"/>
        <w:spacing w:before="0" w:after="0"/>
        <w:ind w:firstLine="709"/>
        <w:jc w:val="both"/>
        <w:rPr>
          <w:color w:val="auto"/>
          <w:sz w:val="20"/>
          <w:szCs w:val="20"/>
        </w:rPr>
      </w:pPr>
      <w:r w:rsidRPr="00AF309C">
        <w:rPr>
          <w:color w:val="auto"/>
          <w:sz w:val="20"/>
          <w:szCs w:val="20"/>
        </w:rPr>
        <w:t>2</w:t>
      </w:r>
      <w:r w:rsidR="001B3BEA" w:rsidRPr="00AF309C">
        <w:rPr>
          <w:color w:val="auto"/>
          <w:sz w:val="20"/>
          <w:szCs w:val="20"/>
        </w:rPr>
        <w:t xml:space="preserve">) </w:t>
      </w:r>
      <w:proofErr w:type="gramStart"/>
      <w:r w:rsidR="001B3BEA" w:rsidRPr="00AF309C">
        <w:rPr>
          <w:color w:val="auto"/>
          <w:sz w:val="20"/>
          <w:szCs w:val="20"/>
        </w:rPr>
        <w:t>контроль за</w:t>
      </w:r>
      <w:proofErr w:type="gramEnd"/>
      <w:r w:rsidR="001B3BEA" w:rsidRPr="00AF309C">
        <w:rPr>
          <w:color w:val="auto"/>
          <w:sz w:val="20"/>
          <w:szCs w:val="20"/>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1B3BEA" w:rsidRPr="00AF309C" w:rsidRDefault="00F74F2A" w:rsidP="00616510">
      <w:pPr>
        <w:pStyle w:val="afffe"/>
        <w:spacing w:before="0" w:after="0"/>
        <w:ind w:firstLine="709"/>
        <w:jc w:val="both"/>
        <w:rPr>
          <w:color w:val="auto"/>
          <w:sz w:val="20"/>
          <w:szCs w:val="20"/>
        </w:rPr>
      </w:pPr>
      <w:r w:rsidRPr="00AF309C">
        <w:rPr>
          <w:color w:val="auto"/>
          <w:sz w:val="20"/>
          <w:szCs w:val="20"/>
        </w:rPr>
        <w:t>3</w:t>
      </w:r>
      <w:r w:rsidR="001B3BEA" w:rsidRPr="00AF309C">
        <w:rPr>
          <w:color w:val="auto"/>
          <w:sz w:val="20"/>
          <w:szCs w:val="20"/>
        </w:rPr>
        <w:t xml:space="preserve">) </w:t>
      </w:r>
      <w:proofErr w:type="gramStart"/>
      <w:r w:rsidR="001B3BEA" w:rsidRPr="00AF309C">
        <w:rPr>
          <w:color w:val="auto"/>
          <w:sz w:val="20"/>
          <w:szCs w:val="20"/>
        </w:rPr>
        <w:t>контроль за</w:t>
      </w:r>
      <w:proofErr w:type="gramEnd"/>
      <w:r w:rsidR="001B3BEA" w:rsidRPr="00AF309C">
        <w:rPr>
          <w:color w:val="auto"/>
          <w:sz w:val="20"/>
          <w:szCs w:val="20"/>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1B3BEA" w:rsidRPr="00AF309C" w:rsidRDefault="00F74F2A" w:rsidP="00616510">
      <w:pPr>
        <w:pStyle w:val="afffe"/>
        <w:spacing w:before="0" w:after="0"/>
        <w:ind w:firstLine="709"/>
        <w:jc w:val="both"/>
        <w:rPr>
          <w:color w:val="auto"/>
          <w:sz w:val="20"/>
          <w:szCs w:val="20"/>
        </w:rPr>
      </w:pPr>
      <w:r w:rsidRPr="00AF309C">
        <w:rPr>
          <w:color w:val="auto"/>
          <w:sz w:val="20"/>
          <w:szCs w:val="20"/>
        </w:rPr>
        <w:t>4</w:t>
      </w:r>
      <w:r w:rsidR="001B3BEA" w:rsidRPr="00AF309C">
        <w:rPr>
          <w:color w:val="auto"/>
          <w:sz w:val="20"/>
          <w:szCs w:val="20"/>
        </w:rPr>
        <w:t xml:space="preserve">) </w:t>
      </w:r>
      <w:proofErr w:type="gramStart"/>
      <w:r w:rsidR="001B3BEA" w:rsidRPr="00AF309C">
        <w:rPr>
          <w:color w:val="auto"/>
          <w:sz w:val="20"/>
          <w:szCs w:val="20"/>
        </w:rPr>
        <w:t>контроль за</w:t>
      </w:r>
      <w:proofErr w:type="gramEnd"/>
      <w:r w:rsidR="001B3BEA" w:rsidRPr="00AF309C">
        <w:rPr>
          <w:color w:val="auto"/>
          <w:sz w:val="20"/>
          <w:szCs w:val="20"/>
        </w:rPr>
        <w:t xml:space="preserve"> своевременным освоением земельных участков;</w:t>
      </w:r>
    </w:p>
    <w:p w:rsidR="001B3BEA" w:rsidRPr="00AF309C" w:rsidRDefault="00F74F2A" w:rsidP="00616510">
      <w:pPr>
        <w:pStyle w:val="afffe"/>
        <w:spacing w:before="0" w:after="0"/>
        <w:ind w:firstLine="709"/>
        <w:jc w:val="both"/>
        <w:rPr>
          <w:color w:val="auto"/>
          <w:sz w:val="20"/>
          <w:szCs w:val="20"/>
        </w:rPr>
      </w:pPr>
      <w:r w:rsidRPr="00AF309C">
        <w:rPr>
          <w:color w:val="auto"/>
          <w:sz w:val="20"/>
          <w:szCs w:val="20"/>
        </w:rPr>
        <w:t>5</w:t>
      </w:r>
      <w:r w:rsidR="001B3BEA" w:rsidRPr="00AF309C">
        <w:rPr>
          <w:color w:val="auto"/>
          <w:sz w:val="20"/>
          <w:szCs w:val="20"/>
        </w:rPr>
        <w:t xml:space="preserve">) </w:t>
      </w:r>
      <w:proofErr w:type="gramStart"/>
      <w:r w:rsidR="001B3BEA" w:rsidRPr="00AF309C">
        <w:rPr>
          <w:color w:val="auto"/>
          <w:sz w:val="20"/>
          <w:szCs w:val="20"/>
        </w:rPr>
        <w:t>контроль за</w:t>
      </w:r>
      <w:proofErr w:type="gramEnd"/>
      <w:r w:rsidR="001B3BEA" w:rsidRPr="00AF309C">
        <w:rPr>
          <w:color w:val="auto"/>
          <w:sz w:val="20"/>
          <w:szCs w:val="20"/>
        </w:rPr>
        <w:t xml:space="preserve"> использованием земель по целевому назначению;</w:t>
      </w:r>
    </w:p>
    <w:p w:rsidR="001B3BEA" w:rsidRPr="00AF309C" w:rsidRDefault="00F74F2A" w:rsidP="00616510">
      <w:pPr>
        <w:pStyle w:val="afffe"/>
        <w:spacing w:before="0" w:after="0"/>
        <w:ind w:firstLine="709"/>
        <w:jc w:val="both"/>
        <w:rPr>
          <w:color w:val="auto"/>
          <w:sz w:val="20"/>
          <w:szCs w:val="20"/>
        </w:rPr>
      </w:pPr>
      <w:r w:rsidRPr="00AF309C">
        <w:rPr>
          <w:color w:val="auto"/>
          <w:sz w:val="20"/>
          <w:szCs w:val="20"/>
        </w:rPr>
        <w:t>6</w:t>
      </w:r>
      <w:r w:rsidR="001B3BEA" w:rsidRPr="00AF309C">
        <w:rPr>
          <w:color w:val="auto"/>
          <w:sz w:val="20"/>
          <w:szCs w:val="20"/>
        </w:rPr>
        <w:t xml:space="preserve">) </w:t>
      </w:r>
      <w:proofErr w:type="gramStart"/>
      <w:r w:rsidR="001B3BEA" w:rsidRPr="00AF309C">
        <w:rPr>
          <w:color w:val="auto"/>
          <w:sz w:val="20"/>
          <w:szCs w:val="20"/>
        </w:rPr>
        <w:t>контроль за</w:t>
      </w:r>
      <w:proofErr w:type="gramEnd"/>
      <w:r w:rsidR="001B3BEA" w:rsidRPr="00AF309C">
        <w:rPr>
          <w:color w:val="auto"/>
          <w:sz w:val="20"/>
          <w:szCs w:val="20"/>
        </w:rPr>
        <w:t xml:space="preserve"> выполнением арендаторами условий договоров аренды земельных участков;</w:t>
      </w:r>
    </w:p>
    <w:p w:rsidR="001B3BEA" w:rsidRPr="00AF309C" w:rsidRDefault="00F74F2A" w:rsidP="00616510">
      <w:pPr>
        <w:pStyle w:val="afffe"/>
        <w:spacing w:before="0" w:after="0"/>
        <w:ind w:firstLine="709"/>
        <w:jc w:val="both"/>
        <w:rPr>
          <w:color w:val="auto"/>
          <w:sz w:val="20"/>
          <w:szCs w:val="20"/>
        </w:rPr>
      </w:pPr>
      <w:r w:rsidRPr="00AF309C">
        <w:rPr>
          <w:color w:val="auto"/>
          <w:sz w:val="20"/>
          <w:szCs w:val="20"/>
        </w:rPr>
        <w:t>7</w:t>
      </w:r>
      <w:r w:rsidR="001B3BEA" w:rsidRPr="00AF309C">
        <w:rPr>
          <w:color w:val="auto"/>
          <w:sz w:val="20"/>
          <w:szCs w:val="20"/>
        </w:rPr>
        <w:t xml:space="preserve">) контроль за своевременным освобождением земельных участков по окончании </w:t>
      </w:r>
      <w:proofErr w:type="gramStart"/>
      <w:r w:rsidR="001B3BEA" w:rsidRPr="00AF309C">
        <w:rPr>
          <w:color w:val="auto"/>
          <w:sz w:val="20"/>
          <w:szCs w:val="20"/>
        </w:rPr>
        <w:t>сроков действия договоров аренды земельных участков</w:t>
      </w:r>
      <w:proofErr w:type="gramEnd"/>
      <w:r w:rsidR="001B3BEA" w:rsidRPr="00AF309C">
        <w:rPr>
          <w:color w:val="auto"/>
          <w:sz w:val="20"/>
          <w:szCs w:val="20"/>
        </w:rPr>
        <w:t>;</w:t>
      </w:r>
    </w:p>
    <w:p w:rsidR="001B3BEA" w:rsidRPr="00AF309C" w:rsidRDefault="00F74F2A" w:rsidP="00616510">
      <w:pPr>
        <w:pStyle w:val="afffe"/>
        <w:spacing w:before="0" w:after="0"/>
        <w:ind w:firstLine="709"/>
        <w:jc w:val="both"/>
        <w:rPr>
          <w:sz w:val="20"/>
          <w:szCs w:val="20"/>
        </w:rPr>
      </w:pPr>
      <w:r w:rsidRPr="00AF309C">
        <w:rPr>
          <w:sz w:val="20"/>
          <w:szCs w:val="20"/>
        </w:rPr>
        <w:t xml:space="preserve">8) контроль за </w:t>
      </w:r>
      <w:proofErr w:type="gramStart"/>
      <w:r w:rsidR="001B3BEA" w:rsidRPr="00AF309C">
        <w:rPr>
          <w:sz w:val="20"/>
          <w:szCs w:val="20"/>
        </w:rPr>
        <w:t>соблюдением</w:t>
      </w:r>
      <w:proofErr w:type="gramEnd"/>
      <w:r w:rsidR="001B3BEA" w:rsidRPr="00AF309C">
        <w:rPr>
          <w:sz w:val="20"/>
          <w:szCs w:val="20"/>
        </w:rPr>
        <w:t xml:space="preserve"> установленных в законном порядке публичных сервитутов</w:t>
      </w:r>
      <w:r w:rsidRPr="00AF309C">
        <w:rPr>
          <w:sz w:val="20"/>
          <w:szCs w:val="20"/>
        </w:rPr>
        <w:t>;</w:t>
      </w:r>
    </w:p>
    <w:p w:rsidR="001B3BEA" w:rsidRPr="00AF309C" w:rsidRDefault="00F74F2A" w:rsidP="00616510">
      <w:pPr>
        <w:pStyle w:val="afffe"/>
        <w:spacing w:before="0" w:after="0"/>
        <w:ind w:firstLine="709"/>
        <w:jc w:val="both"/>
        <w:rPr>
          <w:sz w:val="20"/>
          <w:szCs w:val="20"/>
        </w:rPr>
      </w:pPr>
      <w:r w:rsidRPr="00AF309C">
        <w:rPr>
          <w:sz w:val="20"/>
          <w:szCs w:val="20"/>
        </w:rPr>
        <w:t xml:space="preserve">9) </w:t>
      </w:r>
      <w:proofErr w:type="gramStart"/>
      <w:r w:rsidRPr="00AF309C">
        <w:rPr>
          <w:sz w:val="20"/>
          <w:szCs w:val="20"/>
        </w:rPr>
        <w:t>контроль за</w:t>
      </w:r>
      <w:proofErr w:type="gramEnd"/>
      <w:r w:rsidRPr="00AF309C">
        <w:rPr>
          <w:sz w:val="20"/>
          <w:szCs w:val="20"/>
        </w:rPr>
        <w:t xml:space="preserve"> </w:t>
      </w:r>
      <w:r w:rsidR="001B3BEA" w:rsidRPr="00AF309C">
        <w:rPr>
          <w:sz w:val="20"/>
          <w:szCs w:val="20"/>
        </w:rPr>
        <w:t xml:space="preserve">предотвращением самовольного снятия, перемещения или уничтожения плодородного слоя почвы, порчи земель в результате нарушения правил обращения с пестицидами и </w:t>
      </w:r>
      <w:proofErr w:type="spellStart"/>
      <w:r w:rsidR="001B3BEA" w:rsidRPr="00AF309C">
        <w:rPr>
          <w:sz w:val="20"/>
          <w:szCs w:val="20"/>
        </w:rPr>
        <w:t>агрохимикатами</w:t>
      </w:r>
      <w:proofErr w:type="spellEnd"/>
      <w:r w:rsidR="001B3BEA" w:rsidRPr="00AF309C">
        <w:rPr>
          <w:sz w:val="20"/>
          <w:szCs w:val="20"/>
        </w:rPr>
        <w:t xml:space="preserve"> или иными опасными для здоровья людей и окружающей среды веществами и отходами производства и потребления</w:t>
      </w:r>
    </w:p>
    <w:p w:rsidR="001B3BEA" w:rsidRPr="00AF309C" w:rsidRDefault="00F74F2A" w:rsidP="00616510">
      <w:pPr>
        <w:ind w:firstLine="709"/>
        <w:rPr>
          <w:sz w:val="20"/>
          <w:szCs w:val="20"/>
        </w:rPr>
      </w:pPr>
      <w:r w:rsidRPr="00AF309C">
        <w:rPr>
          <w:sz w:val="20"/>
          <w:szCs w:val="20"/>
        </w:rPr>
        <w:t xml:space="preserve">10) </w:t>
      </w:r>
      <w:proofErr w:type="gramStart"/>
      <w:r w:rsidRPr="00AF309C">
        <w:rPr>
          <w:sz w:val="20"/>
          <w:szCs w:val="20"/>
        </w:rPr>
        <w:t>контроль за</w:t>
      </w:r>
      <w:proofErr w:type="gramEnd"/>
      <w:r w:rsidRPr="00AF309C">
        <w:rPr>
          <w:sz w:val="20"/>
          <w:szCs w:val="20"/>
        </w:rPr>
        <w:t xml:space="preserve"> </w:t>
      </w:r>
      <w:r w:rsidR="001B3BEA" w:rsidRPr="00AF309C">
        <w:rPr>
          <w:sz w:val="20"/>
          <w:szCs w:val="20"/>
        </w:rPr>
        <w:t xml:space="preserve">использованием земельных участков под </w:t>
      </w:r>
      <w:r w:rsidRPr="00AF309C">
        <w:rPr>
          <w:sz w:val="20"/>
          <w:szCs w:val="20"/>
        </w:rPr>
        <w:t>временными сооружениями (</w:t>
      </w:r>
      <w:r w:rsidR="001B3BEA" w:rsidRPr="00AF309C">
        <w:rPr>
          <w:sz w:val="20"/>
          <w:szCs w:val="20"/>
        </w:rPr>
        <w:t>киосками, павильонами, рекламными конструкциями</w:t>
      </w:r>
      <w:r w:rsidRPr="00AF309C">
        <w:rPr>
          <w:sz w:val="20"/>
          <w:szCs w:val="20"/>
        </w:rPr>
        <w:t xml:space="preserve">), а также за </w:t>
      </w:r>
      <w:r w:rsidR="001B3BEA" w:rsidRPr="00AF309C">
        <w:rPr>
          <w:sz w:val="20"/>
          <w:szCs w:val="20"/>
        </w:rPr>
        <w:t xml:space="preserve"> благоустройством территории под демонтированными </w:t>
      </w:r>
      <w:r w:rsidRPr="00AF309C">
        <w:rPr>
          <w:sz w:val="20"/>
          <w:szCs w:val="20"/>
        </w:rPr>
        <w:t>временными сооружениями (</w:t>
      </w:r>
      <w:r w:rsidR="001B3BEA" w:rsidRPr="00AF309C">
        <w:rPr>
          <w:sz w:val="20"/>
          <w:szCs w:val="20"/>
        </w:rPr>
        <w:t>киосками, павильонами, рекламными конструкциями</w:t>
      </w:r>
      <w:r w:rsidRPr="00AF309C">
        <w:rPr>
          <w:sz w:val="20"/>
          <w:szCs w:val="20"/>
        </w:rPr>
        <w:t>)</w:t>
      </w:r>
      <w:r w:rsidR="001B3BEA" w:rsidRPr="00AF309C">
        <w:rPr>
          <w:sz w:val="20"/>
          <w:szCs w:val="20"/>
        </w:rPr>
        <w:t>;</w:t>
      </w:r>
    </w:p>
    <w:p w:rsidR="001B3BEA" w:rsidRPr="00AF309C" w:rsidRDefault="00F74F2A" w:rsidP="00616510">
      <w:pPr>
        <w:pStyle w:val="afffe"/>
        <w:spacing w:before="0" w:after="0"/>
        <w:ind w:firstLine="709"/>
        <w:jc w:val="both"/>
        <w:rPr>
          <w:color w:val="auto"/>
          <w:sz w:val="20"/>
          <w:szCs w:val="20"/>
        </w:rPr>
      </w:pPr>
      <w:r w:rsidRPr="00AF309C">
        <w:rPr>
          <w:color w:val="auto"/>
          <w:sz w:val="20"/>
          <w:szCs w:val="20"/>
        </w:rPr>
        <w:t>11) в</w:t>
      </w:r>
      <w:r w:rsidR="001B3BEA" w:rsidRPr="00AF309C">
        <w:rPr>
          <w:color w:val="auto"/>
          <w:sz w:val="20"/>
          <w:szCs w:val="20"/>
        </w:rPr>
        <w:t>ыполнение иных требований земельного законодательства по вопросам использования и охраны земель.</w:t>
      </w:r>
    </w:p>
    <w:p w:rsidR="001315A9" w:rsidRPr="00AF309C" w:rsidRDefault="001315A9" w:rsidP="00616510">
      <w:pPr>
        <w:rPr>
          <w:sz w:val="20"/>
          <w:szCs w:val="20"/>
        </w:rPr>
      </w:pPr>
    </w:p>
    <w:p w:rsidR="00EC45B4" w:rsidRPr="00AF309C" w:rsidRDefault="00F74F2A" w:rsidP="00616510">
      <w:pPr>
        <w:pStyle w:val="1"/>
        <w:spacing w:before="0" w:after="0"/>
        <w:rPr>
          <w:sz w:val="20"/>
          <w:szCs w:val="20"/>
        </w:rPr>
      </w:pPr>
      <w:bookmarkStart w:id="20" w:name="sub_150"/>
      <w:r w:rsidRPr="00AF309C">
        <w:rPr>
          <w:sz w:val="20"/>
          <w:szCs w:val="20"/>
        </w:rPr>
        <w:t>5</w:t>
      </w:r>
      <w:r w:rsidR="001315A9" w:rsidRPr="00AF309C">
        <w:rPr>
          <w:sz w:val="20"/>
          <w:szCs w:val="20"/>
        </w:rPr>
        <w:t xml:space="preserve">. Права и обязанности должностных лиц уполномоченного органа </w:t>
      </w:r>
    </w:p>
    <w:p w:rsidR="001315A9" w:rsidRPr="00AF309C" w:rsidRDefault="001315A9" w:rsidP="00616510">
      <w:pPr>
        <w:pStyle w:val="1"/>
        <w:spacing w:before="0" w:after="0"/>
        <w:rPr>
          <w:sz w:val="20"/>
          <w:szCs w:val="20"/>
        </w:rPr>
      </w:pPr>
      <w:r w:rsidRPr="00AF309C">
        <w:rPr>
          <w:sz w:val="20"/>
          <w:szCs w:val="20"/>
        </w:rPr>
        <w:t>при осуществлении муниципального земельного контроля</w:t>
      </w:r>
    </w:p>
    <w:bookmarkEnd w:id="20"/>
    <w:p w:rsidR="001315A9" w:rsidRPr="00AF309C" w:rsidRDefault="001315A9" w:rsidP="00616510">
      <w:pPr>
        <w:rPr>
          <w:sz w:val="20"/>
          <w:szCs w:val="20"/>
        </w:rPr>
      </w:pPr>
    </w:p>
    <w:p w:rsidR="001315A9" w:rsidRPr="00AF309C" w:rsidRDefault="00F74F2A" w:rsidP="00616510">
      <w:pPr>
        <w:rPr>
          <w:sz w:val="20"/>
          <w:szCs w:val="20"/>
        </w:rPr>
      </w:pPr>
      <w:bookmarkStart w:id="21" w:name="sub_151"/>
      <w:r w:rsidRPr="00AF309C">
        <w:rPr>
          <w:color w:val="000000" w:themeColor="text1"/>
          <w:sz w:val="20"/>
          <w:szCs w:val="20"/>
        </w:rPr>
        <w:t>5</w:t>
      </w:r>
      <w:r w:rsidR="001315A9" w:rsidRPr="00AF309C">
        <w:rPr>
          <w:color w:val="000000" w:themeColor="text1"/>
          <w:sz w:val="20"/>
          <w:szCs w:val="20"/>
        </w:rPr>
        <w:t>.1. При</w:t>
      </w:r>
      <w:r w:rsidR="001315A9" w:rsidRPr="00AF309C">
        <w:rPr>
          <w:sz w:val="20"/>
          <w:szCs w:val="20"/>
        </w:rPr>
        <w:t xml:space="preserve"> осуществлении мероприятий по муниципальному земельному контролю на территории </w:t>
      </w:r>
      <w:r w:rsidR="00E4164C" w:rsidRPr="00AF309C">
        <w:rPr>
          <w:sz w:val="20"/>
          <w:szCs w:val="20"/>
        </w:rPr>
        <w:t>Шара-Тоготского</w:t>
      </w:r>
      <w:r w:rsidRPr="00AF309C">
        <w:rPr>
          <w:sz w:val="20"/>
          <w:szCs w:val="20"/>
        </w:rPr>
        <w:t xml:space="preserve"> муниципального образования</w:t>
      </w:r>
      <w:r w:rsidR="001315A9" w:rsidRPr="00AF309C">
        <w:rPr>
          <w:sz w:val="20"/>
          <w:szCs w:val="20"/>
        </w:rPr>
        <w:t xml:space="preserve"> должностные лица уполномоченного органа имеют право:</w:t>
      </w:r>
    </w:p>
    <w:bookmarkEnd w:id="21"/>
    <w:p w:rsidR="007B5EAC" w:rsidRPr="00AF309C" w:rsidRDefault="00101FA6" w:rsidP="00616510">
      <w:pPr>
        <w:rPr>
          <w:sz w:val="20"/>
          <w:szCs w:val="20"/>
        </w:rPr>
      </w:pPr>
      <w:proofErr w:type="gramStart"/>
      <w:r w:rsidRPr="00AF309C">
        <w:rPr>
          <w:sz w:val="20"/>
          <w:szCs w:val="20"/>
        </w:rPr>
        <w:t xml:space="preserve">1) </w:t>
      </w:r>
      <w:r w:rsidR="007B5EAC" w:rsidRPr="00AF309C">
        <w:rPr>
          <w:sz w:val="20"/>
          <w:szCs w:val="20"/>
        </w:rPr>
        <w:t>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w:t>
      </w:r>
      <w:proofErr w:type="gramEnd"/>
      <w:r w:rsidR="007B5EAC" w:rsidRPr="00AF309C">
        <w:rPr>
          <w:sz w:val="20"/>
          <w:szCs w:val="20"/>
        </w:rPr>
        <w:t>, относящейся к предмету проверки;</w:t>
      </w:r>
    </w:p>
    <w:p w:rsidR="001315A9" w:rsidRPr="00AF309C" w:rsidRDefault="007B5EAC" w:rsidP="00616510">
      <w:pPr>
        <w:rPr>
          <w:sz w:val="20"/>
          <w:szCs w:val="20"/>
        </w:rPr>
      </w:pPr>
      <w:r w:rsidRPr="00AF309C">
        <w:rPr>
          <w:sz w:val="20"/>
          <w:szCs w:val="20"/>
        </w:rPr>
        <w:t>2)</w:t>
      </w:r>
      <w:r w:rsidR="001315A9" w:rsidRPr="00AF309C">
        <w:rPr>
          <w:sz w:val="20"/>
          <w:szCs w:val="20"/>
        </w:rPr>
        <w:t xml:space="preserve">посещать земельные участки, являющиеся объектами контроля при предъявлении служебного удостоверения и распоряжения </w:t>
      </w:r>
      <w:r w:rsidR="00F74F2A" w:rsidRPr="00AF309C">
        <w:rPr>
          <w:sz w:val="20"/>
          <w:szCs w:val="20"/>
        </w:rPr>
        <w:t xml:space="preserve">администрации </w:t>
      </w:r>
      <w:r w:rsidR="005B709F" w:rsidRPr="00AF309C">
        <w:rPr>
          <w:sz w:val="20"/>
          <w:szCs w:val="20"/>
        </w:rPr>
        <w:t xml:space="preserve">Шара-Тоготского </w:t>
      </w:r>
      <w:r w:rsidR="00F74F2A" w:rsidRPr="00AF309C">
        <w:rPr>
          <w:sz w:val="20"/>
          <w:szCs w:val="20"/>
        </w:rPr>
        <w:t xml:space="preserve"> муниципального образования</w:t>
      </w:r>
      <w:r w:rsidR="00101FA6" w:rsidRPr="00AF309C">
        <w:rPr>
          <w:sz w:val="20"/>
          <w:szCs w:val="20"/>
        </w:rPr>
        <w:t xml:space="preserve"> о проведении проверки (далее – распоряжение Администрации)</w:t>
      </w:r>
      <w:r w:rsidR="001315A9" w:rsidRPr="00AF309C">
        <w:rPr>
          <w:sz w:val="20"/>
          <w:szCs w:val="20"/>
        </w:rPr>
        <w:t>;</w:t>
      </w:r>
    </w:p>
    <w:p w:rsidR="001315A9" w:rsidRPr="00AF309C" w:rsidRDefault="00101FA6" w:rsidP="00616510">
      <w:pPr>
        <w:rPr>
          <w:sz w:val="20"/>
          <w:szCs w:val="20"/>
        </w:rPr>
      </w:pPr>
      <w:r w:rsidRPr="00AF309C">
        <w:rPr>
          <w:sz w:val="20"/>
          <w:szCs w:val="20"/>
        </w:rPr>
        <w:t xml:space="preserve">2) </w:t>
      </w:r>
      <w:r w:rsidR="001315A9" w:rsidRPr="00AF309C">
        <w:rPr>
          <w:sz w:val="20"/>
          <w:szCs w:val="20"/>
        </w:rPr>
        <w:t xml:space="preserve">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w:t>
      </w:r>
      <w:r w:rsidR="001315A9" w:rsidRPr="00AF309C">
        <w:rPr>
          <w:rStyle w:val="a4"/>
          <w:rFonts w:cs="Arial"/>
          <w:b w:val="0"/>
          <w:color w:val="auto"/>
          <w:sz w:val="20"/>
          <w:szCs w:val="20"/>
        </w:rPr>
        <w:t>Федеральным законом</w:t>
      </w:r>
      <w:r w:rsidR="001315A9" w:rsidRPr="00AF309C">
        <w:rPr>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15A9" w:rsidRPr="00AF309C" w:rsidRDefault="00101FA6" w:rsidP="00616510">
      <w:pPr>
        <w:rPr>
          <w:sz w:val="20"/>
          <w:szCs w:val="20"/>
        </w:rPr>
      </w:pPr>
      <w:r w:rsidRPr="00AF309C">
        <w:rPr>
          <w:sz w:val="20"/>
          <w:szCs w:val="20"/>
        </w:rPr>
        <w:t xml:space="preserve">3) </w:t>
      </w:r>
      <w:r w:rsidR="001315A9" w:rsidRPr="00AF309C">
        <w:rPr>
          <w:sz w:val="20"/>
          <w:szCs w:val="20"/>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обязательных требований и требований, </w:t>
      </w:r>
      <w:r w:rsidR="001315A9" w:rsidRPr="00AF309C">
        <w:rPr>
          <w:sz w:val="20"/>
          <w:szCs w:val="20"/>
        </w:rPr>
        <w:lastRenderedPageBreak/>
        <w:t xml:space="preserve">установленных муниципальными правовыми актами </w:t>
      </w:r>
      <w:r w:rsidR="00032017" w:rsidRPr="00AF309C">
        <w:rPr>
          <w:sz w:val="20"/>
          <w:szCs w:val="20"/>
        </w:rPr>
        <w:t>Шара-Тоготск</w:t>
      </w:r>
      <w:r w:rsidRPr="00AF309C">
        <w:rPr>
          <w:sz w:val="20"/>
          <w:szCs w:val="20"/>
        </w:rPr>
        <w:t>ого муниципального образования</w:t>
      </w:r>
      <w:r w:rsidR="001315A9" w:rsidRPr="00AF309C">
        <w:rPr>
          <w:sz w:val="20"/>
          <w:szCs w:val="20"/>
        </w:rPr>
        <w:t>.</w:t>
      </w:r>
    </w:p>
    <w:p w:rsidR="00514216" w:rsidRPr="00AF309C" w:rsidRDefault="00101FA6" w:rsidP="00616510">
      <w:pPr>
        <w:rPr>
          <w:sz w:val="20"/>
          <w:szCs w:val="20"/>
        </w:rPr>
      </w:pPr>
      <w:r w:rsidRPr="00AF309C">
        <w:rPr>
          <w:sz w:val="20"/>
          <w:szCs w:val="20"/>
        </w:rPr>
        <w:t xml:space="preserve">4) </w:t>
      </w:r>
      <w:r w:rsidR="001315A9" w:rsidRPr="00AF309C">
        <w:rPr>
          <w:sz w:val="20"/>
          <w:szCs w:val="20"/>
        </w:rPr>
        <w:t xml:space="preserve">привлекать </w:t>
      </w:r>
      <w:r w:rsidR="00514216" w:rsidRPr="00AF309C">
        <w:rPr>
          <w:sz w:val="20"/>
          <w:szCs w:val="20"/>
        </w:rPr>
        <w:t>эк</w:t>
      </w:r>
      <w:r w:rsidR="001315A9" w:rsidRPr="00AF309C">
        <w:rPr>
          <w:sz w:val="20"/>
          <w:szCs w:val="20"/>
        </w:rPr>
        <w:t>спертов</w:t>
      </w:r>
      <w:r w:rsidR="00514216" w:rsidRPr="00AF309C">
        <w:rPr>
          <w:sz w:val="20"/>
          <w:szCs w:val="20"/>
        </w:rPr>
        <w:t xml:space="preserve"> и </w:t>
      </w:r>
      <w:r w:rsidR="001315A9" w:rsidRPr="00AF309C">
        <w:rPr>
          <w:sz w:val="20"/>
          <w:szCs w:val="20"/>
        </w:rPr>
        <w:t xml:space="preserve"> экспертные организации</w:t>
      </w:r>
      <w:r w:rsidR="00514216" w:rsidRPr="00AF309C">
        <w:rPr>
          <w:sz w:val="20"/>
          <w:szCs w:val="20"/>
        </w:rPr>
        <w:t xml:space="preserve"> к проведению проверок;</w:t>
      </w:r>
    </w:p>
    <w:p w:rsidR="001315A9" w:rsidRPr="00AF309C" w:rsidRDefault="00101FA6" w:rsidP="00616510">
      <w:pPr>
        <w:rPr>
          <w:sz w:val="20"/>
          <w:szCs w:val="20"/>
        </w:rPr>
      </w:pPr>
      <w:r w:rsidRPr="00AF309C">
        <w:rPr>
          <w:sz w:val="20"/>
          <w:szCs w:val="20"/>
        </w:rPr>
        <w:t xml:space="preserve">5) </w:t>
      </w:r>
      <w:r w:rsidR="001315A9" w:rsidRPr="00AF309C">
        <w:rPr>
          <w:sz w:val="20"/>
          <w:szCs w:val="20"/>
        </w:rPr>
        <w:t>взаимодействовать с органами государственного контроля (надзора) при орг</w:t>
      </w:r>
      <w:r w:rsidRPr="00AF309C">
        <w:rPr>
          <w:sz w:val="20"/>
          <w:szCs w:val="20"/>
        </w:rPr>
        <w:t xml:space="preserve">анизации и проведении проверок </w:t>
      </w:r>
      <w:r w:rsidR="001315A9" w:rsidRPr="00AF309C">
        <w:rPr>
          <w:sz w:val="20"/>
          <w:szCs w:val="20"/>
        </w:rPr>
        <w:t xml:space="preserve">на территории </w:t>
      </w:r>
      <w:r w:rsidR="005B709F" w:rsidRPr="00AF309C">
        <w:rPr>
          <w:sz w:val="20"/>
          <w:szCs w:val="20"/>
        </w:rPr>
        <w:t xml:space="preserve">Шара-Тоготского </w:t>
      </w:r>
      <w:r w:rsidRPr="00AF309C">
        <w:rPr>
          <w:sz w:val="20"/>
          <w:szCs w:val="20"/>
        </w:rPr>
        <w:t xml:space="preserve"> муниципального образования</w:t>
      </w:r>
      <w:r w:rsidR="001315A9" w:rsidRPr="00AF309C">
        <w:rPr>
          <w:sz w:val="20"/>
          <w:szCs w:val="20"/>
        </w:rPr>
        <w:t>;</w:t>
      </w:r>
    </w:p>
    <w:p w:rsidR="001315A9" w:rsidRPr="00AF309C" w:rsidRDefault="0095606D" w:rsidP="00616510">
      <w:pPr>
        <w:rPr>
          <w:sz w:val="20"/>
          <w:szCs w:val="20"/>
        </w:rPr>
      </w:pPr>
      <w:bookmarkStart w:id="22" w:name="sub_152"/>
      <w:r w:rsidRPr="00AF309C">
        <w:rPr>
          <w:color w:val="000000" w:themeColor="text1"/>
          <w:sz w:val="20"/>
          <w:szCs w:val="20"/>
        </w:rPr>
        <w:t>5</w:t>
      </w:r>
      <w:r w:rsidR="001315A9" w:rsidRPr="00AF309C">
        <w:rPr>
          <w:color w:val="000000" w:themeColor="text1"/>
          <w:sz w:val="20"/>
          <w:szCs w:val="20"/>
        </w:rPr>
        <w:t>.2. При осуществлении</w:t>
      </w:r>
      <w:r w:rsidR="001315A9" w:rsidRPr="00AF309C">
        <w:rPr>
          <w:sz w:val="20"/>
          <w:szCs w:val="20"/>
        </w:rPr>
        <w:t xml:space="preserve"> мероприятий по муниципальному земельному контролю на территории </w:t>
      </w:r>
      <w:r w:rsidR="00900F0F" w:rsidRPr="00AF309C">
        <w:rPr>
          <w:sz w:val="20"/>
          <w:szCs w:val="20"/>
        </w:rPr>
        <w:t xml:space="preserve"> </w:t>
      </w:r>
      <w:r w:rsidR="005B709F" w:rsidRPr="00AF309C">
        <w:rPr>
          <w:sz w:val="20"/>
          <w:szCs w:val="20"/>
        </w:rPr>
        <w:t xml:space="preserve">Шара-Тоготского </w:t>
      </w:r>
      <w:r w:rsidR="00101FA6" w:rsidRPr="00AF309C">
        <w:rPr>
          <w:sz w:val="20"/>
          <w:szCs w:val="20"/>
        </w:rPr>
        <w:t xml:space="preserve">муниципального образования </w:t>
      </w:r>
      <w:r w:rsidR="001315A9" w:rsidRPr="00AF309C">
        <w:rPr>
          <w:sz w:val="20"/>
          <w:szCs w:val="20"/>
        </w:rPr>
        <w:t>должностные лица уполномоченного органа обязаны:</w:t>
      </w:r>
    </w:p>
    <w:bookmarkEnd w:id="22"/>
    <w:p w:rsidR="001315A9" w:rsidRPr="00AF309C" w:rsidRDefault="00101FA6" w:rsidP="00616510">
      <w:pPr>
        <w:rPr>
          <w:sz w:val="20"/>
          <w:szCs w:val="20"/>
        </w:rPr>
      </w:pPr>
      <w:r w:rsidRPr="00AF309C">
        <w:rPr>
          <w:sz w:val="20"/>
          <w:szCs w:val="20"/>
        </w:rPr>
        <w:t xml:space="preserve">1) </w:t>
      </w:r>
      <w:r w:rsidR="001315A9" w:rsidRPr="00AF309C">
        <w:rPr>
          <w:sz w:val="20"/>
          <w:szCs w:val="20"/>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B83C79" w:rsidRPr="00AF309C">
        <w:rPr>
          <w:sz w:val="20"/>
          <w:szCs w:val="20"/>
        </w:rPr>
        <w:t xml:space="preserve">обязательных </w:t>
      </w:r>
      <w:r w:rsidR="001315A9" w:rsidRPr="00AF309C">
        <w:rPr>
          <w:sz w:val="20"/>
          <w:szCs w:val="20"/>
        </w:rPr>
        <w:t xml:space="preserve">требований </w:t>
      </w:r>
      <w:r w:rsidR="00B83C79" w:rsidRPr="00AF309C">
        <w:rPr>
          <w:sz w:val="20"/>
          <w:szCs w:val="20"/>
        </w:rPr>
        <w:t>и требований,</w:t>
      </w:r>
      <w:r w:rsidR="001315A9" w:rsidRPr="00AF309C">
        <w:rPr>
          <w:sz w:val="20"/>
          <w:szCs w:val="20"/>
        </w:rPr>
        <w:t xml:space="preserve"> установленных </w:t>
      </w:r>
      <w:r w:rsidR="00B83C79" w:rsidRPr="00AF309C">
        <w:rPr>
          <w:sz w:val="20"/>
          <w:szCs w:val="20"/>
        </w:rPr>
        <w:t>муниципальными правовыми актами</w:t>
      </w:r>
      <w:r w:rsidR="001315A9" w:rsidRPr="00AF309C">
        <w:rPr>
          <w:sz w:val="20"/>
          <w:szCs w:val="20"/>
        </w:rPr>
        <w:t xml:space="preserve"> </w:t>
      </w:r>
      <w:r w:rsidR="00A411DE" w:rsidRPr="00AF309C">
        <w:rPr>
          <w:sz w:val="20"/>
          <w:szCs w:val="20"/>
        </w:rPr>
        <w:t>Шара-Тоготского</w:t>
      </w:r>
      <w:r w:rsidRPr="00AF309C">
        <w:rPr>
          <w:sz w:val="20"/>
          <w:szCs w:val="20"/>
        </w:rPr>
        <w:t xml:space="preserve"> муниципального образования</w:t>
      </w:r>
      <w:r w:rsidR="001315A9" w:rsidRPr="00AF309C">
        <w:rPr>
          <w:sz w:val="20"/>
          <w:szCs w:val="20"/>
        </w:rPr>
        <w:t>;</w:t>
      </w:r>
    </w:p>
    <w:p w:rsidR="001315A9" w:rsidRPr="00AF309C" w:rsidRDefault="00101FA6" w:rsidP="00616510">
      <w:pPr>
        <w:rPr>
          <w:sz w:val="20"/>
          <w:szCs w:val="20"/>
        </w:rPr>
      </w:pPr>
      <w:r w:rsidRPr="00AF309C">
        <w:rPr>
          <w:sz w:val="20"/>
          <w:szCs w:val="20"/>
        </w:rPr>
        <w:t xml:space="preserve">2) </w:t>
      </w:r>
      <w:r w:rsidR="001315A9" w:rsidRPr="00AF309C">
        <w:rPr>
          <w:sz w:val="20"/>
          <w:szCs w:val="20"/>
        </w:rPr>
        <w:t xml:space="preserve">соблюдать законодательство Российской Федерации, права и законные интересы </w:t>
      </w:r>
      <w:r w:rsidR="00E86E00" w:rsidRPr="00AF309C">
        <w:rPr>
          <w:sz w:val="20"/>
          <w:szCs w:val="20"/>
        </w:rPr>
        <w:t>граждан</w:t>
      </w:r>
      <w:r w:rsidR="00693A2A" w:rsidRPr="00AF309C">
        <w:rPr>
          <w:sz w:val="20"/>
          <w:szCs w:val="20"/>
        </w:rPr>
        <w:t>ина</w:t>
      </w:r>
      <w:r w:rsidR="00E86E00" w:rsidRPr="00AF309C">
        <w:rPr>
          <w:sz w:val="20"/>
          <w:szCs w:val="20"/>
        </w:rPr>
        <w:t xml:space="preserve">, </w:t>
      </w:r>
      <w:r w:rsidR="00452C0D" w:rsidRPr="00AF309C">
        <w:rPr>
          <w:sz w:val="20"/>
          <w:szCs w:val="20"/>
        </w:rPr>
        <w:t>юридического лица, индивидуального предпринимателя, проверка которых проводится;</w:t>
      </w:r>
    </w:p>
    <w:p w:rsidR="00452C0D" w:rsidRPr="00AF309C" w:rsidRDefault="00101FA6" w:rsidP="00616510">
      <w:pPr>
        <w:rPr>
          <w:sz w:val="20"/>
          <w:szCs w:val="20"/>
        </w:rPr>
      </w:pPr>
      <w:r w:rsidRPr="00AF309C">
        <w:rPr>
          <w:sz w:val="20"/>
          <w:szCs w:val="20"/>
        </w:rPr>
        <w:t xml:space="preserve">3) </w:t>
      </w:r>
      <w:r w:rsidR="00452C0D" w:rsidRPr="00AF309C">
        <w:rPr>
          <w:sz w:val="20"/>
          <w:szCs w:val="20"/>
        </w:rPr>
        <w:t>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1315A9" w:rsidRPr="00AF309C" w:rsidRDefault="00452C0D" w:rsidP="00616510">
      <w:pPr>
        <w:rPr>
          <w:sz w:val="20"/>
          <w:szCs w:val="20"/>
        </w:rPr>
      </w:pPr>
      <w:r w:rsidRPr="00AF309C">
        <w:rPr>
          <w:sz w:val="20"/>
          <w:szCs w:val="20"/>
        </w:rPr>
        <w:t>4</w:t>
      </w:r>
      <w:r w:rsidR="00101FA6" w:rsidRPr="00AF309C">
        <w:rPr>
          <w:sz w:val="20"/>
          <w:szCs w:val="20"/>
        </w:rPr>
        <w:t xml:space="preserve">) </w:t>
      </w:r>
      <w:r w:rsidR="001315A9" w:rsidRPr="00AF309C">
        <w:rPr>
          <w:sz w:val="20"/>
          <w:szCs w:val="20"/>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Pr="00AF309C">
        <w:rPr>
          <w:sz w:val="20"/>
          <w:szCs w:val="20"/>
        </w:rPr>
        <w:t xml:space="preserve"> или приказа руководителя, заместителя  органа муниципального контроля и в случае,</w:t>
      </w:r>
      <w:r w:rsidR="001315A9" w:rsidRPr="00AF309C">
        <w:rPr>
          <w:sz w:val="20"/>
          <w:szCs w:val="20"/>
        </w:rPr>
        <w:t xml:space="preserve"> предусмотренном </w:t>
      </w:r>
      <w:r w:rsidR="001315A9" w:rsidRPr="00AF309C">
        <w:rPr>
          <w:rStyle w:val="a4"/>
          <w:rFonts w:cs="Arial"/>
          <w:b w:val="0"/>
          <w:color w:val="auto"/>
          <w:sz w:val="20"/>
          <w:szCs w:val="20"/>
        </w:rPr>
        <w:t>подпунктами "а"</w:t>
      </w:r>
      <w:r w:rsidR="001315A9" w:rsidRPr="00AF309C">
        <w:rPr>
          <w:b/>
          <w:sz w:val="20"/>
          <w:szCs w:val="20"/>
        </w:rPr>
        <w:t xml:space="preserve">, </w:t>
      </w:r>
      <w:r w:rsidR="001315A9" w:rsidRPr="00AF309C">
        <w:rPr>
          <w:rStyle w:val="a4"/>
          <w:rFonts w:cs="Arial"/>
          <w:b w:val="0"/>
          <w:color w:val="auto"/>
          <w:sz w:val="20"/>
          <w:szCs w:val="20"/>
        </w:rPr>
        <w:t>"б" подпункта 2.1.2.2 главы 2 раздела III</w:t>
      </w:r>
      <w:r w:rsidR="001315A9" w:rsidRPr="00AF309C">
        <w:rPr>
          <w:sz w:val="20"/>
          <w:szCs w:val="20"/>
        </w:rPr>
        <w:t xml:space="preserve"> настоящего административного регламента, копии документа о согласовании проведения проверки;</w:t>
      </w:r>
    </w:p>
    <w:p w:rsidR="001315A9" w:rsidRPr="00AF309C" w:rsidRDefault="00452C0D" w:rsidP="00616510">
      <w:pPr>
        <w:rPr>
          <w:sz w:val="20"/>
          <w:szCs w:val="20"/>
        </w:rPr>
      </w:pPr>
      <w:r w:rsidRPr="00AF309C">
        <w:rPr>
          <w:sz w:val="20"/>
          <w:szCs w:val="20"/>
        </w:rPr>
        <w:t>5</w:t>
      </w:r>
      <w:r w:rsidR="0095606D" w:rsidRPr="00AF309C">
        <w:rPr>
          <w:sz w:val="20"/>
          <w:szCs w:val="20"/>
        </w:rPr>
        <w:t xml:space="preserve">) </w:t>
      </w:r>
      <w:r w:rsidR="001315A9" w:rsidRPr="00AF309C">
        <w:rPr>
          <w:sz w:val="20"/>
          <w:szCs w:val="20"/>
        </w:rPr>
        <w:t xml:space="preserve">не препятствовать руководителю, иному должностному лицу или уполномоченному представителю </w:t>
      </w:r>
      <w:r w:rsidR="008C3B34" w:rsidRPr="00AF309C">
        <w:rPr>
          <w:sz w:val="20"/>
          <w:szCs w:val="20"/>
        </w:rPr>
        <w:t xml:space="preserve">гражданина, </w:t>
      </w:r>
      <w:r w:rsidR="001315A9" w:rsidRPr="00AF309C">
        <w:rPr>
          <w:sz w:val="20"/>
          <w:szCs w:val="20"/>
        </w:rPr>
        <w:t>юридического лица, индивидуально</w:t>
      </w:r>
      <w:r w:rsidR="008C3B34" w:rsidRPr="00AF309C">
        <w:rPr>
          <w:sz w:val="20"/>
          <w:szCs w:val="20"/>
        </w:rPr>
        <w:t>го</w:t>
      </w:r>
      <w:r w:rsidR="001315A9" w:rsidRPr="00AF309C">
        <w:rPr>
          <w:sz w:val="20"/>
          <w:szCs w:val="20"/>
        </w:rPr>
        <w:t xml:space="preserve"> предпринимател</w:t>
      </w:r>
      <w:r w:rsidR="008C3B34" w:rsidRPr="00AF309C">
        <w:rPr>
          <w:sz w:val="20"/>
          <w:szCs w:val="20"/>
        </w:rPr>
        <w:t>я</w:t>
      </w:r>
      <w:r w:rsidR="001315A9" w:rsidRPr="00AF309C">
        <w:rPr>
          <w:sz w:val="20"/>
          <w:szCs w:val="20"/>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15A9" w:rsidRPr="00AF309C" w:rsidRDefault="00452C0D" w:rsidP="00616510">
      <w:pPr>
        <w:rPr>
          <w:sz w:val="20"/>
          <w:szCs w:val="20"/>
        </w:rPr>
      </w:pPr>
      <w:r w:rsidRPr="00AF309C">
        <w:rPr>
          <w:sz w:val="20"/>
          <w:szCs w:val="20"/>
        </w:rPr>
        <w:t>6</w:t>
      </w:r>
      <w:r w:rsidR="0095606D" w:rsidRPr="00AF309C">
        <w:rPr>
          <w:sz w:val="20"/>
          <w:szCs w:val="20"/>
        </w:rPr>
        <w:t xml:space="preserve">) </w:t>
      </w:r>
      <w:r w:rsidR="001315A9" w:rsidRPr="00AF309C">
        <w:rPr>
          <w:sz w:val="20"/>
          <w:szCs w:val="20"/>
        </w:rPr>
        <w:t>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52C0D" w:rsidRPr="00AF309C" w:rsidRDefault="00452C0D" w:rsidP="00452C0D">
      <w:pPr>
        <w:rPr>
          <w:sz w:val="20"/>
          <w:szCs w:val="20"/>
        </w:rPr>
      </w:pPr>
      <w:r w:rsidRPr="00AF309C">
        <w:rPr>
          <w:sz w:val="20"/>
          <w:szCs w:val="20"/>
        </w:rPr>
        <w:t xml:space="preserve">7) знакомить руководителя, иного должностного лица или уполномоченного представителя </w:t>
      </w:r>
      <w:r w:rsidR="00B8716E" w:rsidRPr="00AF309C">
        <w:rPr>
          <w:sz w:val="20"/>
          <w:szCs w:val="20"/>
        </w:rPr>
        <w:t xml:space="preserve">гражданина, </w:t>
      </w:r>
      <w:r w:rsidRPr="00AF309C">
        <w:rPr>
          <w:sz w:val="20"/>
          <w:szCs w:val="20"/>
        </w:rPr>
        <w:t>юридического лица, индивидуального предпринимателя, его уполномоченного представителя с результатами проверки;</w:t>
      </w:r>
    </w:p>
    <w:p w:rsidR="00452C0D" w:rsidRPr="00AF309C" w:rsidRDefault="00452C0D" w:rsidP="00D47BCF">
      <w:pPr>
        <w:rPr>
          <w:sz w:val="20"/>
          <w:szCs w:val="20"/>
        </w:rPr>
      </w:pPr>
      <w:r w:rsidRPr="00AF309C">
        <w:rPr>
          <w:sz w:val="20"/>
          <w:szCs w:val="20"/>
        </w:rPr>
        <w:t xml:space="preserve">7.1.) знакомить руководителя, иное должностное лицо или уполномоченного представителя </w:t>
      </w:r>
      <w:r w:rsidR="00B8716E" w:rsidRPr="00AF309C">
        <w:rPr>
          <w:sz w:val="20"/>
          <w:szCs w:val="20"/>
        </w:rPr>
        <w:t xml:space="preserve">гражданина, </w:t>
      </w:r>
      <w:r w:rsidRPr="00AF309C">
        <w:rPr>
          <w:sz w:val="20"/>
          <w:szCs w:val="20"/>
        </w:rPr>
        <w:t>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47BCF" w:rsidRPr="00AF309C" w:rsidRDefault="0095606D" w:rsidP="00616510">
      <w:pPr>
        <w:rPr>
          <w:sz w:val="20"/>
          <w:szCs w:val="20"/>
        </w:rPr>
      </w:pPr>
      <w:proofErr w:type="gramStart"/>
      <w:r w:rsidRPr="00AF309C">
        <w:rPr>
          <w:sz w:val="20"/>
          <w:szCs w:val="20"/>
        </w:rPr>
        <w:t xml:space="preserve">8) </w:t>
      </w:r>
      <w:r w:rsidR="00D47BCF" w:rsidRPr="00AF309C">
        <w:rPr>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w:t>
      </w:r>
      <w:r w:rsidR="00050DBF" w:rsidRPr="00AF309C">
        <w:rPr>
          <w:sz w:val="20"/>
          <w:szCs w:val="20"/>
        </w:rPr>
        <w:t xml:space="preserve"> </w:t>
      </w:r>
      <w:r w:rsidR="00D47BCF" w:rsidRPr="00AF309C">
        <w:rPr>
          <w:sz w:val="20"/>
          <w:szCs w:val="20"/>
        </w:rPr>
        <w:t>Федерации, особо ценных, в том числе уникальных, документов Архивного фонда Российской Федерации</w:t>
      </w:r>
      <w:proofErr w:type="gramEnd"/>
      <w:r w:rsidR="00D47BCF" w:rsidRPr="00AF309C">
        <w:rPr>
          <w:sz w:val="20"/>
          <w:szCs w:val="20"/>
        </w:rPr>
        <w:t>, имеющих особое историческое, научное</w:t>
      </w:r>
      <w:r w:rsidR="00050DBF" w:rsidRPr="00AF309C">
        <w:rPr>
          <w:sz w:val="20"/>
          <w:szCs w:val="20"/>
        </w:rPr>
        <w:t xml:space="preserve">,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1315A9" w:rsidRPr="00AF309C" w:rsidRDefault="0095606D" w:rsidP="00616510">
      <w:pPr>
        <w:rPr>
          <w:sz w:val="20"/>
          <w:szCs w:val="20"/>
        </w:rPr>
      </w:pPr>
      <w:r w:rsidRPr="00AF309C">
        <w:rPr>
          <w:sz w:val="20"/>
          <w:szCs w:val="20"/>
        </w:rPr>
        <w:t xml:space="preserve">9) </w:t>
      </w:r>
      <w:r w:rsidR="00050DBF" w:rsidRPr="00AF309C">
        <w:rPr>
          <w:sz w:val="20"/>
          <w:szCs w:val="20"/>
        </w:rPr>
        <w:t xml:space="preserve">доказывать обоснованность своих действий при их обжаловании </w:t>
      </w:r>
      <w:r w:rsidR="00B8716E" w:rsidRPr="00AF309C">
        <w:rPr>
          <w:sz w:val="20"/>
          <w:szCs w:val="20"/>
        </w:rPr>
        <w:t xml:space="preserve">гражданами, </w:t>
      </w:r>
      <w:r w:rsidR="00050DBF" w:rsidRPr="00AF309C">
        <w:rPr>
          <w:sz w:val="20"/>
          <w:szCs w:val="20"/>
        </w:rPr>
        <w:t>юридическими лицами, индивидуальными предпринимателями в порядке, установленном законодательством Российской Федерации</w:t>
      </w:r>
      <w:r w:rsidR="001315A9" w:rsidRPr="00AF309C">
        <w:rPr>
          <w:sz w:val="20"/>
          <w:szCs w:val="20"/>
        </w:rPr>
        <w:t>;</w:t>
      </w:r>
    </w:p>
    <w:p w:rsidR="001315A9" w:rsidRPr="00AF309C" w:rsidRDefault="0095606D" w:rsidP="00616510">
      <w:pPr>
        <w:rPr>
          <w:sz w:val="20"/>
          <w:szCs w:val="20"/>
        </w:rPr>
      </w:pPr>
      <w:bookmarkStart w:id="23" w:name="sub_15210"/>
      <w:r w:rsidRPr="00AF309C">
        <w:rPr>
          <w:sz w:val="20"/>
          <w:szCs w:val="20"/>
        </w:rPr>
        <w:t>10)</w:t>
      </w:r>
      <w:r w:rsidR="00050DBF" w:rsidRPr="00AF309C">
        <w:rPr>
          <w:sz w:val="20"/>
          <w:szCs w:val="20"/>
        </w:rPr>
        <w:t>соблюдать сроки проведения проверки, установленные Федеральным законом № 294-ФЗ</w:t>
      </w:r>
      <w:r w:rsidR="001315A9" w:rsidRPr="00AF309C">
        <w:rPr>
          <w:sz w:val="20"/>
          <w:szCs w:val="20"/>
        </w:rPr>
        <w:t>;</w:t>
      </w:r>
      <w:r w:rsidR="00E01F53" w:rsidRPr="00AF309C">
        <w:rPr>
          <w:sz w:val="20"/>
          <w:szCs w:val="20"/>
        </w:rPr>
        <w:t xml:space="preserve"> Положением о порядке осуществления муниципального земельного контроля в </w:t>
      </w:r>
      <w:proofErr w:type="spellStart"/>
      <w:r w:rsidR="00E01F53" w:rsidRPr="00AF309C">
        <w:rPr>
          <w:sz w:val="20"/>
          <w:szCs w:val="20"/>
        </w:rPr>
        <w:t>Шара-Тоготском</w:t>
      </w:r>
      <w:proofErr w:type="spellEnd"/>
      <w:r w:rsidR="00E01F53" w:rsidRPr="00AF309C">
        <w:rPr>
          <w:sz w:val="20"/>
          <w:szCs w:val="20"/>
        </w:rPr>
        <w:t xml:space="preserve"> муниципальном образовании, принятого постановлением от 12.12.2019 № 69;</w:t>
      </w:r>
    </w:p>
    <w:bookmarkEnd w:id="23"/>
    <w:p w:rsidR="001315A9" w:rsidRPr="00AF309C" w:rsidRDefault="0095606D" w:rsidP="00616510">
      <w:pPr>
        <w:rPr>
          <w:sz w:val="20"/>
          <w:szCs w:val="20"/>
        </w:rPr>
      </w:pPr>
      <w:r w:rsidRPr="00AF309C">
        <w:rPr>
          <w:sz w:val="20"/>
          <w:szCs w:val="20"/>
        </w:rPr>
        <w:t>11)</w:t>
      </w:r>
      <w:r w:rsidR="00C24F1A" w:rsidRPr="00AF309C">
        <w:rPr>
          <w:sz w:val="20"/>
          <w:szCs w:val="20"/>
        </w:rPr>
        <w:t xml:space="preserve"> не требовать от</w:t>
      </w:r>
      <w:r w:rsidR="00B4630D" w:rsidRPr="00AF309C">
        <w:rPr>
          <w:sz w:val="20"/>
          <w:szCs w:val="20"/>
        </w:rPr>
        <w:t xml:space="preserve"> граждан,</w:t>
      </w:r>
      <w:r w:rsidR="00C24F1A" w:rsidRPr="00AF309C">
        <w:rPr>
          <w:sz w:val="20"/>
          <w:szCs w:val="20"/>
        </w:rPr>
        <w:t xml:space="preserve"> юридического лица, индивидуального предпринимателя документы и иные сведения, представление которых не предусмотрено законодательс</w:t>
      </w:r>
      <w:r w:rsidR="000B4608" w:rsidRPr="00AF309C">
        <w:rPr>
          <w:sz w:val="20"/>
          <w:szCs w:val="20"/>
        </w:rPr>
        <w:t>твом Российской Федерации</w:t>
      </w:r>
      <w:r w:rsidR="001315A9" w:rsidRPr="00AF309C">
        <w:rPr>
          <w:sz w:val="20"/>
          <w:szCs w:val="20"/>
        </w:rPr>
        <w:t>;</w:t>
      </w:r>
    </w:p>
    <w:p w:rsidR="00CC6A2A" w:rsidRPr="00AF309C" w:rsidRDefault="0095606D" w:rsidP="00CC6A2A">
      <w:pPr>
        <w:rPr>
          <w:sz w:val="20"/>
          <w:szCs w:val="20"/>
        </w:rPr>
      </w:pPr>
      <w:r w:rsidRPr="00AF309C">
        <w:rPr>
          <w:sz w:val="20"/>
          <w:szCs w:val="20"/>
        </w:rPr>
        <w:t>12)</w:t>
      </w:r>
      <w:r w:rsidR="00CC6A2A" w:rsidRPr="00AF309C">
        <w:rPr>
          <w:sz w:val="20"/>
          <w:szCs w:val="20"/>
        </w:rPr>
        <w:t xml:space="preserve"> перед началом проведения выездной проверки по просьбе руководителя, иного должностного лица или уполномоченного представителя </w:t>
      </w:r>
      <w:r w:rsidR="00B4630D" w:rsidRPr="00AF309C">
        <w:rPr>
          <w:sz w:val="20"/>
          <w:szCs w:val="20"/>
        </w:rPr>
        <w:t xml:space="preserve">гражданина, </w:t>
      </w:r>
      <w:r w:rsidR="00CC6A2A" w:rsidRPr="00AF309C">
        <w:rPr>
          <w:sz w:val="20"/>
          <w:szCs w:val="20"/>
        </w:rPr>
        <w:t xml:space="preserve">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w:t>
      </w:r>
      <w:proofErr w:type="gramStart"/>
      <w:r w:rsidR="00CC6A2A" w:rsidRPr="00AF309C">
        <w:rPr>
          <w:sz w:val="20"/>
          <w:szCs w:val="20"/>
        </w:rPr>
        <w:t>соответствии</w:t>
      </w:r>
      <w:proofErr w:type="gramEnd"/>
      <w:r w:rsidR="00CC6A2A" w:rsidRPr="00AF309C">
        <w:rPr>
          <w:sz w:val="20"/>
          <w:szCs w:val="20"/>
        </w:rPr>
        <w:t xml:space="preserve"> с которым проводится проверка;</w:t>
      </w:r>
    </w:p>
    <w:p w:rsidR="001315A9" w:rsidRPr="00AF309C" w:rsidRDefault="0095606D" w:rsidP="00616510">
      <w:pPr>
        <w:rPr>
          <w:sz w:val="20"/>
          <w:szCs w:val="20"/>
        </w:rPr>
      </w:pPr>
      <w:r w:rsidRPr="00AF309C">
        <w:rPr>
          <w:sz w:val="20"/>
          <w:szCs w:val="20"/>
        </w:rPr>
        <w:t>13)</w:t>
      </w:r>
      <w:r w:rsidR="00CC6A2A" w:rsidRPr="00AF309C">
        <w:rPr>
          <w:sz w:val="20"/>
          <w:szCs w:val="20"/>
        </w:rPr>
        <w:t xml:space="preserve"> осуществлять запись о проведённой проверке в журнале учёта проверок в случае его </w:t>
      </w:r>
      <w:r w:rsidR="00CC6A2A" w:rsidRPr="00AF309C">
        <w:rPr>
          <w:sz w:val="20"/>
          <w:szCs w:val="20"/>
        </w:rPr>
        <w:lastRenderedPageBreak/>
        <w:t>наличия у юридического лица, индивидуального предпринимателя</w:t>
      </w:r>
      <w:r w:rsidR="001315A9" w:rsidRPr="00AF309C">
        <w:rPr>
          <w:sz w:val="20"/>
          <w:szCs w:val="20"/>
        </w:rPr>
        <w:t>;</w:t>
      </w:r>
    </w:p>
    <w:p w:rsidR="00CC6A2A" w:rsidRPr="00AF309C" w:rsidRDefault="00CC6A2A" w:rsidP="00616510">
      <w:pPr>
        <w:pStyle w:val="1"/>
        <w:spacing w:before="0" w:after="0"/>
        <w:rPr>
          <w:sz w:val="20"/>
          <w:szCs w:val="20"/>
        </w:rPr>
      </w:pPr>
      <w:bookmarkStart w:id="24" w:name="sub_160"/>
    </w:p>
    <w:p w:rsidR="00975E16" w:rsidRPr="00AF309C" w:rsidRDefault="0095606D" w:rsidP="00616510">
      <w:pPr>
        <w:pStyle w:val="1"/>
        <w:spacing w:before="0" w:after="0"/>
        <w:rPr>
          <w:sz w:val="20"/>
          <w:szCs w:val="20"/>
        </w:rPr>
      </w:pPr>
      <w:r w:rsidRPr="00AF309C">
        <w:rPr>
          <w:sz w:val="20"/>
          <w:szCs w:val="20"/>
        </w:rPr>
        <w:t>6</w:t>
      </w:r>
      <w:r w:rsidR="001315A9" w:rsidRPr="00AF309C">
        <w:rPr>
          <w:sz w:val="20"/>
          <w:szCs w:val="20"/>
        </w:rPr>
        <w:t xml:space="preserve">. Права и обязанности </w:t>
      </w:r>
      <w:r w:rsidRPr="00AF309C">
        <w:rPr>
          <w:sz w:val="20"/>
          <w:szCs w:val="20"/>
        </w:rPr>
        <w:t>субъектов проверки</w:t>
      </w:r>
      <w:r w:rsidR="001315A9" w:rsidRPr="00AF309C">
        <w:rPr>
          <w:sz w:val="20"/>
          <w:szCs w:val="20"/>
        </w:rPr>
        <w:t xml:space="preserve">, в отношении которых </w:t>
      </w:r>
    </w:p>
    <w:p w:rsidR="001315A9" w:rsidRPr="00AF309C" w:rsidRDefault="001315A9" w:rsidP="00317C40">
      <w:pPr>
        <w:pStyle w:val="1"/>
        <w:spacing w:before="0" w:after="0"/>
        <w:rPr>
          <w:sz w:val="20"/>
          <w:szCs w:val="20"/>
        </w:rPr>
      </w:pPr>
      <w:r w:rsidRPr="00AF309C">
        <w:rPr>
          <w:sz w:val="20"/>
          <w:szCs w:val="20"/>
        </w:rPr>
        <w:t>осуществляются мероприятия по муниципальному контролю</w:t>
      </w:r>
      <w:bookmarkEnd w:id="24"/>
    </w:p>
    <w:p w:rsidR="00F50636" w:rsidRPr="00AF309C" w:rsidRDefault="00F50636" w:rsidP="00616510">
      <w:pPr>
        <w:rPr>
          <w:sz w:val="20"/>
          <w:szCs w:val="20"/>
        </w:rPr>
      </w:pPr>
      <w:bookmarkStart w:id="25" w:name="sub_161"/>
    </w:p>
    <w:p w:rsidR="0095606D" w:rsidRPr="00AF309C" w:rsidRDefault="0095606D" w:rsidP="00616510">
      <w:pPr>
        <w:rPr>
          <w:sz w:val="20"/>
          <w:szCs w:val="20"/>
        </w:rPr>
      </w:pPr>
      <w:r w:rsidRPr="00AF309C">
        <w:rPr>
          <w:sz w:val="20"/>
          <w:szCs w:val="20"/>
        </w:rPr>
        <w:t>6</w:t>
      </w:r>
      <w:r w:rsidR="001315A9" w:rsidRPr="00AF309C">
        <w:rPr>
          <w:sz w:val="20"/>
          <w:szCs w:val="20"/>
        </w:rPr>
        <w:t xml:space="preserve">.1. Права субъектов проверки при проведении проверки: </w:t>
      </w:r>
    </w:p>
    <w:p w:rsidR="001315A9" w:rsidRPr="00AF309C" w:rsidRDefault="0095606D" w:rsidP="00616510">
      <w:pPr>
        <w:rPr>
          <w:sz w:val="20"/>
          <w:szCs w:val="20"/>
        </w:rPr>
      </w:pPr>
      <w:r w:rsidRPr="00AF309C">
        <w:rPr>
          <w:sz w:val="20"/>
          <w:szCs w:val="20"/>
        </w:rPr>
        <w:t xml:space="preserve">1) </w:t>
      </w:r>
      <w:r w:rsidR="001315A9" w:rsidRPr="00AF309C">
        <w:rPr>
          <w:sz w:val="20"/>
          <w:szCs w:val="20"/>
        </w:rPr>
        <w:t>непосредственно присутствовать при проведении проверки, давать объяснения по вопросам, относящимся к предмету проверки;</w:t>
      </w:r>
    </w:p>
    <w:bookmarkEnd w:id="25"/>
    <w:p w:rsidR="001315A9" w:rsidRPr="00AF309C" w:rsidRDefault="0095606D" w:rsidP="00616510">
      <w:pPr>
        <w:rPr>
          <w:sz w:val="20"/>
          <w:szCs w:val="20"/>
        </w:rPr>
      </w:pPr>
      <w:r w:rsidRPr="00AF309C">
        <w:rPr>
          <w:sz w:val="20"/>
          <w:szCs w:val="20"/>
        </w:rPr>
        <w:t xml:space="preserve">2) </w:t>
      </w:r>
      <w:r w:rsidR="001315A9" w:rsidRPr="00AF309C">
        <w:rPr>
          <w:sz w:val="20"/>
          <w:szCs w:val="20"/>
        </w:rPr>
        <w:t xml:space="preserve">получать от уполномоченного органа, его должностных лиц информацию, которая относится к предмету проверки и предоставление которой предусмотрено </w:t>
      </w:r>
      <w:r w:rsidRPr="00AF309C">
        <w:rPr>
          <w:sz w:val="20"/>
          <w:szCs w:val="20"/>
        </w:rPr>
        <w:t>законом и настоящим административным регламентом</w:t>
      </w:r>
      <w:r w:rsidR="001315A9" w:rsidRPr="00AF309C">
        <w:rPr>
          <w:sz w:val="20"/>
          <w:szCs w:val="20"/>
        </w:rPr>
        <w:t>;</w:t>
      </w:r>
    </w:p>
    <w:p w:rsidR="001315A9" w:rsidRPr="00AF309C" w:rsidRDefault="00F50636" w:rsidP="00616510">
      <w:pPr>
        <w:rPr>
          <w:sz w:val="20"/>
          <w:szCs w:val="20"/>
        </w:rPr>
      </w:pPr>
      <w:r w:rsidRPr="00AF309C">
        <w:rPr>
          <w:sz w:val="20"/>
          <w:szCs w:val="20"/>
        </w:rPr>
        <w:t>2.1.</w:t>
      </w:r>
      <w:r w:rsidR="0095606D" w:rsidRPr="00AF309C">
        <w:rPr>
          <w:sz w:val="20"/>
          <w:szCs w:val="20"/>
        </w:rPr>
        <w:t xml:space="preserve">) </w:t>
      </w:r>
      <w:r w:rsidR="001315A9" w:rsidRPr="00AF309C">
        <w:rPr>
          <w:sz w:val="20"/>
          <w:szCs w:val="20"/>
        </w:rPr>
        <w:t xml:space="preserve">знакомиться с </w:t>
      </w:r>
      <w:r w:rsidRPr="00AF309C">
        <w:rPr>
          <w:sz w:val="20"/>
          <w:szCs w:val="20"/>
        </w:rPr>
        <w:t>документами и (или) информацией, полученными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50636" w:rsidRPr="00AF309C" w:rsidRDefault="00F50636" w:rsidP="00616510">
      <w:pPr>
        <w:rPr>
          <w:sz w:val="20"/>
          <w:szCs w:val="20"/>
        </w:rPr>
      </w:pPr>
      <w:r w:rsidRPr="00AF309C">
        <w:rPr>
          <w:sz w:val="20"/>
          <w:szCs w:val="20"/>
        </w:rPr>
        <w:t>2.2.</w:t>
      </w:r>
      <w:r w:rsidR="0095606D" w:rsidRPr="00AF309C">
        <w:rPr>
          <w:sz w:val="20"/>
          <w:szCs w:val="20"/>
        </w:rPr>
        <w:t xml:space="preserve">) </w:t>
      </w:r>
      <w:r w:rsidRPr="00AF309C">
        <w:rPr>
          <w:sz w:val="20"/>
          <w:szCs w:val="20"/>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F50636" w:rsidRPr="00AF309C" w:rsidRDefault="00F50636" w:rsidP="00616510">
      <w:pPr>
        <w:rPr>
          <w:sz w:val="20"/>
          <w:szCs w:val="20"/>
        </w:rPr>
      </w:pPr>
      <w:r w:rsidRPr="00AF309C">
        <w:rPr>
          <w:sz w:val="20"/>
          <w:szCs w:val="20"/>
        </w:rPr>
        <w:t>3</w:t>
      </w:r>
      <w:r w:rsidR="0095606D" w:rsidRPr="00AF309C">
        <w:rPr>
          <w:sz w:val="20"/>
          <w:szCs w:val="20"/>
        </w:rPr>
        <w:t xml:space="preserve">) </w:t>
      </w:r>
      <w:r w:rsidRPr="00AF309C">
        <w:rPr>
          <w:sz w:val="20"/>
          <w:szCs w:val="20"/>
        </w:rPr>
        <w:t>знакомиться с результатами проверки и указывать в акте проверки о своём ознакомлении с результатами проверки, согласовании или несогласовании с ними, а также с отдельными действиями должностных лиц органа  государственного контроля (надзора), органа муниципального контроля;</w:t>
      </w:r>
    </w:p>
    <w:p w:rsidR="00F50636" w:rsidRPr="00AF309C" w:rsidRDefault="00F50636" w:rsidP="00616510">
      <w:pPr>
        <w:rPr>
          <w:sz w:val="20"/>
          <w:szCs w:val="20"/>
        </w:rPr>
      </w:pPr>
      <w:r w:rsidRPr="00AF309C">
        <w:rPr>
          <w:sz w:val="20"/>
          <w:szCs w:val="20"/>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C6A35" w:rsidRPr="00AF309C" w:rsidRDefault="007C6A35" w:rsidP="00317C40">
      <w:pPr>
        <w:rPr>
          <w:sz w:val="20"/>
          <w:szCs w:val="20"/>
        </w:rPr>
      </w:pPr>
      <w:bookmarkStart w:id="26" w:name="sub_170"/>
      <w:proofErr w:type="gramStart"/>
      <w:r w:rsidRPr="00AF309C">
        <w:rPr>
          <w:sz w:val="20"/>
          <w:szCs w:val="20"/>
        </w:rPr>
        <w:t xml:space="preserve">5) </w:t>
      </w:r>
      <w:r w:rsidR="00D75D2B" w:rsidRPr="00AF309C">
        <w:rPr>
          <w:sz w:val="20"/>
          <w:szCs w:val="20"/>
        </w:rPr>
        <w:t>в соответствии со статьями 1 и 10 Федерального закона от 7 мая 2013 года № 78-ФЗ «Об уполномоченных по защите прав предпринимателей в Российской Федерации»</w:t>
      </w:r>
      <w:r w:rsidRPr="00AF309C">
        <w:rPr>
          <w:sz w:val="20"/>
          <w:szCs w:val="20"/>
        </w:rPr>
        <w:t xml:space="preserve"> Уполномоченн</w:t>
      </w:r>
      <w:r w:rsidR="00D75D2B" w:rsidRPr="00AF309C">
        <w:rPr>
          <w:sz w:val="20"/>
          <w:szCs w:val="20"/>
        </w:rPr>
        <w:t>ый</w:t>
      </w:r>
      <w:r w:rsidRPr="00AF309C">
        <w:rPr>
          <w:sz w:val="20"/>
          <w:szCs w:val="20"/>
        </w:rPr>
        <w:t xml:space="preserve"> при Президенте Российской Федерации по защите прав предпринимателей</w:t>
      </w:r>
      <w:r w:rsidR="00D75D2B" w:rsidRPr="00AF309C">
        <w:rPr>
          <w:sz w:val="20"/>
          <w:szCs w:val="20"/>
        </w:rPr>
        <w:t xml:space="preserve"> и</w:t>
      </w:r>
      <w:r w:rsidRPr="00AF309C">
        <w:rPr>
          <w:sz w:val="20"/>
          <w:szCs w:val="20"/>
        </w:rPr>
        <w:t xml:space="preserve"> уполномоченн</w:t>
      </w:r>
      <w:r w:rsidR="00D75D2B" w:rsidRPr="00AF309C">
        <w:rPr>
          <w:sz w:val="20"/>
          <w:szCs w:val="20"/>
        </w:rPr>
        <w:t>ый</w:t>
      </w:r>
      <w:r w:rsidRPr="00AF309C">
        <w:rPr>
          <w:sz w:val="20"/>
          <w:szCs w:val="20"/>
        </w:rPr>
        <w:t xml:space="preserve"> по защите прав предпринимателей в </w:t>
      </w:r>
      <w:r w:rsidR="00B219E3" w:rsidRPr="00AF309C">
        <w:rPr>
          <w:sz w:val="20"/>
          <w:szCs w:val="20"/>
        </w:rPr>
        <w:t xml:space="preserve">Иркутской области </w:t>
      </w:r>
      <w:r w:rsidR="00D75D2B" w:rsidRPr="00AF309C">
        <w:rPr>
          <w:sz w:val="20"/>
          <w:szCs w:val="20"/>
        </w:rPr>
        <w:t>осуществляют защиту прав и законных интересов только субъектов предпринимательской деятельности;</w:t>
      </w:r>
      <w:proofErr w:type="gramEnd"/>
    </w:p>
    <w:p w:rsidR="00EE3818" w:rsidRPr="00AF309C" w:rsidRDefault="00EE3818" w:rsidP="00EE3818">
      <w:pPr>
        <w:rPr>
          <w:sz w:val="20"/>
          <w:szCs w:val="20"/>
        </w:rPr>
      </w:pPr>
      <w:bookmarkStart w:id="27" w:name="sub_162"/>
      <w:r w:rsidRPr="00AF309C">
        <w:rPr>
          <w:sz w:val="20"/>
          <w:szCs w:val="20"/>
        </w:rPr>
        <w:t>6.2. Обязанности субъектов проверки при проведении проверок:</w:t>
      </w:r>
    </w:p>
    <w:bookmarkEnd w:id="27"/>
    <w:p w:rsidR="00EE3818" w:rsidRPr="00AF309C" w:rsidRDefault="00EE3818" w:rsidP="00EE3818">
      <w:pPr>
        <w:rPr>
          <w:sz w:val="20"/>
          <w:szCs w:val="20"/>
        </w:rPr>
      </w:pPr>
      <w:proofErr w:type="gramStart"/>
      <w:r w:rsidRPr="00AF309C">
        <w:rPr>
          <w:sz w:val="20"/>
          <w:szCs w:val="20"/>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w:t>
      </w:r>
      <w:proofErr w:type="gramEnd"/>
      <w:r w:rsidRPr="00AF309C">
        <w:rPr>
          <w:sz w:val="20"/>
          <w:szCs w:val="20"/>
        </w:rPr>
        <w:t>, сооружения, помещения, к используемым субъектами проверки оборудованию, подобным объектам;</w:t>
      </w:r>
    </w:p>
    <w:p w:rsidR="002D6696" w:rsidRPr="00AF309C" w:rsidRDefault="00EE3818" w:rsidP="00EE3818">
      <w:pPr>
        <w:rPr>
          <w:sz w:val="20"/>
          <w:szCs w:val="20"/>
        </w:rPr>
      </w:pPr>
      <w:proofErr w:type="gramStart"/>
      <w:r w:rsidRPr="00AF309C">
        <w:rPr>
          <w:sz w:val="20"/>
          <w:szCs w:val="20"/>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по использованию земель на территории Шара-Тоготского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Шара-Тоготского муниципального образования;</w:t>
      </w:r>
      <w:proofErr w:type="gramEnd"/>
    </w:p>
    <w:p w:rsidR="002D6696" w:rsidRPr="00AF309C" w:rsidRDefault="00EE3818" w:rsidP="002D6696">
      <w:pPr>
        <w:rPr>
          <w:sz w:val="20"/>
          <w:szCs w:val="20"/>
        </w:rPr>
      </w:pPr>
      <w:r w:rsidRPr="00AF309C">
        <w:rPr>
          <w:sz w:val="20"/>
          <w:szCs w:val="20"/>
        </w:rPr>
        <w:t>3)</w:t>
      </w:r>
      <w:r w:rsidR="002D6696" w:rsidRPr="00AF309C">
        <w:rPr>
          <w:sz w:val="20"/>
          <w:szCs w:val="20"/>
        </w:rPr>
        <w:t xml:space="preserve">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C6A35" w:rsidRPr="00AF309C" w:rsidRDefault="007C6A35" w:rsidP="00317C40">
      <w:pPr>
        <w:rPr>
          <w:b/>
          <w:sz w:val="20"/>
          <w:szCs w:val="20"/>
        </w:rPr>
      </w:pPr>
    </w:p>
    <w:p w:rsidR="001315A9" w:rsidRPr="00AF309C" w:rsidRDefault="0095606D" w:rsidP="00317C40">
      <w:pPr>
        <w:rPr>
          <w:b/>
          <w:sz w:val="20"/>
          <w:szCs w:val="20"/>
        </w:rPr>
      </w:pPr>
      <w:r w:rsidRPr="00AF309C">
        <w:rPr>
          <w:b/>
          <w:sz w:val="20"/>
          <w:szCs w:val="20"/>
        </w:rPr>
        <w:t>7</w:t>
      </w:r>
      <w:r w:rsidR="001315A9" w:rsidRPr="00AF309C">
        <w:rPr>
          <w:b/>
          <w:sz w:val="20"/>
          <w:szCs w:val="20"/>
        </w:rPr>
        <w:t>. Описание результата осуществления муниципального контроля</w:t>
      </w:r>
    </w:p>
    <w:bookmarkEnd w:id="26"/>
    <w:p w:rsidR="001315A9" w:rsidRPr="00AF309C" w:rsidRDefault="001315A9" w:rsidP="00616510">
      <w:pPr>
        <w:rPr>
          <w:sz w:val="20"/>
          <w:szCs w:val="20"/>
        </w:rPr>
      </w:pPr>
    </w:p>
    <w:p w:rsidR="008E67DF" w:rsidRPr="00AF309C" w:rsidRDefault="0095606D" w:rsidP="008E67DF">
      <w:pPr>
        <w:rPr>
          <w:sz w:val="20"/>
          <w:szCs w:val="20"/>
        </w:rPr>
      </w:pPr>
      <w:bookmarkStart w:id="28" w:name="sub_171"/>
      <w:r w:rsidRPr="00AF309C">
        <w:rPr>
          <w:sz w:val="20"/>
          <w:szCs w:val="20"/>
        </w:rPr>
        <w:t>7</w:t>
      </w:r>
      <w:r w:rsidR="001315A9" w:rsidRPr="00AF309C">
        <w:rPr>
          <w:sz w:val="20"/>
          <w:szCs w:val="20"/>
        </w:rPr>
        <w:t xml:space="preserve">.1. </w:t>
      </w:r>
      <w:proofErr w:type="gramStart"/>
      <w:r w:rsidR="001315A9" w:rsidRPr="00AF309C">
        <w:rPr>
          <w:sz w:val="20"/>
          <w:szCs w:val="20"/>
        </w:rPr>
        <w:t xml:space="preserve">Результатом осуществления муниципального </w:t>
      </w:r>
      <w:r w:rsidRPr="00AF309C">
        <w:rPr>
          <w:sz w:val="20"/>
          <w:szCs w:val="20"/>
        </w:rPr>
        <w:t xml:space="preserve">земельного </w:t>
      </w:r>
      <w:r w:rsidR="001315A9" w:rsidRPr="00AF309C">
        <w:rPr>
          <w:sz w:val="20"/>
          <w:szCs w:val="20"/>
        </w:rPr>
        <w:t xml:space="preserve">контроля является составление акта проверки и принятие в соответствии со </w:t>
      </w:r>
      <w:r w:rsidR="001315A9" w:rsidRPr="00AF309C">
        <w:rPr>
          <w:rStyle w:val="a4"/>
          <w:rFonts w:cs="Arial"/>
          <w:b w:val="0"/>
          <w:color w:val="auto"/>
          <w:sz w:val="20"/>
          <w:szCs w:val="20"/>
        </w:rPr>
        <w:t>ст.17</w:t>
      </w:r>
      <w:r w:rsidR="006B02A3" w:rsidRPr="00AF309C">
        <w:rPr>
          <w:rStyle w:val="a4"/>
          <w:rFonts w:cs="Arial"/>
          <w:b w:val="0"/>
          <w:color w:val="auto"/>
          <w:sz w:val="20"/>
          <w:szCs w:val="20"/>
        </w:rPr>
        <w:t xml:space="preserve">- № 294 </w:t>
      </w:r>
      <w:r w:rsidR="001315A9" w:rsidRPr="00AF309C">
        <w:rPr>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0303" w:rsidRPr="00AF309C">
        <w:rPr>
          <w:sz w:val="20"/>
          <w:szCs w:val="20"/>
        </w:rPr>
        <w:t xml:space="preserve">, </w:t>
      </w:r>
      <w:r w:rsidR="001315A9" w:rsidRPr="00AF309C">
        <w:rPr>
          <w:sz w:val="20"/>
          <w:szCs w:val="20"/>
        </w:rPr>
        <w:t xml:space="preserve">мер при выявлении нарушения требований по использованию земель на территории </w:t>
      </w:r>
      <w:r w:rsidR="00376F7E" w:rsidRPr="00AF309C">
        <w:rPr>
          <w:sz w:val="20"/>
          <w:szCs w:val="20"/>
        </w:rPr>
        <w:t xml:space="preserve">Шара-Тоготского </w:t>
      </w:r>
      <w:r w:rsidR="00230303" w:rsidRPr="00AF309C">
        <w:rPr>
          <w:sz w:val="20"/>
          <w:szCs w:val="20"/>
        </w:rPr>
        <w:t xml:space="preserve"> муниципального образования</w:t>
      </w:r>
      <w:r w:rsidR="001315A9" w:rsidRPr="00AF309C">
        <w:rPr>
          <w:sz w:val="20"/>
          <w:szCs w:val="20"/>
        </w:rPr>
        <w:t>, установленных законодательством Российской Федерации, нормативными правовыми актами Иркутской области и муниципальными правовыми</w:t>
      </w:r>
      <w:proofErr w:type="gramEnd"/>
      <w:r w:rsidR="001315A9" w:rsidRPr="00AF309C">
        <w:rPr>
          <w:sz w:val="20"/>
          <w:szCs w:val="20"/>
        </w:rPr>
        <w:t xml:space="preserve"> актами </w:t>
      </w:r>
      <w:r w:rsidR="00376F7E" w:rsidRPr="00AF309C">
        <w:rPr>
          <w:sz w:val="20"/>
          <w:szCs w:val="20"/>
        </w:rPr>
        <w:t xml:space="preserve">Шара-Тоготского </w:t>
      </w:r>
      <w:r w:rsidR="00230303" w:rsidRPr="00AF309C">
        <w:rPr>
          <w:sz w:val="20"/>
          <w:szCs w:val="20"/>
        </w:rPr>
        <w:t xml:space="preserve">муниципального образования </w:t>
      </w:r>
      <w:r w:rsidR="001315A9" w:rsidRPr="00AF309C">
        <w:rPr>
          <w:sz w:val="20"/>
          <w:szCs w:val="20"/>
        </w:rPr>
        <w:t xml:space="preserve">в </w:t>
      </w:r>
      <w:r w:rsidR="00972B4C" w:rsidRPr="00AF309C">
        <w:rPr>
          <w:sz w:val="20"/>
          <w:szCs w:val="20"/>
        </w:rPr>
        <w:t xml:space="preserve">деятельности субъектов проверок, а так же принятие иных мер действующего законодательства сфере осуществления муниципального земельного контроля на </w:t>
      </w:r>
      <w:r w:rsidR="00972B4C" w:rsidRPr="00AF309C">
        <w:rPr>
          <w:sz w:val="20"/>
          <w:szCs w:val="20"/>
        </w:rPr>
        <w:lastRenderedPageBreak/>
        <w:t>территории Шара-Тоготского муниципального образования.</w:t>
      </w:r>
    </w:p>
    <w:p w:rsidR="008E67DF" w:rsidRPr="00AF309C" w:rsidRDefault="008E67DF" w:rsidP="008E67DF">
      <w:pPr>
        <w:rPr>
          <w:sz w:val="20"/>
          <w:szCs w:val="20"/>
        </w:rPr>
      </w:pPr>
      <w:r w:rsidRPr="00AF309C">
        <w:rPr>
          <w:color w:val="2D2D2D"/>
          <w:spacing w:val="2"/>
          <w:sz w:val="20"/>
          <w:szCs w:val="20"/>
        </w:rPr>
        <w:t xml:space="preserve"> </w:t>
      </w:r>
      <w:r w:rsidRPr="00AF309C">
        <w:rPr>
          <w:sz w:val="20"/>
          <w:szCs w:val="20"/>
        </w:rPr>
        <w:t>7.2. Объектами муниципального земельного контроля являются объекты земельных отношений, расположенные в границах Шара-Тоготского муниципального образования.</w:t>
      </w:r>
    </w:p>
    <w:p w:rsidR="008E67DF" w:rsidRPr="00AF309C" w:rsidRDefault="008E67DF" w:rsidP="008E67DF">
      <w:pPr>
        <w:rPr>
          <w:sz w:val="20"/>
          <w:szCs w:val="20"/>
        </w:rPr>
      </w:pPr>
      <w:r w:rsidRPr="00AF309C">
        <w:rPr>
          <w:sz w:val="20"/>
          <w:szCs w:val="20"/>
        </w:rPr>
        <w:t xml:space="preserve"> 7.3. </w:t>
      </w:r>
      <w:proofErr w:type="gramStart"/>
      <w:r w:rsidRPr="00AF309C">
        <w:rPr>
          <w:sz w:val="20"/>
          <w:szCs w:val="20"/>
        </w:rPr>
        <w:t xml:space="preserve">Предметом муниципального земельного контроля является проверка соблюдения </w:t>
      </w:r>
      <w:r w:rsidR="002608C8" w:rsidRPr="00AF309C">
        <w:rPr>
          <w:sz w:val="20"/>
          <w:szCs w:val="20"/>
        </w:rPr>
        <w:t>гражданами</w:t>
      </w:r>
      <w:r w:rsidRPr="00AF309C">
        <w:rPr>
          <w:sz w:val="20"/>
          <w:szCs w:val="20"/>
        </w:rPr>
        <w:t>, юридическими лицами</w:t>
      </w:r>
      <w:r w:rsidR="002608C8" w:rsidRPr="00AF309C">
        <w:rPr>
          <w:sz w:val="20"/>
          <w:szCs w:val="20"/>
        </w:rPr>
        <w:t xml:space="preserve"> и</w:t>
      </w:r>
      <w:r w:rsidRPr="00AF309C">
        <w:rPr>
          <w:sz w:val="20"/>
          <w:szCs w:val="20"/>
        </w:rPr>
        <w:t xml:space="preserve"> индивидуальными предпринимателями, (далее также - субъекты проверки) в отношении расположенных в границах Шара-Тоготского  муниципального образования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 и проведение мероприятий по профилактике нарушений указанных</w:t>
      </w:r>
      <w:proofErr w:type="gramEnd"/>
      <w:r w:rsidRPr="00AF309C">
        <w:rPr>
          <w:sz w:val="20"/>
          <w:szCs w:val="20"/>
        </w:rPr>
        <w:t xml:space="preserve"> требований, мероприятий по контролю, осуществляемых без взаимодействия с юридическими лицами, индивидуальными предпринимателями.</w:t>
      </w:r>
    </w:p>
    <w:p w:rsidR="005A778F" w:rsidRPr="00AF309C" w:rsidRDefault="005A778F" w:rsidP="00E30E55">
      <w:pPr>
        <w:rPr>
          <w:sz w:val="20"/>
          <w:szCs w:val="20"/>
        </w:rPr>
      </w:pPr>
      <w:r w:rsidRPr="00AF309C">
        <w:rPr>
          <w:sz w:val="20"/>
          <w:szCs w:val="20"/>
        </w:rPr>
        <w:t xml:space="preserve"> Результатом исполнения муниципальной функции является выявление, предупреждение и пресечение нарушений юридическими лицами, индивидуальными предпринимателями и гражданами требований </w:t>
      </w:r>
      <w:r w:rsidR="00995AC3" w:rsidRPr="00AF309C">
        <w:rPr>
          <w:sz w:val="20"/>
          <w:szCs w:val="20"/>
        </w:rPr>
        <w:t>земельного законодательства.</w:t>
      </w:r>
      <w:r w:rsidR="00995AC3" w:rsidRPr="00AF309C">
        <w:rPr>
          <w:sz w:val="20"/>
          <w:szCs w:val="20"/>
        </w:rPr>
        <w:br/>
        <w:t xml:space="preserve">             7.4</w:t>
      </w:r>
      <w:r w:rsidR="00DB55C9" w:rsidRPr="00AF309C">
        <w:rPr>
          <w:sz w:val="20"/>
          <w:szCs w:val="20"/>
        </w:rPr>
        <w:t>.</w:t>
      </w:r>
      <w:r w:rsidRPr="00AF309C">
        <w:rPr>
          <w:sz w:val="20"/>
          <w:szCs w:val="20"/>
        </w:rPr>
        <w:t xml:space="preserve"> </w:t>
      </w:r>
      <w:proofErr w:type="gramStart"/>
      <w:r w:rsidRPr="00AF309C">
        <w:rPr>
          <w:sz w:val="20"/>
          <w:szCs w:val="20"/>
        </w:rPr>
        <w:t>По результатам каждой проверки, проведенной в отношении юридических лиц, индивидуальных предпринимателей, составляется акт проверки в двух экземплярах по форме в соответствии с требованиями </w:t>
      </w:r>
      <w:hyperlink r:id="rId8" w:history="1">
        <w:r w:rsidRPr="00AF309C">
          <w:rPr>
            <w:rStyle w:val="affff"/>
            <w:color w:val="auto"/>
            <w:sz w:val="20"/>
            <w:szCs w:val="20"/>
          </w:rPr>
          <w:t>приказа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309C">
        <w:rPr>
          <w:sz w:val="20"/>
          <w:szCs w:val="20"/>
        </w:rPr>
        <w:t>.</w:t>
      </w:r>
      <w:proofErr w:type="gramEnd"/>
    </w:p>
    <w:p w:rsidR="005A778F" w:rsidRPr="00AF309C" w:rsidRDefault="00B46D5C" w:rsidP="003F6B7E">
      <w:pPr>
        <w:rPr>
          <w:sz w:val="20"/>
          <w:szCs w:val="20"/>
        </w:rPr>
      </w:pPr>
      <w:r w:rsidRPr="00AF309C">
        <w:rPr>
          <w:sz w:val="20"/>
          <w:szCs w:val="20"/>
        </w:rPr>
        <w:t xml:space="preserve"> 7.5.  </w:t>
      </w:r>
      <w:proofErr w:type="gramStart"/>
      <w:r w:rsidR="005A778F" w:rsidRPr="00AF309C">
        <w:rPr>
          <w:sz w:val="20"/>
          <w:szCs w:val="20"/>
        </w:rPr>
        <w:t xml:space="preserve">По результатам каждой проверки, проведенной в отношении граждан, составляется акт проверки в двух экземплярах по форме, установленной приложением N 2 к постановлению Администрации </w:t>
      </w:r>
      <w:r w:rsidR="00E30E55" w:rsidRPr="00AF309C">
        <w:rPr>
          <w:sz w:val="20"/>
          <w:szCs w:val="20"/>
        </w:rPr>
        <w:t>Шара-Тоготского муниципального образования</w:t>
      </w:r>
      <w:r w:rsidR="005A778F" w:rsidRPr="00AF309C">
        <w:rPr>
          <w:sz w:val="20"/>
          <w:szCs w:val="20"/>
        </w:rPr>
        <w:t> </w:t>
      </w:r>
      <w:r w:rsidR="003F6B7E" w:rsidRPr="00AF309C">
        <w:rPr>
          <w:sz w:val="20"/>
          <w:szCs w:val="20"/>
        </w:rPr>
        <w:t>от 12 августа 2019 года N 48 «</w:t>
      </w:r>
      <w:r w:rsidR="005A778F" w:rsidRPr="00AF309C">
        <w:rPr>
          <w:sz w:val="20"/>
          <w:szCs w:val="20"/>
        </w:rPr>
        <w:t>О</w:t>
      </w:r>
      <w:r w:rsidR="003F6B7E" w:rsidRPr="00AF309C">
        <w:rPr>
          <w:sz w:val="20"/>
          <w:szCs w:val="20"/>
        </w:rPr>
        <w:t>б утверждении административного регламента осуществления муниципального земельного контроля</w:t>
      </w:r>
      <w:r w:rsidR="005A778F" w:rsidRPr="00AF309C">
        <w:rPr>
          <w:sz w:val="20"/>
          <w:szCs w:val="20"/>
        </w:rPr>
        <w:t xml:space="preserve"> на территории </w:t>
      </w:r>
      <w:r w:rsidR="003F6B7E" w:rsidRPr="00AF309C">
        <w:rPr>
          <w:sz w:val="20"/>
          <w:szCs w:val="20"/>
        </w:rPr>
        <w:t>Шара-Тоготского муниципального образования»</w:t>
      </w:r>
      <w:r w:rsidR="005A778F" w:rsidRPr="00AF309C">
        <w:rPr>
          <w:sz w:val="20"/>
          <w:szCs w:val="20"/>
        </w:rPr>
        <w:t>.</w:t>
      </w:r>
      <w:proofErr w:type="gramEnd"/>
    </w:p>
    <w:p w:rsidR="003F6B7E" w:rsidRPr="00AF309C" w:rsidRDefault="00B46D5C" w:rsidP="003F6B7E">
      <w:pPr>
        <w:rPr>
          <w:sz w:val="20"/>
          <w:szCs w:val="20"/>
        </w:rPr>
      </w:pPr>
      <w:r w:rsidRPr="00AF309C">
        <w:rPr>
          <w:sz w:val="20"/>
          <w:szCs w:val="20"/>
        </w:rPr>
        <w:t xml:space="preserve"> 7.6.  </w:t>
      </w:r>
      <w:proofErr w:type="gramStart"/>
      <w:r w:rsidR="005A778F" w:rsidRPr="00AF309C">
        <w:rPr>
          <w:sz w:val="20"/>
          <w:szCs w:val="20"/>
        </w:rPr>
        <w:t xml:space="preserve">По результатам проведения мероприятий, направленных на профилактику нарушений требований земельного законодательства, выдается предостережение о недопустимости нарушения требований земельного законодательства по форме согласно приложению N 1 к постановлению </w:t>
      </w:r>
      <w:r w:rsidR="003F6B7E" w:rsidRPr="00AF309C">
        <w:rPr>
          <w:sz w:val="20"/>
          <w:szCs w:val="20"/>
        </w:rPr>
        <w:t>Администрации Шара-Тоготского муниципального образования  от 12 августа 2019 года N 48 «Об утверждении административного регламента осуществления муниципального земельного контроля на территории Шара-Тоготского муниципального образования».</w:t>
      </w:r>
      <w:proofErr w:type="gramEnd"/>
    </w:p>
    <w:p w:rsidR="001315A9" w:rsidRPr="00AF309C" w:rsidRDefault="001315A9" w:rsidP="00616510">
      <w:pPr>
        <w:rPr>
          <w:sz w:val="20"/>
          <w:szCs w:val="20"/>
        </w:rPr>
      </w:pPr>
    </w:p>
    <w:p w:rsidR="007432AC" w:rsidRPr="00AF309C" w:rsidRDefault="001315A9" w:rsidP="00F65DD3">
      <w:pPr>
        <w:pStyle w:val="1"/>
        <w:spacing w:before="0" w:after="0"/>
        <w:rPr>
          <w:sz w:val="20"/>
          <w:szCs w:val="20"/>
        </w:rPr>
      </w:pPr>
      <w:bookmarkStart w:id="29" w:name="sub_200"/>
      <w:bookmarkEnd w:id="28"/>
      <w:r w:rsidRPr="00AF309C">
        <w:rPr>
          <w:sz w:val="20"/>
          <w:szCs w:val="20"/>
        </w:rPr>
        <w:t>Раздел II. Требования к порядку осуществление муниципального контрол</w:t>
      </w:r>
      <w:bookmarkEnd w:id="29"/>
      <w:r w:rsidR="0049655E" w:rsidRPr="00AF309C">
        <w:rPr>
          <w:sz w:val="20"/>
          <w:szCs w:val="20"/>
        </w:rPr>
        <w:t>я</w:t>
      </w:r>
      <w:bookmarkStart w:id="30" w:name="sub_210"/>
    </w:p>
    <w:p w:rsidR="001315A9" w:rsidRPr="00AF309C" w:rsidRDefault="001315A9" w:rsidP="0049655E">
      <w:pPr>
        <w:pStyle w:val="1"/>
        <w:spacing w:before="0" w:after="0"/>
        <w:rPr>
          <w:sz w:val="20"/>
          <w:szCs w:val="20"/>
        </w:rPr>
      </w:pPr>
      <w:r w:rsidRPr="00AF309C">
        <w:rPr>
          <w:sz w:val="20"/>
          <w:szCs w:val="20"/>
        </w:rPr>
        <w:t>1. Порядок информирования об осуществлении муниципального контроля</w:t>
      </w:r>
    </w:p>
    <w:bookmarkEnd w:id="30"/>
    <w:p w:rsidR="001315A9" w:rsidRPr="00AF309C" w:rsidRDefault="001315A9" w:rsidP="00616510">
      <w:pPr>
        <w:rPr>
          <w:sz w:val="20"/>
          <w:szCs w:val="20"/>
        </w:rPr>
      </w:pPr>
    </w:p>
    <w:p w:rsidR="00230303" w:rsidRPr="00AF309C" w:rsidRDefault="00230303" w:rsidP="00616510">
      <w:pPr>
        <w:ind w:firstLine="567"/>
        <w:rPr>
          <w:sz w:val="20"/>
          <w:szCs w:val="20"/>
        </w:rPr>
      </w:pPr>
      <w:bookmarkStart w:id="31" w:name="sub_2111"/>
      <w:bookmarkStart w:id="32" w:name="sub_220"/>
      <w:r w:rsidRPr="00AF309C">
        <w:rPr>
          <w:sz w:val="20"/>
          <w:szCs w:val="20"/>
        </w:rPr>
        <w:t>1.1. Сведения о месте нахождения и контактных телефонах уполномоченного органа:</w:t>
      </w:r>
    </w:p>
    <w:bookmarkEnd w:id="31"/>
    <w:p w:rsidR="00230303" w:rsidRPr="00AF309C" w:rsidRDefault="00230303" w:rsidP="00616510">
      <w:pPr>
        <w:ind w:firstLine="567"/>
        <w:rPr>
          <w:sz w:val="20"/>
          <w:szCs w:val="20"/>
        </w:rPr>
      </w:pPr>
      <w:r w:rsidRPr="00AF309C">
        <w:rPr>
          <w:sz w:val="20"/>
          <w:szCs w:val="20"/>
        </w:rPr>
        <w:t xml:space="preserve">- Администрация </w:t>
      </w:r>
      <w:r w:rsidR="00250412" w:rsidRPr="00AF309C">
        <w:rPr>
          <w:sz w:val="20"/>
          <w:szCs w:val="20"/>
        </w:rPr>
        <w:t xml:space="preserve">Шара-Тоготского </w:t>
      </w:r>
      <w:r w:rsidRPr="00AF309C">
        <w:rPr>
          <w:sz w:val="20"/>
          <w:szCs w:val="20"/>
        </w:rPr>
        <w:t xml:space="preserve"> муниципального образования – администрация сельского поселения, адрес: 66613</w:t>
      </w:r>
      <w:r w:rsidR="00250412" w:rsidRPr="00AF309C">
        <w:rPr>
          <w:sz w:val="20"/>
          <w:szCs w:val="20"/>
        </w:rPr>
        <w:t>5</w:t>
      </w:r>
      <w:r w:rsidRPr="00AF309C">
        <w:rPr>
          <w:sz w:val="20"/>
          <w:szCs w:val="20"/>
        </w:rPr>
        <w:t xml:space="preserve">, Иркутская область, </w:t>
      </w:r>
      <w:proofErr w:type="spellStart"/>
      <w:r w:rsidRPr="00AF309C">
        <w:rPr>
          <w:sz w:val="20"/>
          <w:szCs w:val="20"/>
        </w:rPr>
        <w:t>Ольхонский</w:t>
      </w:r>
      <w:proofErr w:type="spellEnd"/>
      <w:r w:rsidRPr="00AF309C">
        <w:rPr>
          <w:sz w:val="20"/>
          <w:szCs w:val="20"/>
        </w:rPr>
        <w:t xml:space="preserve"> район, </w:t>
      </w:r>
      <w:proofErr w:type="spellStart"/>
      <w:r w:rsidRPr="00AF309C">
        <w:rPr>
          <w:sz w:val="20"/>
          <w:szCs w:val="20"/>
        </w:rPr>
        <w:t>с</w:t>
      </w:r>
      <w:proofErr w:type="gramStart"/>
      <w:r w:rsidRPr="00AF309C">
        <w:rPr>
          <w:sz w:val="20"/>
          <w:szCs w:val="20"/>
        </w:rPr>
        <w:t>.</w:t>
      </w:r>
      <w:r w:rsidR="00250412" w:rsidRPr="00AF309C">
        <w:rPr>
          <w:sz w:val="20"/>
          <w:szCs w:val="20"/>
        </w:rPr>
        <w:t>Ш</w:t>
      </w:r>
      <w:proofErr w:type="gramEnd"/>
      <w:r w:rsidR="00250412" w:rsidRPr="00AF309C">
        <w:rPr>
          <w:sz w:val="20"/>
          <w:szCs w:val="20"/>
        </w:rPr>
        <w:t>ара-Тогот</w:t>
      </w:r>
      <w:proofErr w:type="spellEnd"/>
      <w:r w:rsidRPr="00AF309C">
        <w:rPr>
          <w:sz w:val="20"/>
          <w:szCs w:val="20"/>
        </w:rPr>
        <w:t xml:space="preserve">, ул. </w:t>
      </w:r>
      <w:r w:rsidR="00250412" w:rsidRPr="00AF309C">
        <w:rPr>
          <w:sz w:val="20"/>
          <w:szCs w:val="20"/>
        </w:rPr>
        <w:t>50 лет Победы</w:t>
      </w:r>
      <w:r w:rsidRPr="00AF309C">
        <w:rPr>
          <w:sz w:val="20"/>
          <w:szCs w:val="20"/>
        </w:rPr>
        <w:t xml:space="preserve">, </w:t>
      </w:r>
      <w:r w:rsidR="00250412" w:rsidRPr="00AF309C">
        <w:rPr>
          <w:sz w:val="20"/>
          <w:szCs w:val="20"/>
        </w:rPr>
        <w:t>13</w:t>
      </w:r>
      <w:r w:rsidRPr="00AF309C">
        <w:rPr>
          <w:sz w:val="20"/>
          <w:szCs w:val="20"/>
        </w:rPr>
        <w:t>; тел.: (8</w:t>
      </w:r>
      <w:r w:rsidR="00250412" w:rsidRPr="00AF309C">
        <w:rPr>
          <w:sz w:val="20"/>
          <w:szCs w:val="20"/>
        </w:rPr>
        <w:t>9025126508</w:t>
      </w:r>
      <w:r w:rsidRPr="00AF309C">
        <w:rPr>
          <w:sz w:val="20"/>
          <w:szCs w:val="20"/>
        </w:rPr>
        <w:t>)</w:t>
      </w:r>
      <w:r w:rsidR="00250412" w:rsidRPr="00AF309C">
        <w:rPr>
          <w:sz w:val="20"/>
          <w:szCs w:val="20"/>
        </w:rPr>
        <w:t>;</w:t>
      </w:r>
      <w:r w:rsidRPr="00AF309C">
        <w:rPr>
          <w:sz w:val="20"/>
          <w:szCs w:val="20"/>
        </w:rPr>
        <w:t xml:space="preserve">  адрес электронной почты: </w:t>
      </w:r>
      <w:proofErr w:type="spellStart"/>
      <w:r w:rsidR="00C42CF3" w:rsidRPr="00AF309C">
        <w:rPr>
          <w:sz w:val="20"/>
          <w:szCs w:val="20"/>
          <w:lang w:val="en-US"/>
        </w:rPr>
        <w:t>shara</w:t>
      </w:r>
      <w:proofErr w:type="spellEnd"/>
      <w:r w:rsidR="00C42CF3" w:rsidRPr="00AF309C">
        <w:rPr>
          <w:sz w:val="20"/>
          <w:szCs w:val="20"/>
        </w:rPr>
        <w:t>-</w:t>
      </w:r>
      <w:proofErr w:type="spellStart"/>
      <w:r w:rsidR="00C42CF3" w:rsidRPr="00AF309C">
        <w:rPr>
          <w:sz w:val="20"/>
          <w:szCs w:val="20"/>
          <w:lang w:val="en-US"/>
        </w:rPr>
        <w:t>togot</w:t>
      </w:r>
      <w:proofErr w:type="spellEnd"/>
      <w:r w:rsidRPr="00AF309C">
        <w:rPr>
          <w:sz w:val="20"/>
          <w:szCs w:val="20"/>
        </w:rPr>
        <w:t>.</w:t>
      </w:r>
      <w:r w:rsidR="00C42CF3" w:rsidRPr="00AF309C">
        <w:rPr>
          <w:sz w:val="20"/>
          <w:szCs w:val="20"/>
          <w:lang w:val="en-US"/>
        </w:rPr>
        <w:t>mail</w:t>
      </w:r>
      <w:r w:rsidR="00C42CF3" w:rsidRPr="00AF309C">
        <w:rPr>
          <w:sz w:val="20"/>
          <w:szCs w:val="20"/>
        </w:rPr>
        <w:t>.</w:t>
      </w:r>
      <w:proofErr w:type="spellStart"/>
      <w:r w:rsidRPr="00AF309C">
        <w:rPr>
          <w:sz w:val="20"/>
          <w:szCs w:val="20"/>
          <w:lang w:val="en-US"/>
        </w:rPr>
        <w:t>ru</w:t>
      </w:r>
      <w:proofErr w:type="spellEnd"/>
    </w:p>
    <w:p w:rsidR="00230303" w:rsidRPr="00AF309C" w:rsidRDefault="00230303" w:rsidP="00616510">
      <w:pPr>
        <w:ind w:firstLine="567"/>
        <w:rPr>
          <w:sz w:val="20"/>
          <w:szCs w:val="20"/>
        </w:rPr>
      </w:pPr>
      <w:bookmarkStart w:id="33" w:name="sub_3112"/>
      <w:r w:rsidRPr="00AF309C">
        <w:rPr>
          <w:sz w:val="20"/>
          <w:szCs w:val="20"/>
        </w:rPr>
        <w:t>1.2. Режим работы: понедельник - пятница: с 9-00 до 18-00, обеденный перерыв: с 12-30 до 14-00; суббота</w:t>
      </w:r>
      <w:r w:rsidR="00DB55C9" w:rsidRPr="00AF309C">
        <w:rPr>
          <w:sz w:val="20"/>
          <w:szCs w:val="20"/>
        </w:rPr>
        <w:t>,</w:t>
      </w:r>
      <w:r w:rsidRPr="00AF309C">
        <w:rPr>
          <w:sz w:val="20"/>
          <w:szCs w:val="20"/>
        </w:rPr>
        <w:t xml:space="preserve"> воскресенье - выходные дни.</w:t>
      </w:r>
    </w:p>
    <w:p w:rsidR="00230303" w:rsidRPr="00AF309C" w:rsidRDefault="00230303" w:rsidP="00616510">
      <w:pPr>
        <w:ind w:firstLine="567"/>
        <w:rPr>
          <w:sz w:val="20"/>
          <w:szCs w:val="20"/>
        </w:rPr>
      </w:pPr>
      <w:bookmarkStart w:id="34" w:name="sub_2113"/>
      <w:bookmarkEnd w:id="33"/>
      <w:r w:rsidRPr="00AF309C">
        <w:rPr>
          <w:sz w:val="20"/>
          <w:szCs w:val="20"/>
        </w:rPr>
        <w:t xml:space="preserve">1.3. Информация об осуществлении муниципального контроля, об адресах электронной почты, контактных телефонах и графике работы уполномоченного органа содержится на официальном сайте Администрации в информационно-телекоммуникационной сети "Интернет" или при его отсутствии – на официальном сайте администрации </w:t>
      </w:r>
      <w:proofErr w:type="spellStart"/>
      <w:r w:rsidR="00C42CF3" w:rsidRPr="00AF309C">
        <w:rPr>
          <w:sz w:val="20"/>
          <w:szCs w:val="20"/>
        </w:rPr>
        <w:t>Шара-Тоготского</w:t>
      </w:r>
      <w:proofErr w:type="spellEnd"/>
      <w:r w:rsidRPr="00AF309C">
        <w:rPr>
          <w:sz w:val="20"/>
          <w:szCs w:val="20"/>
        </w:rPr>
        <w:t xml:space="preserve"> муниципального образования: </w:t>
      </w:r>
      <w:proofErr w:type="spellStart"/>
      <w:r w:rsidRPr="00AF309C">
        <w:rPr>
          <w:sz w:val="20"/>
          <w:szCs w:val="20"/>
        </w:rPr>
        <w:t>www</w:t>
      </w:r>
      <w:proofErr w:type="spellEnd"/>
      <w:r w:rsidRPr="00AF309C">
        <w:rPr>
          <w:sz w:val="20"/>
          <w:szCs w:val="20"/>
        </w:rPr>
        <w:t>.</w:t>
      </w:r>
      <w:r w:rsidR="00C42CF3" w:rsidRPr="00AF309C">
        <w:rPr>
          <w:sz w:val="20"/>
          <w:szCs w:val="20"/>
        </w:rPr>
        <w:t xml:space="preserve"> </w:t>
      </w:r>
      <w:proofErr w:type="spellStart"/>
      <w:r w:rsidR="00C42CF3" w:rsidRPr="00AF309C">
        <w:rPr>
          <w:sz w:val="20"/>
          <w:szCs w:val="20"/>
          <w:lang w:val="en-US"/>
        </w:rPr>
        <w:t>shara</w:t>
      </w:r>
      <w:proofErr w:type="spellEnd"/>
      <w:r w:rsidR="00C42CF3" w:rsidRPr="00AF309C">
        <w:rPr>
          <w:sz w:val="20"/>
          <w:szCs w:val="20"/>
        </w:rPr>
        <w:t>-</w:t>
      </w:r>
      <w:proofErr w:type="spellStart"/>
      <w:r w:rsidR="00C42CF3" w:rsidRPr="00AF309C">
        <w:rPr>
          <w:sz w:val="20"/>
          <w:szCs w:val="20"/>
          <w:lang w:val="en-US"/>
        </w:rPr>
        <w:t>togot</w:t>
      </w:r>
      <w:proofErr w:type="spellEnd"/>
      <w:r w:rsidR="00C42CF3" w:rsidRPr="00AF309C">
        <w:rPr>
          <w:sz w:val="20"/>
          <w:szCs w:val="20"/>
        </w:rPr>
        <w:t>.</w:t>
      </w:r>
      <w:proofErr w:type="spellStart"/>
      <w:r w:rsidRPr="00AF309C">
        <w:rPr>
          <w:sz w:val="20"/>
          <w:szCs w:val="20"/>
        </w:rPr>
        <w:t>ru</w:t>
      </w:r>
      <w:proofErr w:type="spellEnd"/>
      <w:r w:rsidRPr="00AF309C">
        <w:rPr>
          <w:sz w:val="20"/>
          <w:szCs w:val="20"/>
        </w:rPr>
        <w:t>.</w:t>
      </w:r>
    </w:p>
    <w:p w:rsidR="00230303" w:rsidRPr="00AF309C" w:rsidRDefault="00230303" w:rsidP="00616510">
      <w:pPr>
        <w:ind w:firstLine="567"/>
        <w:rPr>
          <w:sz w:val="20"/>
          <w:szCs w:val="20"/>
        </w:rPr>
      </w:pPr>
      <w:bookmarkStart w:id="35" w:name="sub_2114"/>
      <w:bookmarkEnd w:id="34"/>
      <w:r w:rsidRPr="00AF309C">
        <w:rPr>
          <w:sz w:val="20"/>
          <w:szCs w:val="20"/>
        </w:rPr>
        <w:t xml:space="preserve">1.4. Предоставление заявителям информации по вопросам осуществления муниципального контроля осуществляется должностными лицами отдела </w:t>
      </w:r>
      <w:r w:rsidR="00FD01AB" w:rsidRPr="00AF309C">
        <w:rPr>
          <w:sz w:val="20"/>
          <w:szCs w:val="20"/>
        </w:rPr>
        <w:t>ОТОЖП и СП</w:t>
      </w:r>
      <w:r w:rsidRPr="00AF309C">
        <w:rPr>
          <w:sz w:val="20"/>
          <w:szCs w:val="20"/>
        </w:rPr>
        <w:t xml:space="preserve"> Администрации:</w:t>
      </w:r>
    </w:p>
    <w:bookmarkEnd w:id="35"/>
    <w:p w:rsidR="00230303" w:rsidRPr="00AF309C" w:rsidRDefault="00230303" w:rsidP="00616510">
      <w:pPr>
        <w:ind w:firstLine="567"/>
        <w:rPr>
          <w:sz w:val="20"/>
          <w:szCs w:val="20"/>
        </w:rPr>
      </w:pPr>
      <w:r w:rsidRPr="00AF309C">
        <w:rPr>
          <w:sz w:val="20"/>
          <w:szCs w:val="20"/>
        </w:rPr>
        <w:t>- по устным обращениям заявителей;</w:t>
      </w:r>
    </w:p>
    <w:p w:rsidR="00230303" w:rsidRPr="00AF309C" w:rsidRDefault="00230303" w:rsidP="00616510">
      <w:pPr>
        <w:ind w:firstLine="567"/>
        <w:rPr>
          <w:sz w:val="20"/>
          <w:szCs w:val="20"/>
        </w:rPr>
      </w:pPr>
      <w:r w:rsidRPr="00AF309C">
        <w:rPr>
          <w:sz w:val="20"/>
          <w:szCs w:val="20"/>
        </w:rPr>
        <w:t>- по письменным обращениям;</w:t>
      </w:r>
    </w:p>
    <w:p w:rsidR="00230303" w:rsidRPr="00AF309C" w:rsidRDefault="00230303" w:rsidP="00616510">
      <w:pPr>
        <w:ind w:firstLine="567"/>
        <w:rPr>
          <w:sz w:val="20"/>
          <w:szCs w:val="20"/>
        </w:rPr>
      </w:pPr>
      <w:r w:rsidRPr="00AF309C">
        <w:rPr>
          <w:sz w:val="20"/>
          <w:szCs w:val="20"/>
        </w:rPr>
        <w:t>- по электронной почте.</w:t>
      </w:r>
    </w:p>
    <w:p w:rsidR="00230303" w:rsidRPr="00AF309C" w:rsidRDefault="00230303" w:rsidP="00616510">
      <w:pPr>
        <w:ind w:firstLine="567"/>
        <w:rPr>
          <w:sz w:val="20"/>
          <w:szCs w:val="20"/>
        </w:rPr>
      </w:pPr>
      <w:r w:rsidRPr="00AF309C">
        <w:rPr>
          <w:sz w:val="20"/>
          <w:szCs w:val="20"/>
        </w:rPr>
        <w:t xml:space="preserve">1.4.1. При обращении заявителя посредством телефонной связи должностные лица отдела </w:t>
      </w:r>
      <w:r w:rsidR="00FD01AB" w:rsidRPr="00AF309C">
        <w:rPr>
          <w:sz w:val="20"/>
          <w:szCs w:val="20"/>
        </w:rPr>
        <w:t xml:space="preserve">ОТОЖП и СП </w:t>
      </w:r>
      <w:r w:rsidRPr="00AF309C">
        <w:rPr>
          <w:sz w:val="20"/>
          <w:szCs w:val="20"/>
        </w:rPr>
        <w:t xml:space="preserve">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Администрации, принявшего телефонный звонок.</w:t>
      </w:r>
    </w:p>
    <w:p w:rsidR="00230303" w:rsidRPr="00AF309C" w:rsidRDefault="00230303" w:rsidP="00616510">
      <w:pPr>
        <w:ind w:firstLine="567"/>
        <w:rPr>
          <w:sz w:val="20"/>
          <w:szCs w:val="20"/>
        </w:rPr>
      </w:pPr>
      <w:bookmarkStart w:id="36" w:name="sub_142"/>
      <w:r w:rsidRPr="00AF309C">
        <w:rPr>
          <w:sz w:val="20"/>
          <w:szCs w:val="20"/>
        </w:rPr>
        <w:t xml:space="preserve">1.4.2. Должностное лицо отдела </w:t>
      </w:r>
      <w:r w:rsidR="00FD01AB" w:rsidRPr="00AF309C">
        <w:rPr>
          <w:sz w:val="20"/>
          <w:szCs w:val="20"/>
        </w:rPr>
        <w:t xml:space="preserve">ОТОЖП и СП </w:t>
      </w:r>
      <w:r w:rsidRPr="00AF309C">
        <w:rPr>
          <w:sz w:val="20"/>
          <w:szCs w:val="20"/>
        </w:rPr>
        <w:t>Администрации предоставляет информацию по следующим вопросам:</w:t>
      </w:r>
    </w:p>
    <w:bookmarkEnd w:id="36"/>
    <w:p w:rsidR="00230303" w:rsidRPr="00AF309C" w:rsidRDefault="00230303" w:rsidP="00616510">
      <w:pPr>
        <w:ind w:firstLine="567"/>
        <w:rPr>
          <w:sz w:val="20"/>
          <w:szCs w:val="20"/>
        </w:rPr>
      </w:pPr>
      <w:r w:rsidRPr="00AF309C">
        <w:rPr>
          <w:sz w:val="20"/>
          <w:szCs w:val="20"/>
        </w:rPr>
        <w:t>- о порядке осуществления муниципального контроля;</w:t>
      </w:r>
    </w:p>
    <w:p w:rsidR="00230303" w:rsidRPr="00AF309C" w:rsidRDefault="00230303" w:rsidP="00616510">
      <w:pPr>
        <w:ind w:firstLine="567"/>
        <w:rPr>
          <w:sz w:val="20"/>
          <w:szCs w:val="20"/>
        </w:rPr>
      </w:pPr>
      <w:r w:rsidRPr="00AF309C">
        <w:rPr>
          <w:sz w:val="20"/>
          <w:szCs w:val="20"/>
        </w:rPr>
        <w:t>- о ходе осуществления муниципального контроля.</w:t>
      </w:r>
    </w:p>
    <w:p w:rsidR="00230303" w:rsidRPr="00AF309C" w:rsidRDefault="00230303" w:rsidP="00616510">
      <w:pPr>
        <w:ind w:firstLine="567"/>
        <w:rPr>
          <w:sz w:val="20"/>
          <w:szCs w:val="20"/>
        </w:rPr>
      </w:pPr>
      <w:bookmarkStart w:id="37" w:name="sub_143"/>
      <w:r w:rsidRPr="00AF309C">
        <w:rPr>
          <w:sz w:val="20"/>
          <w:szCs w:val="20"/>
        </w:rPr>
        <w:t xml:space="preserve">1.4.3. При письменном обращении заявителей, в том числе заявлений, поступивших </w:t>
      </w:r>
      <w:r w:rsidRPr="00AF309C">
        <w:rPr>
          <w:sz w:val="20"/>
          <w:szCs w:val="20"/>
        </w:rPr>
        <w:lastRenderedPageBreak/>
        <w:t>посредством электронной почты в адрес Администрации, информирование осуществляется письменно.</w:t>
      </w:r>
    </w:p>
    <w:p w:rsidR="00230303" w:rsidRPr="00AF309C" w:rsidRDefault="00230303" w:rsidP="00616510">
      <w:pPr>
        <w:ind w:firstLine="567"/>
        <w:rPr>
          <w:sz w:val="20"/>
          <w:szCs w:val="20"/>
        </w:rPr>
      </w:pPr>
      <w:bookmarkStart w:id="38" w:name="sub_144"/>
      <w:bookmarkEnd w:id="37"/>
      <w:r w:rsidRPr="00AF309C">
        <w:rPr>
          <w:sz w:val="20"/>
          <w:szCs w:val="20"/>
        </w:rPr>
        <w:t xml:space="preserve">1.4.4. Письменные заявления, в том числе поступившие посредством электронной почты, подлежат регистрации в журнале обращений в течение одного </w:t>
      </w:r>
      <w:r w:rsidR="00F841FE" w:rsidRPr="00AF309C">
        <w:rPr>
          <w:sz w:val="20"/>
          <w:szCs w:val="20"/>
        </w:rPr>
        <w:t>рабочего</w:t>
      </w:r>
      <w:r w:rsidR="00E971AD" w:rsidRPr="00AF309C">
        <w:rPr>
          <w:sz w:val="20"/>
          <w:szCs w:val="20"/>
        </w:rPr>
        <w:t xml:space="preserve"> </w:t>
      </w:r>
      <w:r w:rsidRPr="00AF309C">
        <w:rPr>
          <w:sz w:val="20"/>
          <w:szCs w:val="20"/>
        </w:rPr>
        <w:t>дня с момента их поступления в уполномоченный орган</w:t>
      </w:r>
      <w:r w:rsidR="00490CE9" w:rsidRPr="00AF309C">
        <w:rPr>
          <w:sz w:val="20"/>
          <w:szCs w:val="20"/>
        </w:rPr>
        <w:t xml:space="preserve"> специалистом по земельному контролю</w:t>
      </w:r>
      <w:r w:rsidRPr="00AF309C">
        <w:rPr>
          <w:sz w:val="20"/>
          <w:szCs w:val="20"/>
        </w:rPr>
        <w:t>.</w:t>
      </w:r>
    </w:p>
    <w:p w:rsidR="00230303" w:rsidRPr="00AF309C" w:rsidRDefault="00230303" w:rsidP="00616510">
      <w:pPr>
        <w:ind w:firstLine="567"/>
        <w:rPr>
          <w:sz w:val="20"/>
          <w:szCs w:val="20"/>
        </w:rPr>
      </w:pPr>
      <w:bookmarkStart w:id="39" w:name="sub_145"/>
      <w:bookmarkEnd w:id="38"/>
      <w:r w:rsidRPr="00AF309C">
        <w:rPr>
          <w:sz w:val="20"/>
          <w:szCs w:val="20"/>
        </w:rPr>
        <w:t>1.4.5. Заявление рассматривается в течение тридцати</w:t>
      </w:r>
      <w:r w:rsidR="008C1ECD" w:rsidRPr="00AF309C">
        <w:rPr>
          <w:sz w:val="20"/>
          <w:szCs w:val="20"/>
        </w:rPr>
        <w:t xml:space="preserve"> </w:t>
      </w:r>
      <w:r w:rsidR="000B3029" w:rsidRPr="00AF309C">
        <w:rPr>
          <w:sz w:val="20"/>
          <w:szCs w:val="20"/>
        </w:rPr>
        <w:t>календарных</w:t>
      </w:r>
      <w:r w:rsidRPr="00AF309C">
        <w:rPr>
          <w:sz w:val="20"/>
          <w:szCs w:val="20"/>
        </w:rPr>
        <w:t xml:space="preserve"> дней со дня его регистрации в журнале обращений</w:t>
      </w:r>
      <w:r w:rsidR="00490CE9" w:rsidRPr="00AF309C">
        <w:rPr>
          <w:sz w:val="20"/>
          <w:szCs w:val="20"/>
        </w:rPr>
        <w:t xml:space="preserve"> специалистом по земельному контролю</w:t>
      </w:r>
      <w:r w:rsidRPr="00AF309C">
        <w:rPr>
          <w:sz w:val="20"/>
          <w:szCs w:val="20"/>
        </w:rPr>
        <w:t>.</w:t>
      </w:r>
    </w:p>
    <w:p w:rsidR="00230303" w:rsidRPr="00AF309C" w:rsidRDefault="00230303" w:rsidP="00616510">
      <w:pPr>
        <w:ind w:firstLine="567"/>
        <w:rPr>
          <w:sz w:val="20"/>
          <w:szCs w:val="20"/>
        </w:rPr>
      </w:pPr>
      <w:bookmarkStart w:id="40" w:name="sub_146"/>
      <w:bookmarkEnd w:id="39"/>
      <w:r w:rsidRPr="00AF309C">
        <w:rPr>
          <w:sz w:val="20"/>
          <w:szCs w:val="20"/>
        </w:rPr>
        <w:t xml:space="preserve">1.4.6. Ответ на заявление направляется </w:t>
      </w:r>
      <w:r w:rsidR="00AB7CE4" w:rsidRPr="00AF309C">
        <w:rPr>
          <w:sz w:val="20"/>
          <w:szCs w:val="20"/>
        </w:rPr>
        <w:t xml:space="preserve">в течение </w:t>
      </w:r>
      <w:r w:rsidR="00CA563C" w:rsidRPr="00AF309C">
        <w:rPr>
          <w:sz w:val="20"/>
          <w:szCs w:val="20"/>
        </w:rPr>
        <w:t>30</w:t>
      </w:r>
      <w:r w:rsidR="00AB7CE4" w:rsidRPr="00AF309C">
        <w:rPr>
          <w:sz w:val="20"/>
          <w:szCs w:val="20"/>
        </w:rPr>
        <w:t xml:space="preserve"> </w:t>
      </w:r>
      <w:r w:rsidR="00C53ED7" w:rsidRPr="00AF309C">
        <w:rPr>
          <w:sz w:val="20"/>
          <w:szCs w:val="20"/>
        </w:rPr>
        <w:t>календарных</w:t>
      </w:r>
      <w:r w:rsidR="00AB7CE4" w:rsidRPr="00AF309C">
        <w:rPr>
          <w:sz w:val="20"/>
          <w:szCs w:val="20"/>
        </w:rPr>
        <w:t xml:space="preserve"> дней </w:t>
      </w:r>
      <w:r w:rsidRPr="00AF309C">
        <w:rPr>
          <w:sz w:val="20"/>
          <w:szCs w:val="20"/>
        </w:rPr>
        <w:t>посредством почтовой либо электронной связи в зависимости от способа обращения по адресу заявителя, указанному в поданном им заявлении</w:t>
      </w:r>
      <w:r w:rsidR="00490CE9" w:rsidRPr="00AF309C">
        <w:rPr>
          <w:sz w:val="20"/>
          <w:szCs w:val="20"/>
        </w:rPr>
        <w:t xml:space="preserve"> специалистом по земельному контролю.</w:t>
      </w:r>
    </w:p>
    <w:p w:rsidR="00230303" w:rsidRPr="00AF309C" w:rsidRDefault="00230303" w:rsidP="00616510">
      <w:pPr>
        <w:ind w:firstLine="567"/>
        <w:rPr>
          <w:sz w:val="20"/>
          <w:szCs w:val="20"/>
        </w:rPr>
      </w:pPr>
      <w:bookmarkStart w:id="41" w:name="sub_2115"/>
      <w:bookmarkEnd w:id="40"/>
      <w:r w:rsidRPr="00AF309C">
        <w:rPr>
          <w:sz w:val="20"/>
          <w:szCs w:val="20"/>
        </w:rPr>
        <w:t xml:space="preserve">1.5. На информационных стендах, расположенных у кабинета отдела </w:t>
      </w:r>
      <w:r w:rsidR="00FD01AB" w:rsidRPr="00AF309C">
        <w:rPr>
          <w:sz w:val="20"/>
          <w:szCs w:val="20"/>
        </w:rPr>
        <w:t xml:space="preserve">ОТОЖП и СП </w:t>
      </w:r>
      <w:r w:rsidRPr="00AF309C">
        <w:rPr>
          <w:sz w:val="20"/>
          <w:szCs w:val="20"/>
        </w:rPr>
        <w:t>Администрации, размещается следующая информация:</w:t>
      </w:r>
    </w:p>
    <w:bookmarkEnd w:id="41"/>
    <w:p w:rsidR="00230303" w:rsidRPr="00AF309C" w:rsidRDefault="00230303" w:rsidP="00616510">
      <w:pPr>
        <w:ind w:firstLine="567"/>
        <w:rPr>
          <w:sz w:val="20"/>
          <w:szCs w:val="20"/>
        </w:rPr>
      </w:pPr>
      <w:r w:rsidRPr="00AF309C">
        <w:rPr>
          <w:sz w:val="20"/>
          <w:szCs w:val="20"/>
        </w:rPr>
        <w:t>- извлечения из нормативных правовых актов, содержащих нормы, регулирующие исполнение муниципального земельного контроля;</w:t>
      </w:r>
    </w:p>
    <w:p w:rsidR="00230303" w:rsidRPr="00AF309C" w:rsidRDefault="00230303" w:rsidP="00616510">
      <w:pPr>
        <w:ind w:firstLine="567"/>
        <w:rPr>
          <w:sz w:val="20"/>
          <w:szCs w:val="20"/>
        </w:rPr>
      </w:pPr>
      <w:r w:rsidRPr="00AF309C">
        <w:rPr>
          <w:sz w:val="20"/>
          <w:szCs w:val="20"/>
        </w:rPr>
        <w:t xml:space="preserve">- режим работы, номер телефона, адрес электронной почты и </w:t>
      </w:r>
      <w:r w:rsidRPr="00AF309C">
        <w:rPr>
          <w:rStyle w:val="a4"/>
          <w:rFonts w:cs="Arial"/>
          <w:b w:val="0"/>
          <w:color w:val="auto"/>
          <w:sz w:val="20"/>
          <w:szCs w:val="20"/>
        </w:rPr>
        <w:t>официального сайта</w:t>
      </w:r>
      <w:r w:rsidRPr="00AF309C">
        <w:rPr>
          <w:sz w:val="20"/>
          <w:szCs w:val="20"/>
        </w:rPr>
        <w:t xml:space="preserve"> Администрации.</w:t>
      </w:r>
    </w:p>
    <w:p w:rsidR="00386FFA" w:rsidRPr="00AF309C" w:rsidRDefault="00386FFA" w:rsidP="00386FFA">
      <w:pPr>
        <w:ind w:firstLine="567"/>
        <w:jc w:val="center"/>
        <w:rPr>
          <w:b/>
          <w:sz w:val="20"/>
          <w:szCs w:val="20"/>
        </w:rPr>
      </w:pPr>
    </w:p>
    <w:p w:rsidR="00DA0A9D" w:rsidRPr="00AF309C" w:rsidRDefault="00E83163" w:rsidP="00386FFA">
      <w:pPr>
        <w:ind w:firstLine="567"/>
        <w:jc w:val="center"/>
        <w:rPr>
          <w:b/>
          <w:sz w:val="20"/>
          <w:szCs w:val="20"/>
        </w:rPr>
      </w:pPr>
      <w:r w:rsidRPr="00AF309C">
        <w:rPr>
          <w:b/>
          <w:sz w:val="20"/>
          <w:szCs w:val="20"/>
        </w:rPr>
        <w:t xml:space="preserve">2.Сведения о размере платы за услуги экспертов, экспертных организаций, участвующих в осуществлении муниципального контроля, не являющиеся </w:t>
      </w:r>
    </w:p>
    <w:p w:rsidR="00DA0A9D" w:rsidRPr="00AF309C" w:rsidRDefault="00E83163" w:rsidP="00386FFA">
      <w:pPr>
        <w:ind w:firstLine="567"/>
        <w:jc w:val="center"/>
        <w:rPr>
          <w:b/>
          <w:sz w:val="20"/>
          <w:szCs w:val="20"/>
        </w:rPr>
      </w:pPr>
      <w:r w:rsidRPr="00AF309C">
        <w:rPr>
          <w:b/>
          <w:sz w:val="20"/>
          <w:szCs w:val="20"/>
        </w:rPr>
        <w:t xml:space="preserve">органами муниципального контроля, информация  об основаниях и порядке </w:t>
      </w:r>
    </w:p>
    <w:p w:rsidR="00E83163" w:rsidRPr="00AF309C" w:rsidRDefault="00E83163" w:rsidP="00386FFA">
      <w:pPr>
        <w:ind w:firstLine="567"/>
        <w:jc w:val="center"/>
        <w:rPr>
          <w:b/>
          <w:sz w:val="20"/>
          <w:szCs w:val="20"/>
        </w:rPr>
      </w:pPr>
      <w:r w:rsidRPr="00AF309C">
        <w:rPr>
          <w:b/>
          <w:sz w:val="20"/>
          <w:szCs w:val="20"/>
        </w:rPr>
        <w:t>взимания указанной платы</w:t>
      </w:r>
    </w:p>
    <w:p w:rsidR="00386FFA" w:rsidRPr="00AF309C" w:rsidRDefault="00386FFA" w:rsidP="00616510">
      <w:pPr>
        <w:ind w:firstLine="567"/>
        <w:rPr>
          <w:sz w:val="20"/>
          <w:szCs w:val="20"/>
        </w:rPr>
      </w:pPr>
    </w:p>
    <w:p w:rsidR="00E83163" w:rsidRPr="00AF309C" w:rsidRDefault="00E83163" w:rsidP="00616510">
      <w:pPr>
        <w:ind w:firstLine="567"/>
        <w:rPr>
          <w:sz w:val="20"/>
          <w:szCs w:val="20"/>
        </w:rPr>
      </w:pPr>
      <w:r w:rsidRPr="00AF309C">
        <w:rPr>
          <w:sz w:val="20"/>
          <w:szCs w:val="20"/>
        </w:rPr>
        <w:t>2.1.В осуществлении  муниципального земельного контроля  участвуют  иные организации (эксперты, экспертные организации).</w:t>
      </w:r>
    </w:p>
    <w:p w:rsidR="00E83163" w:rsidRPr="00AF309C" w:rsidRDefault="00B27E59" w:rsidP="00B27E59">
      <w:pPr>
        <w:pStyle w:val="1"/>
        <w:spacing w:before="0" w:after="0"/>
        <w:ind w:firstLine="567"/>
        <w:jc w:val="both"/>
        <w:rPr>
          <w:b w:val="0"/>
          <w:sz w:val="20"/>
          <w:szCs w:val="20"/>
        </w:rPr>
      </w:pPr>
      <w:r w:rsidRPr="00AF309C">
        <w:rPr>
          <w:b w:val="0"/>
          <w:sz w:val="20"/>
          <w:szCs w:val="20"/>
        </w:rPr>
        <w:t>2.2.Необходимость взимания платы отсутствует.</w:t>
      </w:r>
    </w:p>
    <w:p w:rsidR="00B27E59" w:rsidRPr="00AF309C" w:rsidRDefault="00B27E59" w:rsidP="00616510">
      <w:pPr>
        <w:pStyle w:val="1"/>
        <w:spacing w:before="0" w:after="0"/>
        <w:rPr>
          <w:sz w:val="20"/>
          <w:szCs w:val="20"/>
        </w:rPr>
      </w:pPr>
    </w:p>
    <w:p w:rsidR="001315A9" w:rsidRPr="00AF309C" w:rsidRDefault="007D70CA" w:rsidP="00616510">
      <w:pPr>
        <w:pStyle w:val="1"/>
        <w:spacing w:before="0" w:after="0"/>
        <w:rPr>
          <w:sz w:val="20"/>
          <w:szCs w:val="20"/>
        </w:rPr>
      </w:pPr>
      <w:r w:rsidRPr="00AF309C">
        <w:rPr>
          <w:sz w:val="20"/>
          <w:szCs w:val="20"/>
        </w:rPr>
        <w:t>3</w:t>
      </w:r>
      <w:r w:rsidR="001315A9" w:rsidRPr="00AF309C">
        <w:rPr>
          <w:sz w:val="20"/>
          <w:szCs w:val="20"/>
        </w:rPr>
        <w:t>. Срок осуществления муниципального контроля.</w:t>
      </w:r>
    </w:p>
    <w:bookmarkEnd w:id="32"/>
    <w:p w:rsidR="001315A9" w:rsidRPr="00AF309C" w:rsidRDefault="001315A9" w:rsidP="00616510">
      <w:pPr>
        <w:rPr>
          <w:b/>
          <w:sz w:val="20"/>
          <w:szCs w:val="20"/>
        </w:rPr>
      </w:pPr>
    </w:p>
    <w:p w:rsidR="001315A9" w:rsidRPr="00AF309C" w:rsidRDefault="007D70CA" w:rsidP="00616510">
      <w:pPr>
        <w:rPr>
          <w:sz w:val="20"/>
          <w:szCs w:val="20"/>
        </w:rPr>
      </w:pPr>
      <w:bookmarkStart w:id="42" w:name="sub_221"/>
      <w:r w:rsidRPr="00AF309C">
        <w:rPr>
          <w:sz w:val="20"/>
          <w:szCs w:val="20"/>
        </w:rPr>
        <w:t>3</w:t>
      </w:r>
      <w:r w:rsidR="001315A9" w:rsidRPr="00AF309C">
        <w:rPr>
          <w:sz w:val="20"/>
          <w:szCs w:val="20"/>
        </w:rPr>
        <w:t>.1. Срок проведения проверок не может превышать двадцать рабочих дней.</w:t>
      </w:r>
    </w:p>
    <w:p w:rsidR="001315A9" w:rsidRPr="00AF309C" w:rsidRDefault="007D70CA" w:rsidP="00616510">
      <w:pPr>
        <w:rPr>
          <w:sz w:val="20"/>
          <w:szCs w:val="20"/>
        </w:rPr>
      </w:pPr>
      <w:bookmarkStart w:id="43" w:name="sub_222"/>
      <w:bookmarkEnd w:id="42"/>
      <w:r w:rsidRPr="00AF309C">
        <w:rPr>
          <w:sz w:val="20"/>
          <w:szCs w:val="20"/>
        </w:rPr>
        <w:t>3</w:t>
      </w:r>
      <w:r w:rsidR="001315A9" w:rsidRPr="00AF309C">
        <w:rPr>
          <w:sz w:val="20"/>
          <w:szCs w:val="20"/>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C07208" w:rsidRPr="00AF309C">
        <w:rPr>
          <w:sz w:val="20"/>
          <w:szCs w:val="20"/>
        </w:rPr>
        <w:t xml:space="preserve"> </w:t>
      </w:r>
      <w:r w:rsidR="001315A9" w:rsidRPr="00AF309C">
        <w:rPr>
          <w:sz w:val="20"/>
          <w:szCs w:val="20"/>
        </w:rPr>
        <w:t>предприятия в год:</w:t>
      </w:r>
    </w:p>
    <w:p w:rsidR="001315A9" w:rsidRPr="00AF309C" w:rsidRDefault="007D70CA" w:rsidP="00616510">
      <w:pPr>
        <w:rPr>
          <w:sz w:val="20"/>
          <w:szCs w:val="20"/>
        </w:rPr>
      </w:pPr>
      <w:bookmarkStart w:id="44" w:name="sub_223"/>
      <w:bookmarkEnd w:id="43"/>
      <w:r w:rsidRPr="00AF309C">
        <w:rPr>
          <w:sz w:val="20"/>
          <w:szCs w:val="20"/>
        </w:rPr>
        <w:t>3</w:t>
      </w:r>
      <w:r w:rsidR="001315A9" w:rsidRPr="00AF309C">
        <w:rPr>
          <w:sz w:val="20"/>
          <w:szCs w:val="20"/>
        </w:rPr>
        <w:t xml:space="preserve">.3. </w:t>
      </w:r>
      <w:proofErr w:type="gramStart"/>
      <w:r w:rsidR="001315A9" w:rsidRPr="00AF309C">
        <w:rPr>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w:t>
      </w:r>
      <w:r w:rsidR="00AC5F4E" w:rsidRPr="00AF309C">
        <w:rPr>
          <w:sz w:val="20"/>
          <w:szCs w:val="20"/>
        </w:rPr>
        <w:t>вадцать</w:t>
      </w:r>
      <w:r w:rsidR="001315A9" w:rsidRPr="00AF309C">
        <w:rPr>
          <w:sz w:val="20"/>
          <w:szCs w:val="20"/>
        </w:rPr>
        <w:t xml:space="preserve"> рабочих дней, в отношении малых предприятий</w:t>
      </w:r>
      <w:r w:rsidR="00AC5F4E" w:rsidRPr="00AF309C">
        <w:rPr>
          <w:sz w:val="20"/>
          <w:szCs w:val="20"/>
        </w:rPr>
        <w:t xml:space="preserve"> не более чем на пятьдесят часов</w:t>
      </w:r>
      <w:proofErr w:type="gramEnd"/>
      <w:r w:rsidR="00AC5F4E" w:rsidRPr="00AF309C">
        <w:rPr>
          <w:sz w:val="20"/>
          <w:szCs w:val="20"/>
        </w:rPr>
        <w:t>,</w:t>
      </w:r>
      <w:r w:rsidR="0004321C" w:rsidRPr="00AF309C">
        <w:rPr>
          <w:sz w:val="20"/>
          <w:szCs w:val="20"/>
        </w:rPr>
        <w:t xml:space="preserve"> </w:t>
      </w:r>
      <w:r w:rsidR="001315A9" w:rsidRPr="00AF309C">
        <w:rPr>
          <w:sz w:val="20"/>
          <w:szCs w:val="20"/>
        </w:rPr>
        <w:t xml:space="preserve"> </w:t>
      </w:r>
      <w:proofErr w:type="spellStart"/>
      <w:r w:rsidR="001315A9" w:rsidRPr="00AF309C">
        <w:rPr>
          <w:sz w:val="20"/>
          <w:szCs w:val="20"/>
        </w:rPr>
        <w:t>микропредприятий</w:t>
      </w:r>
      <w:proofErr w:type="spellEnd"/>
      <w:r w:rsidR="001315A9" w:rsidRPr="00AF309C">
        <w:rPr>
          <w:sz w:val="20"/>
          <w:szCs w:val="20"/>
        </w:rPr>
        <w:t xml:space="preserve"> не более чем на пятнадцать часов.</w:t>
      </w:r>
    </w:p>
    <w:bookmarkEnd w:id="44"/>
    <w:p w:rsidR="001315A9" w:rsidRPr="00AF309C" w:rsidRDefault="001315A9" w:rsidP="00616510">
      <w:pPr>
        <w:rPr>
          <w:b/>
          <w:sz w:val="20"/>
          <w:szCs w:val="20"/>
        </w:rPr>
      </w:pPr>
    </w:p>
    <w:p w:rsidR="001315A9" w:rsidRPr="00AF309C" w:rsidRDefault="001315A9" w:rsidP="00616510">
      <w:pPr>
        <w:pStyle w:val="1"/>
        <w:spacing w:before="0" w:after="0"/>
        <w:rPr>
          <w:sz w:val="20"/>
          <w:szCs w:val="20"/>
        </w:rPr>
      </w:pPr>
      <w:bookmarkStart w:id="45" w:name="sub_300"/>
      <w:r w:rsidRPr="00AF309C">
        <w:rPr>
          <w:sz w:val="20"/>
          <w:szCs w:val="20"/>
        </w:rPr>
        <w:t>Раздел III.</w:t>
      </w:r>
      <w:r w:rsidR="00863597" w:rsidRPr="00AF309C">
        <w:rPr>
          <w:sz w:val="20"/>
          <w:szCs w:val="20"/>
        </w:rPr>
        <w:t xml:space="preserve"> Состав, последовательность и сроки выполнения а</w:t>
      </w:r>
      <w:r w:rsidRPr="00AF309C">
        <w:rPr>
          <w:sz w:val="20"/>
          <w:szCs w:val="20"/>
        </w:rPr>
        <w:t>дминистративны</w:t>
      </w:r>
      <w:r w:rsidR="005B0F3E" w:rsidRPr="00AF309C">
        <w:rPr>
          <w:sz w:val="20"/>
          <w:szCs w:val="20"/>
        </w:rPr>
        <w:t>х</w:t>
      </w:r>
      <w:r w:rsidRPr="00AF309C">
        <w:rPr>
          <w:sz w:val="20"/>
          <w:szCs w:val="20"/>
        </w:rPr>
        <w:t xml:space="preserve"> процедур</w:t>
      </w:r>
      <w:r w:rsidR="00863597" w:rsidRPr="00AF309C">
        <w:rPr>
          <w:sz w:val="20"/>
          <w:szCs w:val="20"/>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p>
    <w:bookmarkEnd w:id="45"/>
    <w:p w:rsidR="001315A9" w:rsidRPr="00AF309C" w:rsidRDefault="001315A9" w:rsidP="00616510">
      <w:pPr>
        <w:rPr>
          <w:sz w:val="20"/>
          <w:szCs w:val="20"/>
        </w:rPr>
      </w:pPr>
    </w:p>
    <w:p w:rsidR="001315A9" w:rsidRPr="00AF309C" w:rsidRDefault="001315A9" w:rsidP="00616510">
      <w:pPr>
        <w:pStyle w:val="1"/>
        <w:spacing w:before="0" w:after="0"/>
        <w:rPr>
          <w:sz w:val="20"/>
          <w:szCs w:val="20"/>
        </w:rPr>
      </w:pPr>
      <w:bookmarkStart w:id="46" w:name="sub_310"/>
      <w:r w:rsidRPr="00AF309C">
        <w:rPr>
          <w:sz w:val="20"/>
          <w:szCs w:val="20"/>
        </w:rPr>
        <w:t>1. Состав, последовательность и сроки выполнения административных процеду</w:t>
      </w:r>
      <w:proofErr w:type="gramStart"/>
      <w:r w:rsidRPr="00AF309C">
        <w:rPr>
          <w:sz w:val="20"/>
          <w:szCs w:val="20"/>
        </w:rPr>
        <w:t>р</w:t>
      </w:r>
      <w:r w:rsidR="001A49CA" w:rsidRPr="00AF309C">
        <w:rPr>
          <w:sz w:val="20"/>
          <w:szCs w:val="20"/>
        </w:rPr>
        <w:t>(</w:t>
      </w:r>
      <w:proofErr w:type="gramEnd"/>
      <w:r w:rsidR="001A49CA" w:rsidRPr="00AF309C">
        <w:rPr>
          <w:sz w:val="20"/>
          <w:szCs w:val="20"/>
        </w:rPr>
        <w:t>действий), требований к порядку их выполнения, в том числе особенностей выполнения административных процедур в электронной форме</w:t>
      </w:r>
    </w:p>
    <w:bookmarkEnd w:id="46"/>
    <w:p w:rsidR="001315A9" w:rsidRPr="00AF309C" w:rsidRDefault="001315A9" w:rsidP="00616510">
      <w:pPr>
        <w:rPr>
          <w:sz w:val="20"/>
          <w:szCs w:val="20"/>
        </w:rPr>
      </w:pPr>
    </w:p>
    <w:p w:rsidR="00433AC7" w:rsidRPr="00AF309C" w:rsidRDefault="001315A9" w:rsidP="00433AC7">
      <w:pPr>
        <w:rPr>
          <w:sz w:val="20"/>
          <w:szCs w:val="20"/>
        </w:rPr>
      </w:pPr>
      <w:bookmarkStart w:id="47" w:name="sub_311"/>
      <w:r w:rsidRPr="00AF309C">
        <w:rPr>
          <w:sz w:val="20"/>
          <w:szCs w:val="20"/>
        </w:rPr>
        <w:t>1.1. Осуществление муниципального контроля включает в себя следующие административные процедуры:</w:t>
      </w:r>
      <w:bookmarkEnd w:id="47"/>
    </w:p>
    <w:p w:rsidR="00433AC7" w:rsidRPr="00AF309C" w:rsidRDefault="001315A9" w:rsidP="00616510">
      <w:pPr>
        <w:rPr>
          <w:sz w:val="20"/>
          <w:szCs w:val="20"/>
        </w:rPr>
      </w:pPr>
      <w:r w:rsidRPr="00AF309C">
        <w:rPr>
          <w:sz w:val="20"/>
          <w:szCs w:val="20"/>
        </w:rPr>
        <w:t>1)</w:t>
      </w:r>
      <w:r w:rsidR="00433AC7" w:rsidRPr="00AF309C">
        <w:rPr>
          <w:sz w:val="20"/>
          <w:szCs w:val="20"/>
        </w:rPr>
        <w:t>Состав, последовательность и сроки выполнения административных процеду</w:t>
      </w:r>
      <w:proofErr w:type="gramStart"/>
      <w:r w:rsidR="00433AC7" w:rsidRPr="00AF309C">
        <w:rPr>
          <w:sz w:val="20"/>
          <w:szCs w:val="20"/>
        </w:rPr>
        <w:t>р(</w:t>
      </w:r>
      <w:proofErr w:type="gramEnd"/>
      <w:r w:rsidR="00433AC7" w:rsidRPr="00AF309C">
        <w:rPr>
          <w:sz w:val="20"/>
          <w:szCs w:val="20"/>
        </w:rPr>
        <w:t>действий), требований к порядку их выполнения, в том числе особенностей выполнения административных процедур в электронной форме;</w:t>
      </w:r>
    </w:p>
    <w:p w:rsidR="001315A9" w:rsidRPr="00AF309C" w:rsidRDefault="00433AC7" w:rsidP="00616510">
      <w:pPr>
        <w:rPr>
          <w:sz w:val="20"/>
          <w:szCs w:val="20"/>
        </w:rPr>
      </w:pPr>
      <w:r w:rsidRPr="00AF309C">
        <w:rPr>
          <w:sz w:val="20"/>
          <w:szCs w:val="20"/>
        </w:rPr>
        <w:t>2)</w:t>
      </w:r>
      <w:r w:rsidR="001315A9" w:rsidRPr="00AF309C">
        <w:rPr>
          <w:sz w:val="20"/>
          <w:szCs w:val="20"/>
        </w:rPr>
        <w:t>принятие решения о проведении проверки и подготовка к ее проведению;</w:t>
      </w:r>
    </w:p>
    <w:p w:rsidR="001315A9" w:rsidRPr="00AF309C" w:rsidRDefault="00433AC7" w:rsidP="00616510">
      <w:pPr>
        <w:rPr>
          <w:sz w:val="20"/>
          <w:szCs w:val="20"/>
        </w:rPr>
      </w:pPr>
      <w:r w:rsidRPr="00AF309C">
        <w:rPr>
          <w:sz w:val="20"/>
          <w:szCs w:val="20"/>
        </w:rPr>
        <w:t>3</w:t>
      </w:r>
      <w:r w:rsidR="001315A9" w:rsidRPr="00AF309C">
        <w:rPr>
          <w:sz w:val="20"/>
          <w:szCs w:val="20"/>
        </w:rPr>
        <w:t>) проведение проверки (документарной, выездной);</w:t>
      </w:r>
    </w:p>
    <w:p w:rsidR="00B45554" w:rsidRPr="00AF309C" w:rsidRDefault="00433AC7" w:rsidP="00B45554">
      <w:pPr>
        <w:rPr>
          <w:sz w:val="20"/>
          <w:szCs w:val="20"/>
        </w:rPr>
      </w:pPr>
      <w:r w:rsidRPr="00AF309C">
        <w:rPr>
          <w:sz w:val="20"/>
          <w:szCs w:val="20"/>
        </w:rPr>
        <w:t>4</w:t>
      </w:r>
      <w:r w:rsidR="001315A9" w:rsidRPr="00AF309C">
        <w:rPr>
          <w:sz w:val="20"/>
          <w:szCs w:val="20"/>
        </w:rPr>
        <w:t>)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B45554" w:rsidRPr="00AF309C" w:rsidRDefault="00433AC7" w:rsidP="00616510">
      <w:pPr>
        <w:rPr>
          <w:sz w:val="20"/>
          <w:szCs w:val="20"/>
        </w:rPr>
      </w:pPr>
      <w:r w:rsidRPr="00AF309C">
        <w:rPr>
          <w:sz w:val="20"/>
          <w:szCs w:val="20"/>
        </w:rPr>
        <w:t>5</w:t>
      </w:r>
      <w:r w:rsidR="00B45554" w:rsidRPr="00AF309C">
        <w:rPr>
          <w:sz w:val="20"/>
          <w:szCs w:val="20"/>
        </w:rPr>
        <w:t>)  Принятие мер в отношении выявленных нарушений</w:t>
      </w:r>
    </w:p>
    <w:p w:rsidR="001315A9" w:rsidRPr="00AF309C" w:rsidRDefault="00975E16" w:rsidP="00616510">
      <w:pPr>
        <w:rPr>
          <w:sz w:val="20"/>
          <w:szCs w:val="20"/>
        </w:rPr>
      </w:pPr>
      <w:bookmarkStart w:id="48" w:name="sub_3115"/>
      <w:r w:rsidRPr="00AF309C">
        <w:rPr>
          <w:sz w:val="20"/>
          <w:szCs w:val="20"/>
        </w:rPr>
        <w:t xml:space="preserve">1.2. </w:t>
      </w:r>
      <w:r w:rsidR="001315A9" w:rsidRPr="00AF309C">
        <w:rPr>
          <w:sz w:val="20"/>
          <w:szCs w:val="20"/>
        </w:rPr>
        <w:t>Блок-схема осуществления муниципального кон</w:t>
      </w:r>
      <w:r w:rsidR="00530BDA" w:rsidRPr="00AF309C">
        <w:rPr>
          <w:sz w:val="20"/>
          <w:szCs w:val="20"/>
        </w:rPr>
        <w:t xml:space="preserve">троля приведена в Приложении </w:t>
      </w:r>
      <w:r w:rsidR="001315A9" w:rsidRPr="00AF309C">
        <w:rPr>
          <w:sz w:val="20"/>
          <w:szCs w:val="20"/>
        </w:rPr>
        <w:t xml:space="preserve"> к настоящему </w:t>
      </w:r>
      <w:r w:rsidR="00530BDA" w:rsidRPr="00AF309C">
        <w:rPr>
          <w:sz w:val="20"/>
          <w:szCs w:val="20"/>
        </w:rPr>
        <w:t>административному регламенту</w:t>
      </w:r>
      <w:r w:rsidR="001315A9" w:rsidRPr="00AF309C">
        <w:rPr>
          <w:sz w:val="20"/>
          <w:szCs w:val="20"/>
        </w:rPr>
        <w:t>.</w:t>
      </w:r>
    </w:p>
    <w:p w:rsidR="00975E16" w:rsidRPr="00AF309C" w:rsidRDefault="00975E16" w:rsidP="00616510">
      <w:pPr>
        <w:pStyle w:val="1"/>
        <w:spacing w:before="0" w:after="0"/>
        <w:rPr>
          <w:sz w:val="20"/>
          <w:szCs w:val="20"/>
        </w:rPr>
      </w:pPr>
      <w:bookmarkStart w:id="49" w:name="sub_320"/>
      <w:bookmarkEnd w:id="48"/>
    </w:p>
    <w:p w:rsidR="001315A9" w:rsidRPr="00AF309C" w:rsidRDefault="001315A9" w:rsidP="00616510">
      <w:pPr>
        <w:pStyle w:val="1"/>
        <w:spacing w:before="0" w:after="0"/>
        <w:rPr>
          <w:sz w:val="20"/>
          <w:szCs w:val="20"/>
        </w:rPr>
      </w:pPr>
      <w:r w:rsidRPr="00AF309C">
        <w:rPr>
          <w:sz w:val="20"/>
          <w:szCs w:val="20"/>
        </w:rPr>
        <w:t>2. Принятие решения о проведении проверки</w:t>
      </w:r>
      <w:r w:rsidR="00DB55C9" w:rsidRPr="00AF309C">
        <w:rPr>
          <w:sz w:val="20"/>
          <w:szCs w:val="20"/>
        </w:rPr>
        <w:t xml:space="preserve"> </w:t>
      </w:r>
      <w:r w:rsidRPr="00AF309C">
        <w:rPr>
          <w:sz w:val="20"/>
          <w:szCs w:val="20"/>
        </w:rPr>
        <w:t>и подготовка к ее проведению</w:t>
      </w:r>
    </w:p>
    <w:bookmarkEnd w:id="49"/>
    <w:p w:rsidR="001315A9" w:rsidRPr="00AF309C" w:rsidRDefault="001315A9" w:rsidP="00616510">
      <w:pPr>
        <w:rPr>
          <w:sz w:val="20"/>
          <w:szCs w:val="20"/>
        </w:rPr>
      </w:pPr>
    </w:p>
    <w:p w:rsidR="001315A9" w:rsidRPr="00AF309C" w:rsidRDefault="001315A9" w:rsidP="00616510">
      <w:pPr>
        <w:rPr>
          <w:sz w:val="20"/>
          <w:szCs w:val="20"/>
        </w:rPr>
      </w:pPr>
      <w:bookmarkStart w:id="50" w:name="sub_321"/>
      <w:r w:rsidRPr="00AF309C">
        <w:rPr>
          <w:sz w:val="20"/>
          <w:szCs w:val="20"/>
        </w:rPr>
        <w:t>2.1. Основанием для начала административной процедуры является:</w:t>
      </w:r>
      <w:r w:rsidR="00B146A2" w:rsidRPr="00AF309C">
        <w:rPr>
          <w:color w:val="2D2D2D"/>
          <w:spacing w:val="2"/>
          <w:sz w:val="20"/>
          <w:szCs w:val="20"/>
          <w:shd w:val="clear" w:color="auto" w:fill="FFFFFF"/>
        </w:rPr>
        <w:t xml:space="preserve"> </w:t>
      </w:r>
      <w:r w:rsidR="00B146A2" w:rsidRPr="00AF309C">
        <w:rPr>
          <w:sz w:val="20"/>
          <w:szCs w:val="20"/>
        </w:rPr>
        <w:t>непосредственное обнаружение уполномоченными на осуществление муниципального земельного контроля лицами достаточных данных, указывающих на наличие события нарушения земельного законодательства, за которое законодательством Российской Федерации, законодательством области предусмотрена административная и иная ответственность;</w:t>
      </w:r>
    </w:p>
    <w:p w:rsidR="001315A9" w:rsidRPr="00AF309C" w:rsidRDefault="001315A9" w:rsidP="00616510">
      <w:pPr>
        <w:rPr>
          <w:sz w:val="20"/>
          <w:szCs w:val="20"/>
        </w:rPr>
      </w:pPr>
      <w:bookmarkStart w:id="51" w:name="sub_32011"/>
      <w:bookmarkEnd w:id="50"/>
      <w:r w:rsidRPr="00AF309C">
        <w:rPr>
          <w:sz w:val="20"/>
          <w:szCs w:val="20"/>
        </w:rPr>
        <w:t>2.1.1. ежегодный план проведения плановых проверок;</w:t>
      </w:r>
    </w:p>
    <w:p w:rsidR="001315A9" w:rsidRPr="00AF309C" w:rsidRDefault="001315A9" w:rsidP="00616510">
      <w:pPr>
        <w:rPr>
          <w:sz w:val="20"/>
          <w:szCs w:val="20"/>
        </w:rPr>
      </w:pPr>
      <w:bookmarkStart w:id="52" w:name="sub_32012"/>
      <w:bookmarkEnd w:id="51"/>
      <w:r w:rsidRPr="00AF309C">
        <w:rPr>
          <w:sz w:val="20"/>
          <w:szCs w:val="20"/>
        </w:rPr>
        <w:t>2.1.2. наличие одного или нескольких оснований для проведения внеплановой проверки</w:t>
      </w:r>
      <w:r w:rsidR="00530BDA" w:rsidRPr="00AF309C">
        <w:rPr>
          <w:sz w:val="20"/>
          <w:szCs w:val="20"/>
        </w:rPr>
        <w:t xml:space="preserve"> в отношении юридических лиц и индивидуальных предпринимателей</w:t>
      </w:r>
      <w:r w:rsidRPr="00AF309C">
        <w:rPr>
          <w:sz w:val="20"/>
          <w:szCs w:val="20"/>
        </w:rPr>
        <w:t>:</w:t>
      </w:r>
    </w:p>
    <w:bookmarkEnd w:id="52"/>
    <w:p w:rsidR="001315A9" w:rsidRPr="00AF309C" w:rsidRDefault="001315A9" w:rsidP="00616510">
      <w:pPr>
        <w:rPr>
          <w:sz w:val="20"/>
          <w:szCs w:val="20"/>
        </w:rPr>
      </w:pPr>
      <w:r w:rsidRPr="00AF309C">
        <w:rPr>
          <w:sz w:val="20"/>
          <w:szCs w:val="20"/>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к использованию земель и (или) требований, установленных муниципальными правовыми актами;</w:t>
      </w:r>
    </w:p>
    <w:p w:rsidR="001315A9" w:rsidRPr="00AF309C" w:rsidRDefault="001315A9" w:rsidP="00616510">
      <w:pPr>
        <w:rPr>
          <w:sz w:val="20"/>
          <w:szCs w:val="20"/>
        </w:rPr>
      </w:pPr>
      <w:bookmarkStart w:id="53" w:name="sub_32122"/>
      <w:proofErr w:type="gramStart"/>
      <w:r w:rsidRPr="00AF309C">
        <w:rPr>
          <w:sz w:val="20"/>
          <w:szCs w:val="20"/>
        </w:rPr>
        <w:t xml:space="preserve">2.1.2.2 </w:t>
      </w:r>
      <w:r w:rsidR="00372861" w:rsidRPr="00AF309C">
        <w:rPr>
          <w:sz w:val="20"/>
          <w:szCs w:val="20"/>
        </w:rPr>
        <w:t xml:space="preserve">мотивированное </w:t>
      </w:r>
      <w:r w:rsidR="00CB75F8" w:rsidRPr="00AF309C">
        <w:rPr>
          <w:sz w:val="20"/>
          <w:szCs w:val="20"/>
        </w:rPr>
        <w:t>представление должностного лица</w:t>
      </w:r>
      <w:r w:rsidR="00372861" w:rsidRPr="00AF309C">
        <w:rPr>
          <w:sz w:val="20"/>
          <w:szCs w:val="20"/>
        </w:rPr>
        <w:t>, органа муниципального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w:t>
      </w:r>
      <w:r w:rsidR="0064365A" w:rsidRPr="00AF309C">
        <w:rPr>
          <w:sz w:val="20"/>
          <w:szCs w:val="20"/>
        </w:rPr>
        <w:t>а</w:t>
      </w:r>
      <w:r w:rsidR="00372861" w:rsidRPr="00AF309C">
        <w:rPr>
          <w:sz w:val="20"/>
          <w:szCs w:val="20"/>
        </w:rPr>
        <w:t xml:space="preserve"> местного самоуправления, из средств массовой информации о следующих фактах</w:t>
      </w:r>
      <w:r w:rsidRPr="00AF309C">
        <w:rPr>
          <w:sz w:val="20"/>
          <w:szCs w:val="20"/>
        </w:rPr>
        <w:t>:</w:t>
      </w:r>
      <w:proofErr w:type="gramEnd"/>
    </w:p>
    <w:p w:rsidR="001315A9" w:rsidRPr="00AF309C" w:rsidRDefault="001315A9" w:rsidP="00616510">
      <w:pPr>
        <w:rPr>
          <w:sz w:val="20"/>
          <w:szCs w:val="20"/>
        </w:rPr>
      </w:pPr>
      <w:bookmarkStart w:id="54" w:name="sub_321221"/>
      <w:bookmarkEnd w:id="53"/>
      <w:proofErr w:type="gramStart"/>
      <w:r w:rsidRPr="00AF309C">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595335" w:rsidRPr="00AF309C">
        <w:rPr>
          <w:sz w:val="20"/>
          <w:szCs w:val="20"/>
        </w:rPr>
        <w:t xml:space="preserve"> музейным предметам и музейным коллекциям, включенным в состав Музейного фонда Российской </w:t>
      </w:r>
      <w:r w:rsidRPr="00AF309C">
        <w:rPr>
          <w:sz w:val="20"/>
          <w:szCs w:val="20"/>
        </w:rPr>
        <w:t xml:space="preserve"> </w:t>
      </w:r>
      <w:r w:rsidR="00595335" w:rsidRPr="00AF309C">
        <w:rPr>
          <w:sz w:val="20"/>
          <w:szCs w:val="20"/>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w:t>
      </w:r>
      <w:r w:rsidRPr="00AF309C">
        <w:rPr>
          <w:sz w:val="20"/>
          <w:szCs w:val="20"/>
        </w:rPr>
        <w:t>б</w:t>
      </w:r>
      <w:r w:rsidR="00595335" w:rsidRPr="00AF309C">
        <w:rPr>
          <w:sz w:val="20"/>
          <w:szCs w:val="20"/>
        </w:rPr>
        <w:t>лиотечного фонда, безопасности</w:t>
      </w:r>
      <w:proofErr w:type="gramEnd"/>
      <w:r w:rsidR="00595335" w:rsidRPr="00AF309C">
        <w:rPr>
          <w:sz w:val="20"/>
          <w:szCs w:val="20"/>
        </w:rPr>
        <w:t xml:space="preserve"> государства, а также угрозы чрезвычайных ситуаций природного и техногенного характера</w:t>
      </w:r>
      <w:r w:rsidR="00530BDA" w:rsidRPr="00AF309C">
        <w:rPr>
          <w:sz w:val="20"/>
          <w:szCs w:val="20"/>
        </w:rPr>
        <w:t>;</w:t>
      </w:r>
    </w:p>
    <w:p w:rsidR="00004CF8" w:rsidRPr="00AF309C" w:rsidRDefault="001315A9" w:rsidP="00004CF8">
      <w:pPr>
        <w:rPr>
          <w:sz w:val="20"/>
          <w:szCs w:val="20"/>
        </w:rPr>
      </w:pPr>
      <w:bookmarkStart w:id="55" w:name="sub_321222"/>
      <w:bookmarkEnd w:id="54"/>
      <w:proofErr w:type="gramStart"/>
      <w:r w:rsidRPr="00AF309C">
        <w:rPr>
          <w:sz w:val="20"/>
          <w:szCs w:val="20"/>
        </w:rPr>
        <w:t>б) причинение вреда жизни, здоровью граждан, вреда животным, растениям, окружающей среде</w:t>
      </w:r>
      <w:r w:rsidR="00004CF8" w:rsidRPr="00AF309C">
        <w:rPr>
          <w:sz w:val="20"/>
          <w:szCs w:val="20"/>
        </w:rPr>
        <w:t>,</w:t>
      </w:r>
      <w:r w:rsidRPr="00AF309C">
        <w:rPr>
          <w:sz w:val="20"/>
          <w:szCs w:val="20"/>
        </w:rPr>
        <w:t xml:space="preserve"> объектам культурного наследия (памятникам истории и культуры) народов Российской Федерации, </w:t>
      </w:r>
      <w:r w:rsidR="00004CF8" w:rsidRPr="00AF309C">
        <w:rPr>
          <w:sz w:val="20"/>
          <w:szCs w:val="20"/>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004CF8" w:rsidRPr="00AF309C">
        <w:rPr>
          <w:sz w:val="20"/>
          <w:szCs w:val="20"/>
        </w:rPr>
        <w:t xml:space="preserve"> также угрозы чрезвычайных ситуаций природного и техногенного характера;</w:t>
      </w:r>
    </w:p>
    <w:bookmarkEnd w:id="55"/>
    <w:p w:rsidR="001315A9" w:rsidRPr="00AF309C" w:rsidRDefault="001315A9" w:rsidP="00616510">
      <w:pPr>
        <w:rPr>
          <w:sz w:val="20"/>
          <w:szCs w:val="20"/>
        </w:rPr>
      </w:pPr>
      <w:r w:rsidRPr="00AF309C">
        <w:rPr>
          <w:sz w:val="20"/>
          <w:szCs w:val="20"/>
        </w:rPr>
        <w:t xml:space="preserve">в) нарушение прав потребителей (в случае обращения </w:t>
      </w:r>
      <w:r w:rsidR="00B66021" w:rsidRPr="00AF309C">
        <w:rPr>
          <w:sz w:val="20"/>
          <w:szCs w:val="20"/>
        </w:rPr>
        <w:t xml:space="preserve">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F1511" w:rsidRPr="00AF309C" w:rsidRDefault="00C036C8" w:rsidP="00616510">
      <w:pPr>
        <w:ind w:firstLine="709"/>
        <w:rPr>
          <w:sz w:val="20"/>
          <w:szCs w:val="20"/>
        </w:rPr>
      </w:pPr>
      <w:r w:rsidRPr="00AF309C">
        <w:rPr>
          <w:sz w:val="20"/>
          <w:szCs w:val="20"/>
        </w:rPr>
        <w:t>2.1.3.</w:t>
      </w:r>
      <w:r w:rsidR="009F1511" w:rsidRPr="00AF309C">
        <w:rPr>
          <w:b/>
          <w:sz w:val="20"/>
          <w:szCs w:val="20"/>
        </w:rPr>
        <w:t>В</w:t>
      </w:r>
      <w:r w:rsidRPr="00AF309C">
        <w:rPr>
          <w:b/>
          <w:sz w:val="20"/>
          <w:szCs w:val="20"/>
        </w:rPr>
        <w:t>непланов</w:t>
      </w:r>
      <w:r w:rsidR="009F1511" w:rsidRPr="00AF309C">
        <w:rPr>
          <w:b/>
          <w:sz w:val="20"/>
          <w:szCs w:val="20"/>
        </w:rPr>
        <w:t>ые</w:t>
      </w:r>
      <w:r w:rsidRPr="00AF309C">
        <w:rPr>
          <w:b/>
          <w:sz w:val="20"/>
          <w:szCs w:val="20"/>
        </w:rPr>
        <w:t xml:space="preserve"> проверки</w:t>
      </w:r>
      <w:r w:rsidRPr="00AF309C">
        <w:rPr>
          <w:sz w:val="20"/>
          <w:szCs w:val="20"/>
        </w:rPr>
        <w:t xml:space="preserve"> </w:t>
      </w:r>
      <w:r w:rsidR="009F1511" w:rsidRPr="00AF309C">
        <w:rPr>
          <w:sz w:val="20"/>
          <w:szCs w:val="20"/>
        </w:rPr>
        <w:t>соблюдения органами государственной власти, органами местного самоуправления, юридическими лицами, индивидуальными предпринимателями, гражданами в</w:t>
      </w:r>
      <w:r w:rsidRPr="00AF309C">
        <w:rPr>
          <w:sz w:val="20"/>
          <w:szCs w:val="20"/>
        </w:rPr>
        <w:t xml:space="preserve"> отношении </w:t>
      </w:r>
      <w:proofErr w:type="gramStart"/>
      <w:r w:rsidR="009F1511" w:rsidRPr="00AF309C">
        <w:rPr>
          <w:sz w:val="20"/>
          <w:szCs w:val="20"/>
        </w:rPr>
        <w:t>объектов земельных отношений требований законодательства Российской Федерации</w:t>
      </w:r>
      <w:proofErr w:type="gramEnd"/>
      <w:r w:rsidR="00916D76" w:rsidRPr="00AF309C">
        <w:rPr>
          <w:sz w:val="20"/>
          <w:szCs w:val="20"/>
        </w:rPr>
        <w:t xml:space="preserve"> проводятся в случаях:</w:t>
      </w:r>
    </w:p>
    <w:p w:rsidR="008E0ED4" w:rsidRPr="00AF309C" w:rsidRDefault="00C036C8" w:rsidP="00616510">
      <w:pPr>
        <w:ind w:firstLine="709"/>
        <w:rPr>
          <w:sz w:val="20"/>
          <w:szCs w:val="20"/>
        </w:rPr>
      </w:pPr>
      <w:r w:rsidRPr="00AF309C">
        <w:rPr>
          <w:sz w:val="20"/>
          <w:szCs w:val="20"/>
        </w:rPr>
        <w:t xml:space="preserve">2.1.3.1. </w:t>
      </w:r>
      <w:r w:rsidR="008E0ED4" w:rsidRPr="00AF309C">
        <w:rPr>
          <w:sz w:val="20"/>
          <w:szCs w:val="20"/>
        </w:rPr>
        <w:t>предусмотренных частью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w:t>
      </w:r>
      <w:proofErr w:type="gramStart"/>
      <w:r w:rsidR="008E0ED4" w:rsidRPr="00AF309C">
        <w:rPr>
          <w:sz w:val="20"/>
          <w:szCs w:val="20"/>
        </w:rPr>
        <w:t>я(</w:t>
      </w:r>
      <w:proofErr w:type="gramEnd"/>
      <w:r w:rsidR="008E0ED4" w:rsidRPr="00AF309C">
        <w:rPr>
          <w:sz w:val="20"/>
          <w:szCs w:val="20"/>
        </w:rPr>
        <w:t>надзора) и муниципального контроля»</w:t>
      </w:r>
      <w:r w:rsidR="00CC3F03" w:rsidRPr="00AF309C">
        <w:rPr>
          <w:sz w:val="20"/>
          <w:szCs w:val="20"/>
        </w:rPr>
        <w:t>;</w:t>
      </w:r>
    </w:p>
    <w:p w:rsidR="00916D76" w:rsidRPr="00AF309C" w:rsidRDefault="00CC3F03" w:rsidP="00616510">
      <w:pPr>
        <w:ind w:firstLine="709"/>
        <w:rPr>
          <w:sz w:val="20"/>
          <w:szCs w:val="20"/>
        </w:rPr>
      </w:pPr>
      <w:r w:rsidRPr="00AF309C">
        <w:rPr>
          <w:sz w:val="20"/>
          <w:szCs w:val="20"/>
        </w:rPr>
        <w:t>2.1.3.2.</w:t>
      </w:r>
      <w:r w:rsidR="00916D76" w:rsidRPr="00AF309C">
        <w:rPr>
          <w:sz w:val="20"/>
          <w:szCs w:val="20"/>
        </w:rPr>
        <w:t xml:space="preserve">выявления по итогам </w:t>
      </w:r>
      <w:proofErr w:type="gramStart"/>
      <w:r w:rsidR="00916D76" w:rsidRPr="00AF309C">
        <w:rPr>
          <w:sz w:val="20"/>
          <w:szCs w:val="20"/>
        </w:rPr>
        <w:t>проведения административного обследования об</w:t>
      </w:r>
      <w:r w:rsidRPr="00AF309C">
        <w:rPr>
          <w:sz w:val="20"/>
          <w:szCs w:val="20"/>
        </w:rPr>
        <w:t>ъекта земельных отношений признаков нарушений требований законодательства Российской Федерации</w:t>
      </w:r>
      <w:proofErr w:type="gramEnd"/>
      <w:r w:rsidRPr="00AF309C">
        <w:rPr>
          <w:sz w:val="20"/>
          <w:szCs w:val="20"/>
        </w:rPr>
        <w:t xml:space="preserve"> предусмотрена административная и иная ответственность;</w:t>
      </w:r>
    </w:p>
    <w:p w:rsidR="00CC3F03" w:rsidRPr="00AF309C" w:rsidRDefault="00CC3F03" w:rsidP="00616510">
      <w:pPr>
        <w:ind w:firstLine="709"/>
        <w:rPr>
          <w:sz w:val="20"/>
          <w:szCs w:val="20"/>
        </w:rPr>
      </w:pPr>
      <w:r w:rsidRPr="00AF309C">
        <w:rPr>
          <w:sz w:val="20"/>
          <w:szCs w:val="20"/>
        </w:rPr>
        <w:t>2.1.3.3.поступления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CC3F03" w:rsidRPr="00AF309C" w:rsidRDefault="00CC3F03" w:rsidP="00616510">
      <w:pPr>
        <w:ind w:firstLine="709"/>
        <w:rPr>
          <w:sz w:val="20"/>
          <w:szCs w:val="20"/>
        </w:rPr>
      </w:pPr>
      <w:r w:rsidRPr="00AF309C">
        <w:rPr>
          <w:sz w:val="20"/>
          <w:szCs w:val="20"/>
        </w:rPr>
        <w:t>2.1.3.4.</w:t>
      </w:r>
      <w:r w:rsidR="00745D74" w:rsidRPr="00AF309C">
        <w:rPr>
          <w:sz w:val="20"/>
          <w:szCs w:val="20"/>
        </w:rPr>
        <w:t>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45D74" w:rsidRPr="00AF309C" w:rsidRDefault="00745D74" w:rsidP="00616510">
      <w:pPr>
        <w:ind w:firstLine="709"/>
        <w:rPr>
          <w:sz w:val="20"/>
          <w:szCs w:val="20"/>
        </w:rPr>
      </w:pPr>
      <w:r w:rsidRPr="00AF309C">
        <w:rPr>
          <w:sz w:val="20"/>
          <w:szCs w:val="20"/>
        </w:rPr>
        <w:t>2.1.3.5.предусмотренных пунктом 16 статьи 6 Федерального закона «Об обороте земель сельскохозяйственного назначения»</w:t>
      </w:r>
      <w:proofErr w:type="gramStart"/>
      <w:r w:rsidRPr="00AF309C">
        <w:rPr>
          <w:sz w:val="20"/>
          <w:szCs w:val="20"/>
        </w:rPr>
        <w:t>.(</w:t>
      </w:r>
      <w:proofErr w:type="gramEnd"/>
      <w:r w:rsidRPr="00AF309C">
        <w:rPr>
          <w:sz w:val="20"/>
          <w:szCs w:val="20"/>
        </w:rPr>
        <w:t>Подпункт дополнительно включен с 4 июля 2016 года Федеральным законом от 3 июля 2016 года № 354-ФЗ).</w:t>
      </w:r>
    </w:p>
    <w:p w:rsidR="00C036C8" w:rsidRPr="00AF309C" w:rsidRDefault="00C036C8" w:rsidP="00616510">
      <w:pPr>
        <w:ind w:firstLine="709"/>
        <w:rPr>
          <w:sz w:val="20"/>
          <w:szCs w:val="20"/>
        </w:rPr>
      </w:pPr>
      <w:r w:rsidRPr="00AF309C">
        <w:rPr>
          <w:sz w:val="20"/>
          <w:szCs w:val="20"/>
        </w:rPr>
        <w:t xml:space="preserve">истечение срока исполнения гражданином ранее выданного предписания об устранении </w:t>
      </w:r>
      <w:r w:rsidRPr="00AF309C">
        <w:rPr>
          <w:sz w:val="20"/>
          <w:szCs w:val="20"/>
        </w:rPr>
        <w:lastRenderedPageBreak/>
        <w:t>выявленного нарушения обязательных требований;</w:t>
      </w:r>
    </w:p>
    <w:p w:rsidR="00903D3D" w:rsidRPr="00AF309C" w:rsidRDefault="00903D3D" w:rsidP="00616510">
      <w:pPr>
        <w:ind w:firstLine="709"/>
        <w:rPr>
          <w:sz w:val="20"/>
          <w:szCs w:val="20"/>
        </w:rPr>
      </w:pPr>
      <w:r w:rsidRPr="00AF309C">
        <w:rPr>
          <w:sz w:val="20"/>
          <w:szCs w:val="20"/>
        </w:rPr>
        <w:t>2.1.3.6.</w:t>
      </w:r>
      <w:proofErr w:type="gramStart"/>
      <w:r w:rsidR="00DF6CA8" w:rsidRPr="00AF309C">
        <w:rPr>
          <w:sz w:val="20"/>
          <w:szCs w:val="20"/>
        </w:rPr>
        <w:t>предусмотренных</w:t>
      </w:r>
      <w:proofErr w:type="gramEnd"/>
      <w:r w:rsidR="00DF6CA8" w:rsidRPr="00AF309C">
        <w:rPr>
          <w:sz w:val="20"/>
          <w:szCs w:val="20"/>
        </w:rPr>
        <w:t xml:space="preserve"> пунктом 6 статьи 71.1 </w:t>
      </w:r>
      <w:r w:rsidR="00DF6CA8" w:rsidRPr="00AF309C">
        <w:rPr>
          <w:sz w:val="20"/>
          <w:szCs w:val="20"/>
          <w:u w:val="single"/>
        </w:rPr>
        <w:t>Земельного кодекса Российской Федерации</w:t>
      </w:r>
    </w:p>
    <w:p w:rsidR="00835FE3" w:rsidRPr="00AF309C" w:rsidRDefault="001315A9" w:rsidP="00616510">
      <w:pPr>
        <w:rPr>
          <w:b/>
          <w:sz w:val="20"/>
          <w:szCs w:val="20"/>
        </w:rPr>
      </w:pPr>
      <w:bookmarkStart w:id="56" w:name="sub_322"/>
      <w:r w:rsidRPr="00AF309C">
        <w:rPr>
          <w:sz w:val="20"/>
          <w:szCs w:val="20"/>
        </w:rPr>
        <w:t xml:space="preserve">2.2. </w:t>
      </w:r>
      <w:r w:rsidRPr="00AF309C">
        <w:rPr>
          <w:b/>
          <w:sz w:val="20"/>
          <w:szCs w:val="20"/>
        </w:rPr>
        <w:t>Плановые проверки проводятся</w:t>
      </w:r>
      <w:r w:rsidR="00835FE3" w:rsidRPr="00AF309C">
        <w:rPr>
          <w:b/>
          <w:sz w:val="20"/>
          <w:szCs w:val="20"/>
        </w:rPr>
        <w:t>:</w:t>
      </w:r>
      <w:r w:rsidRPr="00AF309C">
        <w:rPr>
          <w:b/>
          <w:sz w:val="20"/>
          <w:szCs w:val="20"/>
        </w:rPr>
        <w:t xml:space="preserve"> </w:t>
      </w:r>
    </w:p>
    <w:p w:rsidR="00835FE3" w:rsidRPr="00AF309C" w:rsidRDefault="00835FE3" w:rsidP="00616510">
      <w:pPr>
        <w:rPr>
          <w:sz w:val="20"/>
          <w:szCs w:val="20"/>
        </w:rPr>
      </w:pPr>
      <w:r w:rsidRPr="00AF309C">
        <w:rPr>
          <w:sz w:val="20"/>
          <w:szCs w:val="20"/>
        </w:rPr>
        <w:t xml:space="preserve">1) в отношении индивидуальных предпринимателей и юридических лиц -  на основании </w:t>
      </w:r>
      <w:r w:rsidR="001315A9" w:rsidRPr="00AF309C">
        <w:rPr>
          <w:sz w:val="20"/>
          <w:szCs w:val="20"/>
        </w:rPr>
        <w:t>ежегодных плано</w:t>
      </w:r>
      <w:r w:rsidRPr="00AF309C">
        <w:rPr>
          <w:sz w:val="20"/>
          <w:szCs w:val="20"/>
        </w:rPr>
        <w:t>в проведения плановых проверок</w:t>
      </w:r>
      <w:r w:rsidR="007A4226" w:rsidRPr="00AF309C">
        <w:rPr>
          <w:sz w:val="20"/>
          <w:szCs w:val="20"/>
        </w:rPr>
        <w:t xml:space="preserve">, утверждаемого главой </w:t>
      </w:r>
      <w:proofErr w:type="spellStart"/>
      <w:r w:rsidR="007A4226" w:rsidRPr="00AF309C">
        <w:rPr>
          <w:sz w:val="20"/>
          <w:szCs w:val="20"/>
        </w:rPr>
        <w:t>Шара-Тоготского</w:t>
      </w:r>
      <w:proofErr w:type="spellEnd"/>
      <w:r w:rsidR="007A4226" w:rsidRPr="00AF309C">
        <w:rPr>
          <w:sz w:val="20"/>
          <w:szCs w:val="20"/>
        </w:rPr>
        <w:t xml:space="preserve"> сельского поселения. Ежегодный план проверок утверждается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сельского поселения в сети «Интернет» либо иным доступным способом.</w:t>
      </w:r>
    </w:p>
    <w:p w:rsidR="00835FE3" w:rsidRPr="00AF309C" w:rsidRDefault="00835FE3" w:rsidP="00616510">
      <w:pPr>
        <w:rPr>
          <w:sz w:val="20"/>
          <w:szCs w:val="20"/>
        </w:rPr>
      </w:pPr>
      <w:r w:rsidRPr="00AF309C">
        <w:rPr>
          <w:sz w:val="20"/>
          <w:szCs w:val="20"/>
        </w:rPr>
        <w:t xml:space="preserve">2.2.1. </w:t>
      </w:r>
      <w:r w:rsidR="00925A49" w:rsidRPr="00AF309C">
        <w:rPr>
          <w:sz w:val="20"/>
          <w:szCs w:val="20"/>
        </w:rPr>
        <w:t>Планы проверок утверждаются распоряжением администрации поселения.</w:t>
      </w:r>
    </w:p>
    <w:p w:rsidR="00911250" w:rsidRPr="00AF309C" w:rsidRDefault="00911250" w:rsidP="00616510">
      <w:pPr>
        <w:rPr>
          <w:sz w:val="20"/>
          <w:szCs w:val="20"/>
        </w:rPr>
      </w:pPr>
      <w:r w:rsidRPr="00AF309C">
        <w:rPr>
          <w:sz w:val="20"/>
          <w:szCs w:val="20"/>
        </w:rPr>
        <w:t>2.2.2.</w:t>
      </w:r>
      <w:r w:rsidRPr="00AF309C">
        <w:rPr>
          <w:sz w:val="20"/>
          <w:szCs w:val="20"/>
          <w:u w:val="single"/>
        </w:rPr>
        <w:t>В ежегодных планах проверок указываются следующие сведения:</w:t>
      </w:r>
    </w:p>
    <w:p w:rsidR="00911250" w:rsidRPr="00AF309C" w:rsidRDefault="00911250" w:rsidP="00616510">
      <w:pPr>
        <w:rPr>
          <w:sz w:val="20"/>
          <w:szCs w:val="20"/>
        </w:rPr>
      </w:pPr>
      <w:r w:rsidRPr="00AF309C">
        <w:rPr>
          <w:sz w:val="20"/>
          <w:szCs w:val="20"/>
        </w:rPr>
        <w:t>1)наименование органа муниципального земельного контроля, осуществляющего плановую проверку;</w:t>
      </w:r>
    </w:p>
    <w:p w:rsidR="00B35C3C" w:rsidRPr="00AF309C" w:rsidRDefault="00911250" w:rsidP="00616510">
      <w:pPr>
        <w:rPr>
          <w:sz w:val="20"/>
          <w:szCs w:val="20"/>
        </w:rPr>
      </w:pPr>
      <w:r w:rsidRPr="00AF309C">
        <w:rPr>
          <w:sz w:val="20"/>
          <w:szCs w:val="20"/>
        </w:rPr>
        <w:t>2) местоположение объекта земельных отношений</w:t>
      </w:r>
      <w:r w:rsidR="00B35C3C" w:rsidRPr="00AF309C">
        <w:rPr>
          <w:sz w:val="20"/>
          <w:szCs w:val="20"/>
        </w:rPr>
        <w:t>, в отношении которого проводится проверка, его кадастровый номер (при наличии);</w:t>
      </w:r>
    </w:p>
    <w:p w:rsidR="00911250" w:rsidRPr="00AF309C" w:rsidRDefault="00B35C3C" w:rsidP="00616510">
      <w:pPr>
        <w:rPr>
          <w:sz w:val="20"/>
          <w:szCs w:val="20"/>
        </w:rPr>
      </w:pPr>
      <w:r w:rsidRPr="00AF309C">
        <w:rPr>
          <w:sz w:val="20"/>
          <w:szCs w:val="20"/>
        </w:rPr>
        <w:t xml:space="preserve">3)правообладатель объекта земельных отношений </w:t>
      </w:r>
      <w:r w:rsidR="00911250" w:rsidRPr="00AF309C">
        <w:rPr>
          <w:sz w:val="20"/>
          <w:szCs w:val="20"/>
        </w:rPr>
        <w:t>(при наличии), с указанием наименования, места нахождения</w:t>
      </w:r>
      <w:r w:rsidRPr="00AF309C">
        <w:rPr>
          <w:sz w:val="20"/>
          <w:szCs w:val="20"/>
        </w:rPr>
        <w:t xml:space="preserve"> - </w:t>
      </w:r>
      <w:r w:rsidR="00911250" w:rsidRPr="00AF309C">
        <w:rPr>
          <w:sz w:val="20"/>
          <w:szCs w:val="20"/>
        </w:rPr>
        <w:t>в отношении органов государственной власти, органов местного самоуправления, фамилии, имени, отчества</w:t>
      </w:r>
      <w:r w:rsidRPr="00AF309C">
        <w:rPr>
          <w:sz w:val="20"/>
          <w:szCs w:val="20"/>
        </w:rPr>
        <w:t xml:space="preserve"> </w:t>
      </w:r>
      <w:r w:rsidR="00911250" w:rsidRPr="00AF309C">
        <w:rPr>
          <w:sz w:val="20"/>
          <w:szCs w:val="20"/>
        </w:rPr>
        <w:t>(при наличии), адреса места жительств</w:t>
      </w:r>
      <w:proofErr w:type="gramStart"/>
      <w:r w:rsidR="00911250" w:rsidRPr="00AF309C">
        <w:rPr>
          <w:sz w:val="20"/>
          <w:szCs w:val="20"/>
        </w:rPr>
        <w:t>а-</w:t>
      </w:r>
      <w:proofErr w:type="gramEnd"/>
      <w:r w:rsidRPr="00AF309C">
        <w:rPr>
          <w:sz w:val="20"/>
          <w:szCs w:val="20"/>
        </w:rPr>
        <w:t xml:space="preserve"> </w:t>
      </w:r>
      <w:r w:rsidR="00911250" w:rsidRPr="00AF309C">
        <w:rPr>
          <w:sz w:val="20"/>
          <w:szCs w:val="20"/>
        </w:rPr>
        <w:t>в отношении граждан;</w:t>
      </w:r>
    </w:p>
    <w:p w:rsidR="00B35C3C" w:rsidRPr="00AF309C" w:rsidRDefault="00B35C3C" w:rsidP="00616510">
      <w:pPr>
        <w:rPr>
          <w:sz w:val="20"/>
          <w:szCs w:val="20"/>
        </w:rPr>
      </w:pPr>
      <w:r w:rsidRPr="00AF309C">
        <w:rPr>
          <w:sz w:val="20"/>
          <w:szCs w:val="20"/>
        </w:rPr>
        <w:t>4)цель и основание проведения проверки.</w:t>
      </w:r>
    </w:p>
    <w:p w:rsidR="00911250" w:rsidRPr="00AF309C" w:rsidRDefault="00B35C3C" w:rsidP="00616510">
      <w:pPr>
        <w:rPr>
          <w:sz w:val="20"/>
          <w:szCs w:val="20"/>
        </w:rPr>
      </w:pPr>
      <w:r w:rsidRPr="00AF309C">
        <w:rPr>
          <w:sz w:val="20"/>
          <w:szCs w:val="20"/>
        </w:rPr>
        <w:t>5)дата начала и сроки проведения проверки.</w:t>
      </w:r>
    </w:p>
    <w:p w:rsidR="00BE1ABA" w:rsidRPr="00AF309C" w:rsidRDefault="00BE1ABA" w:rsidP="00BE1ABA">
      <w:pPr>
        <w:widowControl/>
        <w:autoSpaceDE/>
        <w:autoSpaceDN/>
        <w:adjustRightInd/>
        <w:ind w:firstLine="540"/>
        <w:rPr>
          <w:sz w:val="20"/>
          <w:szCs w:val="20"/>
        </w:rPr>
      </w:pPr>
      <w:r w:rsidRPr="00AF309C">
        <w:rPr>
          <w:sz w:val="20"/>
          <w:szCs w:val="20"/>
        </w:rPr>
        <w:t>2.2.3. Внесение изменений в ежегодный план допускается в следующих случаях:</w:t>
      </w:r>
    </w:p>
    <w:p w:rsidR="00BE1ABA" w:rsidRPr="00AF309C" w:rsidRDefault="00BE1ABA" w:rsidP="00BE1ABA">
      <w:pPr>
        <w:widowControl/>
        <w:autoSpaceDE/>
        <w:autoSpaceDN/>
        <w:adjustRightInd/>
        <w:ind w:firstLine="540"/>
        <w:rPr>
          <w:sz w:val="20"/>
          <w:szCs w:val="20"/>
        </w:rPr>
      </w:pPr>
      <w:r w:rsidRPr="00AF309C">
        <w:rPr>
          <w:sz w:val="20"/>
          <w:szCs w:val="20"/>
        </w:rPr>
        <w:t>а) исключение проверки из ежегодного плана:</w:t>
      </w:r>
    </w:p>
    <w:p w:rsidR="00BE1ABA" w:rsidRPr="00AF309C" w:rsidRDefault="00BE1ABA" w:rsidP="00BE1ABA">
      <w:pPr>
        <w:widowControl/>
        <w:autoSpaceDE/>
        <w:autoSpaceDN/>
        <w:adjustRightInd/>
        <w:ind w:firstLine="540"/>
        <w:rPr>
          <w:sz w:val="20"/>
          <w:szCs w:val="20"/>
        </w:rPr>
      </w:pPr>
      <w:r w:rsidRPr="00AF309C">
        <w:rPr>
          <w:sz w:val="20"/>
          <w:szCs w:val="20"/>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BE1ABA" w:rsidRPr="00AF309C" w:rsidRDefault="00BE1ABA" w:rsidP="00BE1ABA">
      <w:pPr>
        <w:widowControl/>
        <w:autoSpaceDE/>
        <w:autoSpaceDN/>
        <w:adjustRightInd/>
        <w:ind w:firstLine="540"/>
        <w:rPr>
          <w:sz w:val="20"/>
          <w:szCs w:val="20"/>
        </w:rPr>
      </w:pPr>
      <w:r w:rsidRPr="00AF309C">
        <w:rPr>
          <w:sz w:val="20"/>
          <w:szCs w:val="20"/>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BE1ABA" w:rsidRPr="00AF309C" w:rsidRDefault="00BE1ABA" w:rsidP="00BE1ABA">
      <w:pPr>
        <w:widowControl/>
        <w:autoSpaceDE/>
        <w:autoSpaceDN/>
        <w:adjustRightInd/>
        <w:ind w:firstLine="540"/>
        <w:rPr>
          <w:sz w:val="20"/>
          <w:szCs w:val="20"/>
        </w:rPr>
      </w:pPr>
      <w:r w:rsidRPr="00AF309C">
        <w:rPr>
          <w:sz w:val="20"/>
          <w:szCs w:val="20"/>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BE1ABA" w:rsidRPr="00AF309C" w:rsidRDefault="00BE1ABA" w:rsidP="00BE1ABA">
      <w:pPr>
        <w:widowControl/>
        <w:autoSpaceDE/>
        <w:autoSpaceDN/>
        <w:adjustRightInd/>
        <w:ind w:firstLine="540"/>
        <w:rPr>
          <w:sz w:val="20"/>
          <w:szCs w:val="20"/>
        </w:rPr>
      </w:pPr>
      <w:r w:rsidRPr="00AF309C">
        <w:rPr>
          <w:sz w:val="20"/>
          <w:szCs w:val="20"/>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BE1ABA" w:rsidRPr="00AF309C" w:rsidRDefault="00BE1ABA" w:rsidP="00BE1ABA">
      <w:pPr>
        <w:widowControl/>
        <w:autoSpaceDE/>
        <w:autoSpaceDN/>
        <w:adjustRightInd/>
        <w:ind w:firstLine="540"/>
        <w:rPr>
          <w:sz w:val="20"/>
          <w:szCs w:val="20"/>
        </w:rPr>
      </w:pPr>
      <w:proofErr w:type="gramStart"/>
      <w:r w:rsidRPr="00AF309C">
        <w:rPr>
          <w:sz w:val="20"/>
          <w:szCs w:val="20"/>
        </w:rPr>
        <w:t xml:space="preserve">в связи с принятием органом государственного контроля (надзора), осуществляющим государственный контроль (надзор) с применением </w:t>
      </w:r>
      <w:proofErr w:type="spellStart"/>
      <w:r w:rsidRPr="00AF309C">
        <w:rPr>
          <w:sz w:val="20"/>
          <w:szCs w:val="20"/>
        </w:rPr>
        <w:t>риск-ориентированного</w:t>
      </w:r>
      <w:proofErr w:type="spellEnd"/>
      <w:r w:rsidRPr="00AF309C">
        <w:rPr>
          <w:sz w:val="20"/>
          <w:szCs w:val="20"/>
        </w:rPr>
        <w:t xml:space="preserve">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BE1ABA" w:rsidRPr="00AF309C" w:rsidRDefault="00BE1ABA" w:rsidP="00BE1ABA">
      <w:pPr>
        <w:widowControl/>
        <w:autoSpaceDE/>
        <w:autoSpaceDN/>
        <w:adjustRightInd/>
        <w:ind w:firstLine="540"/>
        <w:rPr>
          <w:sz w:val="20"/>
          <w:szCs w:val="20"/>
        </w:rPr>
      </w:pPr>
      <w:proofErr w:type="gramStart"/>
      <w:r w:rsidRPr="00AF309C">
        <w:rPr>
          <w:sz w:val="20"/>
          <w:szCs w:val="20"/>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AF309C">
        <w:rPr>
          <w:sz w:val="20"/>
          <w:szCs w:val="20"/>
        </w:rPr>
        <w:t>, предусмотренных статьей 26.1 Федерального закона;</w:t>
      </w:r>
    </w:p>
    <w:p w:rsidR="00BE1ABA" w:rsidRPr="00AF309C" w:rsidRDefault="00BE1ABA" w:rsidP="00BE1ABA">
      <w:pPr>
        <w:widowControl/>
        <w:autoSpaceDE/>
        <w:autoSpaceDN/>
        <w:adjustRightInd/>
        <w:ind w:firstLine="540"/>
        <w:rPr>
          <w:sz w:val="20"/>
          <w:szCs w:val="20"/>
        </w:rPr>
      </w:pPr>
      <w:r w:rsidRPr="00AF309C">
        <w:rPr>
          <w:sz w:val="20"/>
          <w:szCs w:val="20"/>
        </w:rPr>
        <w:t>в связи с прекращением или аннулированием действия лицензии - для проверок, запланированных в отношении лицензиатов;</w:t>
      </w:r>
    </w:p>
    <w:p w:rsidR="00BE1ABA" w:rsidRPr="00AF309C" w:rsidRDefault="00BE1ABA" w:rsidP="00BE1ABA">
      <w:pPr>
        <w:widowControl/>
        <w:autoSpaceDE/>
        <w:autoSpaceDN/>
        <w:adjustRightInd/>
        <w:ind w:firstLine="540"/>
        <w:rPr>
          <w:sz w:val="20"/>
          <w:szCs w:val="20"/>
        </w:rPr>
      </w:pPr>
      <w:r w:rsidRPr="00AF309C">
        <w:rPr>
          <w:sz w:val="20"/>
          <w:szCs w:val="20"/>
        </w:rPr>
        <w:t>в связи с наступлением обстоятельств непреодолимой силы;</w:t>
      </w:r>
    </w:p>
    <w:p w:rsidR="00BE1ABA" w:rsidRPr="00AF309C" w:rsidRDefault="00BE1ABA" w:rsidP="00BE1ABA">
      <w:pPr>
        <w:widowControl/>
        <w:autoSpaceDE/>
        <w:autoSpaceDN/>
        <w:adjustRightInd/>
        <w:ind w:firstLine="540"/>
        <w:rPr>
          <w:sz w:val="20"/>
          <w:szCs w:val="20"/>
        </w:rPr>
      </w:pPr>
      <w:r w:rsidRPr="00AF309C">
        <w:rPr>
          <w:sz w:val="20"/>
          <w:szCs w:val="20"/>
        </w:rPr>
        <w:t>в связи с запретом на проведение плановых проверок, предусмотренным частью 1 статьи 26.2 Федерального закона;</w:t>
      </w:r>
    </w:p>
    <w:p w:rsidR="00BE1ABA" w:rsidRPr="00AF309C" w:rsidRDefault="00BE1ABA" w:rsidP="00BE1ABA">
      <w:pPr>
        <w:widowControl/>
        <w:autoSpaceDE/>
        <w:autoSpaceDN/>
        <w:adjustRightInd/>
        <w:ind w:firstLine="0"/>
        <w:rPr>
          <w:color w:val="000000"/>
          <w:sz w:val="20"/>
          <w:szCs w:val="20"/>
        </w:rPr>
      </w:pPr>
      <w:r w:rsidRPr="00AF309C">
        <w:rPr>
          <w:color w:val="000000"/>
          <w:sz w:val="20"/>
          <w:szCs w:val="20"/>
        </w:rPr>
        <w:t>(абзац введен Постановлением Правительства РФ от 28.01.2019 N 48)</w:t>
      </w:r>
    </w:p>
    <w:p w:rsidR="00BE1ABA" w:rsidRPr="00AF309C" w:rsidRDefault="00BE1ABA" w:rsidP="00BE1ABA">
      <w:pPr>
        <w:widowControl/>
        <w:autoSpaceDE/>
        <w:autoSpaceDN/>
        <w:adjustRightInd/>
        <w:ind w:firstLine="540"/>
        <w:rPr>
          <w:sz w:val="20"/>
          <w:szCs w:val="20"/>
        </w:rPr>
      </w:pPr>
      <w:r w:rsidRPr="00AF309C">
        <w:rPr>
          <w:sz w:val="20"/>
          <w:szCs w:val="20"/>
        </w:rPr>
        <w:t>б) изменение указанных в ежегодном плане сведений о юридическом лице или индивидуальном предпринимателе:</w:t>
      </w:r>
    </w:p>
    <w:p w:rsidR="00BE1ABA" w:rsidRPr="00AF309C" w:rsidRDefault="00BE1ABA" w:rsidP="00BE1ABA">
      <w:pPr>
        <w:widowControl/>
        <w:autoSpaceDE/>
        <w:autoSpaceDN/>
        <w:adjustRightInd/>
        <w:ind w:firstLine="540"/>
        <w:rPr>
          <w:sz w:val="20"/>
          <w:szCs w:val="20"/>
        </w:rPr>
      </w:pPr>
      <w:r w:rsidRPr="00AF309C">
        <w:rPr>
          <w:sz w:val="20"/>
          <w:szCs w:val="20"/>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BE1ABA" w:rsidRPr="00AF309C" w:rsidRDefault="00BE1ABA" w:rsidP="00BE1ABA">
      <w:pPr>
        <w:widowControl/>
        <w:autoSpaceDE/>
        <w:autoSpaceDN/>
        <w:adjustRightInd/>
        <w:ind w:firstLine="540"/>
        <w:rPr>
          <w:sz w:val="20"/>
          <w:szCs w:val="20"/>
        </w:rPr>
      </w:pPr>
      <w:r w:rsidRPr="00AF309C">
        <w:rPr>
          <w:sz w:val="20"/>
          <w:szCs w:val="20"/>
        </w:rPr>
        <w:t>в связи с реорганизацией юридического лица;</w:t>
      </w:r>
    </w:p>
    <w:p w:rsidR="00BE1ABA" w:rsidRPr="00AF309C" w:rsidRDefault="00BE1ABA" w:rsidP="00BE1ABA">
      <w:pPr>
        <w:widowControl/>
        <w:autoSpaceDE/>
        <w:autoSpaceDN/>
        <w:adjustRightInd/>
        <w:ind w:firstLine="540"/>
        <w:rPr>
          <w:sz w:val="20"/>
          <w:szCs w:val="20"/>
        </w:rPr>
      </w:pPr>
      <w:r w:rsidRPr="00AF309C">
        <w:rPr>
          <w:sz w:val="20"/>
          <w:szCs w:val="20"/>
        </w:rPr>
        <w:t>в связи с изменением наименования юридического лица, а также изменением фамилии, имени и отчества индивидуального предпринимателя;</w:t>
      </w:r>
    </w:p>
    <w:p w:rsidR="00BE1ABA" w:rsidRPr="00AF309C" w:rsidRDefault="00BE1ABA" w:rsidP="00BE1ABA">
      <w:pPr>
        <w:widowControl/>
        <w:autoSpaceDE/>
        <w:autoSpaceDN/>
        <w:adjustRightInd/>
        <w:ind w:firstLine="540"/>
        <w:rPr>
          <w:sz w:val="20"/>
          <w:szCs w:val="20"/>
        </w:rPr>
      </w:pPr>
      <w:r w:rsidRPr="00AF309C">
        <w:rPr>
          <w:sz w:val="20"/>
          <w:szCs w:val="20"/>
        </w:rPr>
        <w:t>в) в связи с необходимостью указания в ежегодном плане информации, предусмотренной пунктом 3 части 1 статьи 26.2 Федерального закона.</w:t>
      </w:r>
    </w:p>
    <w:p w:rsidR="00BE1ABA" w:rsidRPr="00AF309C" w:rsidRDefault="00BE1ABA" w:rsidP="00BE1ABA">
      <w:pPr>
        <w:widowControl/>
        <w:autoSpaceDE/>
        <w:autoSpaceDN/>
        <w:adjustRightInd/>
        <w:ind w:firstLine="0"/>
        <w:rPr>
          <w:color w:val="000000"/>
          <w:sz w:val="20"/>
          <w:szCs w:val="20"/>
        </w:rPr>
      </w:pPr>
      <w:r w:rsidRPr="00AF309C">
        <w:rPr>
          <w:color w:val="000000"/>
          <w:sz w:val="20"/>
          <w:szCs w:val="20"/>
        </w:rPr>
        <w:t>(</w:t>
      </w:r>
      <w:proofErr w:type="spellStart"/>
      <w:r w:rsidRPr="00AF309C">
        <w:rPr>
          <w:color w:val="000000"/>
          <w:sz w:val="20"/>
          <w:szCs w:val="20"/>
        </w:rPr>
        <w:t>пп</w:t>
      </w:r>
      <w:proofErr w:type="spellEnd"/>
      <w:r w:rsidRPr="00AF309C">
        <w:rPr>
          <w:color w:val="000000"/>
          <w:sz w:val="20"/>
          <w:szCs w:val="20"/>
        </w:rPr>
        <w:t>. "</w:t>
      </w:r>
      <w:proofErr w:type="gramStart"/>
      <w:r w:rsidRPr="00AF309C">
        <w:rPr>
          <w:color w:val="000000"/>
          <w:sz w:val="20"/>
          <w:szCs w:val="20"/>
        </w:rPr>
        <w:t>в</w:t>
      </w:r>
      <w:proofErr w:type="gramEnd"/>
      <w:r w:rsidRPr="00AF309C">
        <w:rPr>
          <w:color w:val="000000"/>
          <w:sz w:val="20"/>
          <w:szCs w:val="20"/>
        </w:rPr>
        <w:t>" введен Постановлением Правительства РФ от 28.01.2019 N 48)</w:t>
      </w:r>
    </w:p>
    <w:p w:rsidR="00BE1ABA" w:rsidRPr="00AF309C" w:rsidRDefault="00BE1ABA" w:rsidP="00BE1ABA">
      <w:pPr>
        <w:widowControl/>
        <w:autoSpaceDE/>
        <w:autoSpaceDN/>
        <w:adjustRightInd/>
        <w:ind w:firstLine="0"/>
        <w:rPr>
          <w:color w:val="000000"/>
          <w:sz w:val="20"/>
          <w:szCs w:val="20"/>
        </w:rPr>
      </w:pPr>
      <w:r w:rsidRPr="00AF309C">
        <w:rPr>
          <w:color w:val="000000"/>
          <w:sz w:val="20"/>
          <w:szCs w:val="20"/>
        </w:rPr>
        <w:t>(п. 7 в ред. Постановления Правительства РФ от 09.09.2016 N 892)</w:t>
      </w:r>
    </w:p>
    <w:p w:rsidR="00BE1ABA" w:rsidRPr="00AF309C" w:rsidRDefault="00BE1ABA" w:rsidP="00BE1ABA">
      <w:pPr>
        <w:widowControl/>
        <w:autoSpaceDE/>
        <w:autoSpaceDN/>
        <w:adjustRightInd/>
        <w:ind w:firstLine="540"/>
        <w:rPr>
          <w:sz w:val="20"/>
          <w:szCs w:val="20"/>
        </w:rPr>
      </w:pPr>
      <w:r w:rsidRPr="00AF309C">
        <w:rPr>
          <w:sz w:val="20"/>
          <w:szCs w:val="20"/>
        </w:rPr>
        <w:t>2.2.4. Внесение изменений в ежегодный план осуществляется решением органа муниципального контроля.</w:t>
      </w:r>
    </w:p>
    <w:p w:rsidR="00BE1ABA" w:rsidRPr="00AF309C" w:rsidRDefault="00BE1ABA" w:rsidP="00BE1ABA">
      <w:pPr>
        <w:widowControl/>
        <w:autoSpaceDE/>
        <w:autoSpaceDN/>
        <w:adjustRightInd/>
        <w:ind w:firstLine="540"/>
        <w:rPr>
          <w:sz w:val="20"/>
          <w:szCs w:val="20"/>
        </w:rPr>
      </w:pPr>
      <w:proofErr w:type="gramStart"/>
      <w:r w:rsidRPr="00AF309C">
        <w:rPr>
          <w:sz w:val="20"/>
          <w:szCs w:val="20"/>
        </w:rPr>
        <w:lastRenderedPageBreak/>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пунктом 6</w:t>
      </w:r>
      <w:proofErr w:type="gramEnd"/>
      <w:r w:rsidRPr="00AF309C">
        <w:rPr>
          <w:sz w:val="20"/>
          <w:szCs w:val="20"/>
        </w:rPr>
        <w:t xml:space="preserve"> настоящих Правил, в течение 5 рабочих дней со дня внесения изменений.</w:t>
      </w:r>
    </w:p>
    <w:p w:rsidR="00BE1ABA" w:rsidRPr="00AF309C" w:rsidRDefault="00BE1ABA" w:rsidP="00BE1ABA">
      <w:pPr>
        <w:widowControl/>
        <w:autoSpaceDE/>
        <w:autoSpaceDN/>
        <w:adjustRightInd/>
        <w:ind w:firstLine="0"/>
        <w:rPr>
          <w:color w:val="000000"/>
          <w:sz w:val="20"/>
          <w:szCs w:val="20"/>
        </w:rPr>
      </w:pPr>
      <w:r w:rsidRPr="00AF309C">
        <w:rPr>
          <w:color w:val="000000"/>
          <w:sz w:val="20"/>
          <w:szCs w:val="20"/>
        </w:rPr>
        <w:t xml:space="preserve">(п. 8 </w:t>
      </w:r>
      <w:proofErr w:type="gramStart"/>
      <w:r w:rsidRPr="00AF309C">
        <w:rPr>
          <w:color w:val="000000"/>
          <w:sz w:val="20"/>
          <w:szCs w:val="20"/>
        </w:rPr>
        <w:t>введен</w:t>
      </w:r>
      <w:proofErr w:type="gramEnd"/>
      <w:r w:rsidRPr="00AF309C">
        <w:rPr>
          <w:color w:val="000000"/>
          <w:sz w:val="20"/>
          <w:szCs w:val="20"/>
        </w:rPr>
        <w:t xml:space="preserve"> Постановлением Правительства РФ от 09.09.2016 N 892)</w:t>
      </w:r>
    </w:p>
    <w:p w:rsidR="001315A9" w:rsidRPr="00AF309C" w:rsidRDefault="00BE1ABA" w:rsidP="000D1EF4">
      <w:pPr>
        <w:widowControl/>
        <w:autoSpaceDE/>
        <w:autoSpaceDN/>
        <w:adjustRightInd/>
        <w:ind w:firstLine="540"/>
        <w:rPr>
          <w:sz w:val="20"/>
          <w:szCs w:val="20"/>
        </w:rPr>
      </w:pPr>
      <w:r w:rsidRPr="00AF309C">
        <w:rPr>
          <w:sz w:val="20"/>
          <w:szCs w:val="20"/>
        </w:rPr>
        <w:t> </w:t>
      </w:r>
      <w:bookmarkStart w:id="57" w:name="sub_323"/>
      <w:bookmarkEnd w:id="56"/>
      <w:r w:rsidR="001315A9" w:rsidRPr="00AF309C">
        <w:rPr>
          <w:sz w:val="20"/>
          <w:szCs w:val="20"/>
        </w:rPr>
        <w:t xml:space="preserve">2.3. </w:t>
      </w:r>
      <w:bookmarkStart w:id="58" w:name="sub_327"/>
      <w:bookmarkEnd w:id="57"/>
      <w:r w:rsidR="001315A9" w:rsidRPr="00AF309C">
        <w:rPr>
          <w:sz w:val="20"/>
          <w:szCs w:val="20"/>
        </w:rPr>
        <w:t xml:space="preserve"> Внеплановые проверки проводятся по основаниям, указанным в </w:t>
      </w:r>
      <w:r w:rsidR="001315A9" w:rsidRPr="00AF309C">
        <w:rPr>
          <w:rStyle w:val="a4"/>
          <w:rFonts w:cs="Arial"/>
          <w:b w:val="0"/>
          <w:color w:val="auto"/>
          <w:sz w:val="20"/>
          <w:szCs w:val="20"/>
        </w:rPr>
        <w:t>подпункте</w:t>
      </w:r>
      <w:r w:rsidR="001315A9" w:rsidRPr="00AF309C">
        <w:rPr>
          <w:rStyle w:val="a4"/>
          <w:rFonts w:cs="Arial"/>
          <w:sz w:val="20"/>
          <w:szCs w:val="20"/>
        </w:rPr>
        <w:t xml:space="preserve"> </w:t>
      </w:r>
      <w:r w:rsidR="001315A9" w:rsidRPr="00AF309C">
        <w:rPr>
          <w:rStyle w:val="a4"/>
          <w:rFonts w:cs="Arial"/>
          <w:b w:val="0"/>
          <w:color w:val="auto"/>
          <w:sz w:val="20"/>
          <w:szCs w:val="20"/>
        </w:rPr>
        <w:t xml:space="preserve">2.1.2 </w:t>
      </w:r>
      <w:r w:rsidR="009031D5" w:rsidRPr="00AF309C">
        <w:rPr>
          <w:rStyle w:val="a4"/>
          <w:rFonts w:cs="Arial"/>
          <w:b w:val="0"/>
          <w:color w:val="auto"/>
          <w:sz w:val="20"/>
          <w:szCs w:val="20"/>
        </w:rPr>
        <w:t xml:space="preserve">и 2.1.3. </w:t>
      </w:r>
      <w:r w:rsidR="001315A9" w:rsidRPr="00AF309C">
        <w:rPr>
          <w:rStyle w:val="a4"/>
          <w:rFonts w:cs="Arial"/>
          <w:b w:val="0"/>
          <w:color w:val="auto"/>
          <w:sz w:val="20"/>
          <w:szCs w:val="20"/>
        </w:rPr>
        <w:t>пункта 2.1. главы 2 раздела III</w:t>
      </w:r>
      <w:r w:rsidR="001315A9" w:rsidRPr="00AF309C">
        <w:rPr>
          <w:sz w:val="20"/>
          <w:szCs w:val="20"/>
        </w:rPr>
        <w:t xml:space="preserve"> настоящего административного регламента.</w:t>
      </w:r>
    </w:p>
    <w:p w:rsidR="009031D5" w:rsidRPr="00AF309C" w:rsidRDefault="001315A9" w:rsidP="00616510">
      <w:pPr>
        <w:ind w:firstLine="709"/>
        <w:rPr>
          <w:sz w:val="20"/>
          <w:szCs w:val="20"/>
        </w:rPr>
      </w:pPr>
      <w:bookmarkStart w:id="59" w:name="sub_328"/>
      <w:bookmarkEnd w:id="58"/>
      <w:r w:rsidRPr="00AF309C">
        <w:rPr>
          <w:sz w:val="20"/>
          <w:szCs w:val="20"/>
        </w:rPr>
        <w:t>2.</w:t>
      </w:r>
      <w:r w:rsidR="00884320" w:rsidRPr="00AF309C">
        <w:rPr>
          <w:sz w:val="20"/>
          <w:szCs w:val="20"/>
        </w:rPr>
        <w:t>4.</w:t>
      </w:r>
      <w:r w:rsidRPr="00AF309C">
        <w:rPr>
          <w:sz w:val="20"/>
          <w:szCs w:val="20"/>
        </w:rPr>
        <w:t xml:space="preserve"> </w:t>
      </w:r>
      <w:r w:rsidR="009031D5" w:rsidRPr="00AF309C">
        <w:rPr>
          <w:sz w:val="20"/>
          <w:szCs w:val="20"/>
        </w:rPr>
        <w:t xml:space="preserve">При наличии оснований, предусмотренных в </w:t>
      </w:r>
      <w:r w:rsidR="009031D5" w:rsidRPr="00AF309C">
        <w:rPr>
          <w:rStyle w:val="a4"/>
          <w:rFonts w:cs="Arial"/>
          <w:b w:val="0"/>
          <w:color w:val="auto"/>
          <w:sz w:val="20"/>
          <w:szCs w:val="20"/>
        </w:rPr>
        <w:t>подпунктах 2.1.2 и 2.1.3.</w:t>
      </w:r>
      <w:r w:rsidR="009031D5" w:rsidRPr="00AF309C">
        <w:rPr>
          <w:rStyle w:val="a4"/>
          <w:rFonts w:cs="Arial"/>
          <w:color w:val="auto"/>
          <w:sz w:val="20"/>
          <w:szCs w:val="20"/>
        </w:rPr>
        <w:t xml:space="preserve"> </w:t>
      </w:r>
      <w:r w:rsidR="009031D5" w:rsidRPr="00AF309C">
        <w:rPr>
          <w:rStyle w:val="a4"/>
          <w:rFonts w:cs="Arial"/>
          <w:b w:val="0"/>
          <w:color w:val="auto"/>
          <w:sz w:val="20"/>
          <w:szCs w:val="20"/>
        </w:rPr>
        <w:t>пункта 2.1</w:t>
      </w:r>
      <w:r w:rsidR="009031D5" w:rsidRPr="00AF309C">
        <w:rPr>
          <w:sz w:val="20"/>
          <w:szCs w:val="20"/>
        </w:rPr>
        <w:t xml:space="preserve"> главы 2 раздела III настоящего административного регламента, должностное лицо уполномоченного органа подготавливает </w:t>
      </w:r>
      <w:r w:rsidR="009031D5" w:rsidRPr="00AF309C">
        <w:rPr>
          <w:rStyle w:val="a4"/>
          <w:rFonts w:cs="Arial"/>
          <w:b w:val="0"/>
          <w:color w:val="auto"/>
          <w:sz w:val="20"/>
          <w:szCs w:val="20"/>
        </w:rPr>
        <w:t>проект</w:t>
      </w:r>
      <w:r w:rsidR="009031D5" w:rsidRPr="00AF309C">
        <w:rPr>
          <w:sz w:val="20"/>
          <w:szCs w:val="20"/>
        </w:rPr>
        <w:t xml:space="preserve"> распоряжения Администрации о проведении проверки и обеспечивает его согласование с юристом Администрации и подписание главой Администрации.</w:t>
      </w:r>
    </w:p>
    <w:p w:rsidR="001315A9" w:rsidRPr="00AF309C" w:rsidRDefault="001315A9" w:rsidP="009904AA">
      <w:pPr>
        <w:rPr>
          <w:sz w:val="20"/>
          <w:szCs w:val="20"/>
        </w:rPr>
      </w:pPr>
      <w:bookmarkStart w:id="60" w:name="sub_329"/>
      <w:bookmarkEnd w:id="59"/>
      <w:r w:rsidRPr="00AF309C">
        <w:rPr>
          <w:sz w:val="20"/>
          <w:szCs w:val="20"/>
        </w:rPr>
        <w:t>2.</w:t>
      </w:r>
      <w:r w:rsidR="00884320" w:rsidRPr="00AF309C">
        <w:rPr>
          <w:sz w:val="20"/>
          <w:szCs w:val="20"/>
        </w:rPr>
        <w:t>5</w:t>
      </w:r>
      <w:r w:rsidRPr="00AF309C">
        <w:rPr>
          <w:sz w:val="20"/>
          <w:szCs w:val="20"/>
        </w:rPr>
        <w:t xml:space="preserve">. </w:t>
      </w:r>
      <w:bookmarkStart w:id="61" w:name="sub_3210"/>
      <w:bookmarkEnd w:id="60"/>
      <w:r w:rsidR="009904AA" w:rsidRPr="00AF309C">
        <w:rPr>
          <w:sz w:val="20"/>
          <w:szCs w:val="20"/>
        </w:rPr>
        <w:t xml:space="preserve">О </w:t>
      </w:r>
      <w:r w:rsidR="005F52C8" w:rsidRPr="00AF309C">
        <w:rPr>
          <w:sz w:val="20"/>
          <w:szCs w:val="20"/>
        </w:rPr>
        <w:t xml:space="preserve">проведении </w:t>
      </w:r>
      <w:r w:rsidR="00016762" w:rsidRPr="00AF309C">
        <w:rPr>
          <w:sz w:val="20"/>
          <w:szCs w:val="20"/>
        </w:rPr>
        <w:t xml:space="preserve">плановой </w:t>
      </w:r>
      <w:r w:rsidR="005F52C8" w:rsidRPr="00AF309C">
        <w:rPr>
          <w:sz w:val="20"/>
          <w:szCs w:val="20"/>
        </w:rPr>
        <w:t xml:space="preserve">проверки издается </w:t>
      </w:r>
      <w:r w:rsidR="00016762" w:rsidRPr="00AF309C">
        <w:rPr>
          <w:sz w:val="20"/>
          <w:szCs w:val="20"/>
        </w:rPr>
        <w:t xml:space="preserve"> распоряжение </w:t>
      </w:r>
      <w:r w:rsidR="005F52C8" w:rsidRPr="00AF309C">
        <w:rPr>
          <w:sz w:val="20"/>
          <w:szCs w:val="20"/>
        </w:rPr>
        <w:t>по форме утвержденной приказом от 30.09.2016 № 620 «О внесении изменений в приказ Министерства экономического развития Российской Федерации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6762" w:rsidRPr="00AF309C">
        <w:rPr>
          <w:sz w:val="20"/>
          <w:szCs w:val="20"/>
        </w:rPr>
        <w:t>»</w:t>
      </w:r>
      <w:r w:rsidR="005F52C8" w:rsidRPr="00AF309C">
        <w:rPr>
          <w:sz w:val="20"/>
          <w:szCs w:val="20"/>
        </w:rPr>
        <w:t>.</w:t>
      </w:r>
    </w:p>
    <w:p w:rsidR="001315A9" w:rsidRPr="00AF309C" w:rsidRDefault="00B43680" w:rsidP="00F661D5">
      <w:pPr>
        <w:ind w:firstLine="0"/>
        <w:rPr>
          <w:sz w:val="20"/>
          <w:szCs w:val="20"/>
        </w:rPr>
      </w:pPr>
      <w:bookmarkStart w:id="62" w:name="sub_3211"/>
      <w:bookmarkEnd w:id="61"/>
      <w:r w:rsidRPr="00AF309C">
        <w:rPr>
          <w:sz w:val="20"/>
          <w:szCs w:val="20"/>
        </w:rPr>
        <w:tab/>
      </w:r>
      <w:r w:rsidR="001315A9" w:rsidRPr="00AF309C">
        <w:rPr>
          <w:sz w:val="20"/>
          <w:szCs w:val="20"/>
        </w:rPr>
        <w:t>2.</w:t>
      </w:r>
      <w:r w:rsidR="00884320" w:rsidRPr="00AF309C">
        <w:rPr>
          <w:sz w:val="20"/>
          <w:szCs w:val="20"/>
        </w:rPr>
        <w:t>6</w:t>
      </w:r>
      <w:r w:rsidR="001315A9" w:rsidRPr="00AF309C">
        <w:rPr>
          <w:sz w:val="20"/>
          <w:szCs w:val="20"/>
        </w:rPr>
        <w:t xml:space="preserve">. Должностные лица уполномоченного органа уведомляют юридических лиц, индивидуальных предпринимателей, в отношении которых будет проведена проверка, посредством направления копии распоряжения </w:t>
      </w:r>
      <w:r w:rsidR="009031D5" w:rsidRPr="00AF309C">
        <w:rPr>
          <w:sz w:val="20"/>
          <w:szCs w:val="20"/>
        </w:rPr>
        <w:t>Администрации</w:t>
      </w:r>
      <w:r w:rsidR="001315A9" w:rsidRPr="00AF309C">
        <w:rPr>
          <w:sz w:val="20"/>
          <w:szCs w:val="20"/>
        </w:rPr>
        <w:t xml:space="preserve"> о проведении проверки, заверенной печатью уполномоченного органа:</w:t>
      </w:r>
    </w:p>
    <w:bookmarkEnd w:id="62"/>
    <w:p w:rsidR="001315A9" w:rsidRPr="00AF309C" w:rsidRDefault="001315A9" w:rsidP="00F661D5">
      <w:pPr>
        <w:rPr>
          <w:sz w:val="20"/>
          <w:szCs w:val="20"/>
        </w:rPr>
      </w:pPr>
      <w:r w:rsidRPr="00AF309C">
        <w:rPr>
          <w:sz w:val="20"/>
          <w:szCs w:val="20"/>
        </w:rPr>
        <w:t xml:space="preserve">при проведении плановой проверки - заказным </w:t>
      </w:r>
      <w:r w:rsidR="002E0899" w:rsidRPr="00AF309C">
        <w:rPr>
          <w:sz w:val="20"/>
          <w:szCs w:val="20"/>
        </w:rPr>
        <w:t>письмом</w:t>
      </w:r>
      <w:r w:rsidRPr="00AF309C">
        <w:rPr>
          <w:sz w:val="20"/>
          <w:szCs w:val="20"/>
        </w:rPr>
        <w:t xml:space="preserve"> с уведомлением о вручении или иным доступным способом не </w:t>
      </w:r>
      <w:r w:rsidR="00C97E7E" w:rsidRPr="00AF309C">
        <w:rPr>
          <w:sz w:val="20"/>
          <w:szCs w:val="20"/>
        </w:rPr>
        <w:t>позднее,</w:t>
      </w:r>
      <w:r w:rsidRPr="00AF309C">
        <w:rPr>
          <w:sz w:val="20"/>
          <w:szCs w:val="20"/>
        </w:rPr>
        <w:t xml:space="preserve"> чем </w:t>
      </w:r>
      <w:r w:rsidR="002E0899" w:rsidRPr="00AF309C">
        <w:rPr>
          <w:sz w:val="20"/>
          <w:szCs w:val="20"/>
        </w:rPr>
        <w:t>за</w:t>
      </w:r>
      <w:r w:rsidRPr="00AF309C">
        <w:rPr>
          <w:sz w:val="20"/>
          <w:szCs w:val="20"/>
        </w:rPr>
        <w:t xml:space="preserve"> тр</w:t>
      </w:r>
      <w:r w:rsidR="002E0899" w:rsidRPr="00AF309C">
        <w:rPr>
          <w:sz w:val="20"/>
          <w:szCs w:val="20"/>
        </w:rPr>
        <w:t>и</w:t>
      </w:r>
      <w:r w:rsidRPr="00AF309C">
        <w:rPr>
          <w:sz w:val="20"/>
          <w:szCs w:val="20"/>
        </w:rPr>
        <w:t xml:space="preserve"> рабочих дн</w:t>
      </w:r>
      <w:r w:rsidR="002E0899" w:rsidRPr="00AF309C">
        <w:rPr>
          <w:sz w:val="20"/>
          <w:szCs w:val="20"/>
        </w:rPr>
        <w:t>я</w:t>
      </w:r>
      <w:r w:rsidRPr="00AF309C">
        <w:rPr>
          <w:sz w:val="20"/>
          <w:szCs w:val="20"/>
        </w:rPr>
        <w:t xml:space="preserve"> до начала ее проведения;</w:t>
      </w:r>
    </w:p>
    <w:p w:rsidR="001315A9" w:rsidRPr="00AF309C" w:rsidRDefault="001315A9" w:rsidP="00616510">
      <w:pPr>
        <w:rPr>
          <w:sz w:val="20"/>
          <w:szCs w:val="20"/>
        </w:rPr>
      </w:pPr>
      <w:r w:rsidRPr="00AF309C">
        <w:rPr>
          <w:sz w:val="20"/>
          <w:szCs w:val="20"/>
        </w:rPr>
        <w:t>при проведении внеплановой проверки</w:t>
      </w:r>
      <w:r w:rsidR="002E0899" w:rsidRPr="00AF309C">
        <w:rPr>
          <w:sz w:val="20"/>
          <w:szCs w:val="20"/>
        </w:rPr>
        <w:t xml:space="preserve"> органы местного самоуправления, граждане уведомляются органом муниципального земельного контроля не</w:t>
      </w:r>
      <w:r w:rsidRPr="00AF309C">
        <w:rPr>
          <w:sz w:val="20"/>
          <w:szCs w:val="20"/>
        </w:rPr>
        <w:t xml:space="preserve"> менее чем за двадцать четыре часа до начала ее проведения</w:t>
      </w:r>
      <w:r w:rsidR="002E0899" w:rsidRPr="00AF309C">
        <w:rPr>
          <w:sz w:val="20"/>
          <w:szCs w:val="20"/>
        </w:rPr>
        <w:t xml:space="preserve"> посредством направления копии правого акта о проведении проверки любым доступным способом.</w:t>
      </w:r>
    </w:p>
    <w:p w:rsidR="001315A9" w:rsidRPr="00AF309C" w:rsidRDefault="001315A9" w:rsidP="0018320B">
      <w:pPr>
        <w:rPr>
          <w:sz w:val="20"/>
          <w:szCs w:val="20"/>
        </w:rPr>
      </w:pPr>
      <w:bookmarkStart w:id="63" w:name="sub_3212"/>
      <w:r w:rsidRPr="00AF309C">
        <w:rPr>
          <w:sz w:val="20"/>
          <w:szCs w:val="20"/>
        </w:rPr>
        <w:t>2.</w:t>
      </w:r>
      <w:r w:rsidR="00884320" w:rsidRPr="00AF309C">
        <w:rPr>
          <w:sz w:val="20"/>
          <w:szCs w:val="20"/>
        </w:rPr>
        <w:t>7</w:t>
      </w:r>
      <w:r w:rsidRPr="00AF309C">
        <w:rPr>
          <w:sz w:val="20"/>
          <w:szCs w:val="20"/>
        </w:rPr>
        <w:t xml:space="preserve">. </w:t>
      </w:r>
      <w:bookmarkEnd w:id="63"/>
      <w:r w:rsidR="0064365A" w:rsidRPr="00AF309C">
        <w:rPr>
          <w:sz w:val="20"/>
          <w:szCs w:val="20"/>
        </w:rPr>
        <w:t>Внеплановая выездная проверка юридических лиц, индивидуальных предпринимателей может быть проведена по основаниям, указанным в</w:t>
      </w:r>
      <w:r w:rsidR="004D56DD" w:rsidRPr="00AF309C">
        <w:rPr>
          <w:sz w:val="20"/>
          <w:szCs w:val="20"/>
        </w:rPr>
        <w:t xml:space="preserve"> подпункте 2.1.2.2</w:t>
      </w:r>
      <w:r w:rsidR="00BD33BD" w:rsidRPr="00AF309C">
        <w:rPr>
          <w:sz w:val="20"/>
          <w:szCs w:val="20"/>
        </w:rPr>
        <w:t xml:space="preserve"> пункта 2.1. главы 2.</w:t>
      </w:r>
    </w:p>
    <w:p w:rsidR="001315A9" w:rsidRPr="00AF309C" w:rsidRDefault="001315A9" w:rsidP="00616510">
      <w:pPr>
        <w:rPr>
          <w:sz w:val="20"/>
          <w:szCs w:val="20"/>
        </w:rPr>
      </w:pPr>
      <w:bookmarkStart w:id="64" w:name="sub_3213"/>
      <w:r w:rsidRPr="00AF309C">
        <w:rPr>
          <w:sz w:val="20"/>
          <w:szCs w:val="20"/>
        </w:rPr>
        <w:t>2.</w:t>
      </w:r>
      <w:r w:rsidR="00884320" w:rsidRPr="00AF309C">
        <w:rPr>
          <w:sz w:val="20"/>
          <w:szCs w:val="20"/>
        </w:rPr>
        <w:t>8</w:t>
      </w:r>
      <w:r w:rsidRPr="00AF309C">
        <w:rPr>
          <w:sz w:val="20"/>
          <w:szCs w:val="20"/>
        </w:rPr>
        <w:t>.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bookmarkEnd w:id="64"/>
    <w:p w:rsidR="001315A9" w:rsidRPr="00AF309C" w:rsidRDefault="001315A9" w:rsidP="00616510">
      <w:pPr>
        <w:rPr>
          <w:sz w:val="20"/>
          <w:szCs w:val="20"/>
        </w:rPr>
      </w:pPr>
      <w:r w:rsidRPr="00AF309C">
        <w:rPr>
          <w:sz w:val="20"/>
          <w:szCs w:val="20"/>
        </w:rPr>
        <w:t xml:space="preserve">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w:t>
      </w:r>
      <w:r w:rsidR="001C11BD" w:rsidRPr="00AF309C">
        <w:rPr>
          <w:sz w:val="20"/>
          <w:szCs w:val="20"/>
        </w:rPr>
        <w:t>администрации поселения</w:t>
      </w:r>
      <w:r w:rsidRPr="00AF309C">
        <w:rPr>
          <w:sz w:val="20"/>
          <w:szCs w:val="20"/>
        </w:rPr>
        <w:t xml:space="preserve"> об отмене распоряжения о проведении проверки.</w:t>
      </w:r>
    </w:p>
    <w:p w:rsidR="001315A9" w:rsidRPr="00AF309C" w:rsidRDefault="001315A9" w:rsidP="00616510">
      <w:pPr>
        <w:rPr>
          <w:sz w:val="20"/>
          <w:szCs w:val="20"/>
        </w:rPr>
      </w:pPr>
      <w:bookmarkStart w:id="65" w:name="sub_3214"/>
      <w:r w:rsidRPr="00AF309C">
        <w:rPr>
          <w:sz w:val="20"/>
          <w:szCs w:val="20"/>
        </w:rPr>
        <w:t>2.</w:t>
      </w:r>
      <w:r w:rsidR="00884320" w:rsidRPr="00AF309C">
        <w:rPr>
          <w:sz w:val="20"/>
          <w:szCs w:val="20"/>
        </w:rPr>
        <w:t>9</w:t>
      </w:r>
      <w:r w:rsidRPr="00AF309C">
        <w:rPr>
          <w:sz w:val="20"/>
          <w:szCs w:val="20"/>
        </w:rPr>
        <w:t xml:space="preserve">. </w:t>
      </w:r>
      <w:proofErr w:type="gramStart"/>
      <w:r w:rsidRPr="00AF309C">
        <w:rPr>
          <w:sz w:val="20"/>
          <w:szCs w:val="20"/>
        </w:rPr>
        <w:t xml:space="preserve">Если основанием для проведения внеплановой выездной проверки являются обстоятельства, указанные в </w:t>
      </w:r>
      <w:r w:rsidRPr="00AF309C">
        <w:rPr>
          <w:rStyle w:val="a4"/>
          <w:rFonts w:cs="Arial"/>
          <w:b w:val="0"/>
          <w:color w:val="auto"/>
          <w:sz w:val="20"/>
          <w:szCs w:val="20"/>
        </w:rPr>
        <w:t>подпункте б) подпункта 2.1.2.2. пункта 2.1. главы 2 раздела III</w:t>
      </w:r>
      <w:r w:rsidRPr="00AF309C">
        <w:rPr>
          <w:b/>
          <w:sz w:val="20"/>
          <w:szCs w:val="20"/>
        </w:rPr>
        <w:t xml:space="preserve"> </w:t>
      </w:r>
      <w:r w:rsidRPr="00AF309C">
        <w:rPr>
          <w:sz w:val="20"/>
          <w:szCs w:val="20"/>
        </w:rPr>
        <w:t xml:space="preserve">настоящего административного регламента, и (или) обнаружение нарушений обязательных требований и требований, установленных муниципальными правовыми актами </w:t>
      </w:r>
      <w:r w:rsidR="00276A5D" w:rsidRPr="00AF309C">
        <w:rPr>
          <w:sz w:val="20"/>
          <w:szCs w:val="20"/>
        </w:rPr>
        <w:t>Шара-Тоготского</w:t>
      </w:r>
      <w:r w:rsidR="001C11BD" w:rsidRPr="00AF309C">
        <w:rPr>
          <w:sz w:val="20"/>
          <w:szCs w:val="20"/>
        </w:rPr>
        <w:t xml:space="preserve"> муниципального образования</w:t>
      </w:r>
      <w:r w:rsidRPr="00AF309C">
        <w:rPr>
          <w:sz w:val="20"/>
          <w:szCs w:val="20"/>
        </w:rPr>
        <w:t xml:space="preserve"> по вопросам использования земель на территории </w:t>
      </w:r>
      <w:r w:rsidR="00276A5D" w:rsidRPr="00AF309C">
        <w:rPr>
          <w:sz w:val="20"/>
          <w:szCs w:val="20"/>
        </w:rPr>
        <w:t>Шара-Тоготского</w:t>
      </w:r>
      <w:r w:rsidR="001C11BD" w:rsidRPr="00AF309C">
        <w:rPr>
          <w:sz w:val="20"/>
          <w:szCs w:val="20"/>
        </w:rPr>
        <w:t xml:space="preserve"> муниципального образования</w:t>
      </w:r>
      <w:r w:rsidRPr="00AF309C">
        <w:rPr>
          <w:sz w:val="20"/>
          <w:szCs w:val="20"/>
        </w:rPr>
        <w:t>, то в момент совершения таких нарушений в связи с необходимостью принятия неотложных</w:t>
      </w:r>
      <w:proofErr w:type="gramEnd"/>
      <w:r w:rsidRPr="00AF309C">
        <w:rPr>
          <w:sz w:val="20"/>
          <w:szCs w:val="20"/>
        </w:rPr>
        <w:t xml:space="preserve"> </w:t>
      </w:r>
      <w:proofErr w:type="gramStart"/>
      <w:r w:rsidRPr="00AF309C">
        <w:rPr>
          <w:sz w:val="20"/>
          <w:szCs w:val="20"/>
        </w:rPr>
        <w:t>мер</w:t>
      </w:r>
      <w:proofErr w:type="gramEnd"/>
      <w:r w:rsidRPr="00AF309C">
        <w:rPr>
          <w:sz w:val="20"/>
          <w:szCs w:val="20"/>
        </w:rPr>
        <w:t xml:space="preserve">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bookmarkEnd w:id="65"/>
    <w:p w:rsidR="001315A9" w:rsidRPr="00AF309C" w:rsidRDefault="001315A9" w:rsidP="00616510">
      <w:pPr>
        <w:rPr>
          <w:sz w:val="20"/>
          <w:szCs w:val="20"/>
        </w:rPr>
      </w:pPr>
      <w:r w:rsidRPr="00AF309C">
        <w:rPr>
          <w:sz w:val="20"/>
          <w:szCs w:val="20"/>
        </w:rPr>
        <w:t>- заявление о согласовании уполномоченным органом с органами прокуратуры проведения внеплановой выездной проверки;</w:t>
      </w:r>
    </w:p>
    <w:p w:rsidR="001315A9" w:rsidRPr="00AF309C" w:rsidRDefault="001315A9" w:rsidP="00616510">
      <w:pPr>
        <w:rPr>
          <w:sz w:val="20"/>
          <w:szCs w:val="20"/>
        </w:rPr>
      </w:pPr>
      <w:r w:rsidRPr="00AF309C">
        <w:rPr>
          <w:sz w:val="20"/>
          <w:szCs w:val="20"/>
        </w:rPr>
        <w:t xml:space="preserve">- копия распоряжения </w:t>
      </w:r>
      <w:r w:rsidR="001C11BD" w:rsidRPr="00AF309C">
        <w:rPr>
          <w:sz w:val="20"/>
          <w:szCs w:val="20"/>
        </w:rPr>
        <w:t>Администрации</w:t>
      </w:r>
      <w:r w:rsidRPr="00AF309C">
        <w:rPr>
          <w:sz w:val="20"/>
          <w:szCs w:val="20"/>
        </w:rPr>
        <w:t xml:space="preserve"> о проведении внеплановой выездной проверки;</w:t>
      </w:r>
    </w:p>
    <w:p w:rsidR="001315A9" w:rsidRPr="00AF309C" w:rsidRDefault="001315A9" w:rsidP="00616510">
      <w:pPr>
        <w:rPr>
          <w:sz w:val="20"/>
          <w:szCs w:val="20"/>
        </w:rPr>
      </w:pPr>
      <w:r w:rsidRPr="00AF309C">
        <w:rPr>
          <w:sz w:val="20"/>
          <w:szCs w:val="20"/>
        </w:rPr>
        <w:t>- документы, содержащие сведения, послужившие основанием для проведения внеплановой выездной проверки.</w:t>
      </w:r>
    </w:p>
    <w:p w:rsidR="001315A9" w:rsidRPr="00AF309C" w:rsidRDefault="001315A9" w:rsidP="009904AA">
      <w:pPr>
        <w:rPr>
          <w:sz w:val="20"/>
          <w:szCs w:val="20"/>
        </w:rPr>
      </w:pPr>
      <w:bookmarkStart w:id="66" w:name="sub_3215"/>
      <w:r w:rsidRPr="00AF309C">
        <w:rPr>
          <w:sz w:val="20"/>
          <w:szCs w:val="20"/>
        </w:rPr>
        <w:t>2.1</w:t>
      </w:r>
      <w:r w:rsidR="00884320" w:rsidRPr="00AF309C">
        <w:rPr>
          <w:sz w:val="20"/>
          <w:szCs w:val="20"/>
        </w:rPr>
        <w:t>0</w:t>
      </w:r>
      <w:r w:rsidRPr="00AF309C">
        <w:rPr>
          <w:sz w:val="20"/>
          <w:szCs w:val="20"/>
        </w:rPr>
        <w:t xml:space="preserve">. </w:t>
      </w:r>
      <w:bookmarkStart w:id="67" w:name="sub_3217"/>
      <w:bookmarkEnd w:id="66"/>
      <w:r w:rsidRPr="00AF309C">
        <w:rPr>
          <w:sz w:val="20"/>
          <w:szCs w:val="20"/>
        </w:rPr>
        <w:t>Результатом административной процедуры является завершение подготовки к проведению проверки.</w:t>
      </w:r>
    </w:p>
    <w:bookmarkEnd w:id="67"/>
    <w:p w:rsidR="001315A9" w:rsidRPr="00AF309C" w:rsidRDefault="001315A9" w:rsidP="00616510">
      <w:pPr>
        <w:rPr>
          <w:sz w:val="20"/>
          <w:szCs w:val="20"/>
        </w:rPr>
      </w:pPr>
    </w:p>
    <w:p w:rsidR="001315A9" w:rsidRPr="00AF309C" w:rsidRDefault="001315A9" w:rsidP="00616510">
      <w:pPr>
        <w:pStyle w:val="1"/>
        <w:spacing w:before="0" w:after="0"/>
        <w:rPr>
          <w:sz w:val="20"/>
          <w:szCs w:val="20"/>
        </w:rPr>
      </w:pPr>
      <w:bookmarkStart w:id="68" w:name="sub_330"/>
      <w:r w:rsidRPr="00AF309C">
        <w:rPr>
          <w:sz w:val="20"/>
          <w:szCs w:val="20"/>
        </w:rPr>
        <w:t>3. Проведение проверки (документарной, выездной)</w:t>
      </w:r>
    </w:p>
    <w:bookmarkEnd w:id="68"/>
    <w:p w:rsidR="001315A9" w:rsidRPr="00AF309C" w:rsidRDefault="001315A9" w:rsidP="00616510">
      <w:pPr>
        <w:rPr>
          <w:sz w:val="20"/>
          <w:szCs w:val="20"/>
        </w:rPr>
      </w:pPr>
    </w:p>
    <w:p w:rsidR="001315A9" w:rsidRPr="00AF309C" w:rsidRDefault="001315A9" w:rsidP="00616510">
      <w:pPr>
        <w:rPr>
          <w:sz w:val="20"/>
          <w:szCs w:val="20"/>
        </w:rPr>
      </w:pPr>
      <w:bookmarkStart w:id="69" w:name="sub_331"/>
      <w:r w:rsidRPr="00AF309C">
        <w:rPr>
          <w:sz w:val="20"/>
          <w:szCs w:val="20"/>
        </w:rPr>
        <w:t xml:space="preserve">3.1. Основанием для начала административной процедуры является распоряжение </w:t>
      </w:r>
      <w:r w:rsidR="0006113D" w:rsidRPr="00AF309C">
        <w:rPr>
          <w:sz w:val="20"/>
          <w:szCs w:val="20"/>
        </w:rPr>
        <w:t>Администрации</w:t>
      </w:r>
      <w:r w:rsidRPr="00AF309C">
        <w:rPr>
          <w:sz w:val="20"/>
          <w:szCs w:val="20"/>
        </w:rPr>
        <w:t xml:space="preserve">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1315A9" w:rsidRPr="00AF309C" w:rsidRDefault="001315A9" w:rsidP="00616510">
      <w:pPr>
        <w:rPr>
          <w:sz w:val="20"/>
          <w:szCs w:val="20"/>
        </w:rPr>
      </w:pPr>
      <w:bookmarkStart w:id="70" w:name="sub_332"/>
      <w:bookmarkEnd w:id="69"/>
      <w:r w:rsidRPr="00AF309C">
        <w:rPr>
          <w:sz w:val="20"/>
          <w:szCs w:val="20"/>
        </w:rPr>
        <w:lastRenderedPageBreak/>
        <w:t xml:space="preserve">3.2. Муниципальный земельный контроль на территории </w:t>
      </w:r>
      <w:r w:rsidR="00FD01AB" w:rsidRPr="00AF309C">
        <w:rPr>
          <w:sz w:val="20"/>
          <w:szCs w:val="20"/>
        </w:rPr>
        <w:t>Шара-Тоготс</w:t>
      </w:r>
      <w:r w:rsidR="0006113D" w:rsidRPr="00AF309C">
        <w:rPr>
          <w:sz w:val="20"/>
          <w:szCs w:val="20"/>
        </w:rPr>
        <w:t xml:space="preserve">кого муниципального образования </w:t>
      </w:r>
      <w:r w:rsidRPr="00AF309C">
        <w:rPr>
          <w:sz w:val="20"/>
          <w:szCs w:val="20"/>
        </w:rPr>
        <w:t>осуществляется в форме плановых и внеплановых проверок посредством документарных и выездных проверок.</w:t>
      </w:r>
    </w:p>
    <w:p w:rsidR="001315A9" w:rsidRPr="00AF309C" w:rsidRDefault="001315A9" w:rsidP="00616510">
      <w:pPr>
        <w:rPr>
          <w:sz w:val="20"/>
          <w:szCs w:val="20"/>
        </w:rPr>
      </w:pPr>
      <w:bookmarkStart w:id="71" w:name="sub_3331"/>
      <w:bookmarkEnd w:id="70"/>
      <w:r w:rsidRPr="00AF309C">
        <w:rPr>
          <w:sz w:val="20"/>
          <w:szCs w:val="20"/>
        </w:rPr>
        <w:t>3.</w:t>
      </w:r>
      <w:r w:rsidR="00F64C3F" w:rsidRPr="00AF309C">
        <w:rPr>
          <w:sz w:val="20"/>
          <w:szCs w:val="20"/>
        </w:rPr>
        <w:t>2</w:t>
      </w:r>
      <w:r w:rsidRPr="00AF309C">
        <w:rPr>
          <w:sz w:val="20"/>
          <w:szCs w:val="20"/>
        </w:rPr>
        <w:t>.1. Документарная проверка (плановая, внеплановая) проводится по месту нахождения уполномоченного органа.</w:t>
      </w:r>
    </w:p>
    <w:bookmarkEnd w:id="71"/>
    <w:p w:rsidR="001315A9" w:rsidRPr="00AF309C" w:rsidRDefault="001315A9" w:rsidP="00616510">
      <w:pPr>
        <w:rPr>
          <w:sz w:val="20"/>
          <w:szCs w:val="20"/>
        </w:rPr>
      </w:pPr>
      <w:r w:rsidRPr="00AF309C">
        <w:rPr>
          <w:sz w:val="20"/>
          <w:szCs w:val="20"/>
        </w:rPr>
        <w:t xml:space="preserve">В процессе проведения документарной проверки должностным лицом, уполномоченным на проведение проверки, в первую очередь рассматриваются документы </w:t>
      </w:r>
      <w:r w:rsidR="007914D1" w:rsidRPr="00AF309C">
        <w:rPr>
          <w:sz w:val="20"/>
          <w:szCs w:val="20"/>
        </w:rPr>
        <w:t xml:space="preserve">юридического лица, индивидуального предпринимателя, имеющиеся в распоряжении </w:t>
      </w:r>
      <w:r w:rsidRPr="00AF309C">
        <w:rPr>
          <w:sz w:val="20"/>
          <w:szCs w:val="20"/>
        </w:rPr>
        <w:t xml:space="preserve"> уполномоченного органа, в том числе </w:t>
      </w:r>
      <w:r w:rsidR="007914D1" w:rsidRPr="00AF309C">
        <w:rPr>
          <w:sz w:val="20"/>
          <w:szCs w:val="20"/>
        </w:rPr>
        <w:t xml:space="preserve">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w:t>
      </w:r>
      <w:r w:rsidRPr="00AF309C">
        <w:rPr>
          <w:sz w:val="20"/>
          <w:szCs w:val="20"/>
        </w:rPr>
        <w:t xml:space="preserve">и иные документы о </w:t>
      </w:r>
      <w:proofErr w:type="gramStart"/>
      <w:r w:rsidRPr="00AF309C">
        <w:rPr>
          <w:sz w:val="20"/>
          <w:szCs w:val="20"/>
        </w:rPr>
        <w:t>результатах</w:t>
      </w:r>
      <w:proofErr w:type="gramEnd"/>
      <w:r w:rsidRPr="00AF309C">
        <w:rPr>
          <w:sz w:val="20"/>
          <w:szCs w:val="20"/>
        </w:rPr>
        <w:t xml:space="preserve"> осуществлен</w:t>
      </w:r>
      <w:r w:rsidR="001071AF" w:rsidRPr="00AF309C">
        <w:rPr>
          <w:sz w:val="20"/>
          <w:szCs w:val="20"/>
        </w:rPr>
        <w:t>ных</w:t>
      </w:r>
      <w:r w:rsidRPr="00AF309C">
        <w:rPr>
          <w:sz w:val="20"/>
          <w:szCs w:val="20"/>
        </w:rPr>
        <w:t xml:space="preserve"> в отношении эт</w:t>
      </w:r>
      <w:r w:rsidR="001071AF" w:rsidRPr="00AF309C">
        <w:rPr>
          <w:sz w:val="20"/>
          <w:szCs w:val="20"/>
        </w:rPr>
        <w:t xml:space="preserve">их </w:t>
      </w:r>
      <w:r w:rsidRPr="00AF309C">
        <w:rPr>
          <w:sz w:val="20"/>
          <w:szCs w:val="20"/>
        </w:rPr>
        <w:t xml:space="preserve"> субъект</w:t>
      </w:r>
      <w:r w:rsidR="001071AF" w:rsidRPr="00AF309C">
        <w:rPr>
          <w:sz w:val="20"/>
          <w:szCs w:val="20"/>
        </w:rPr>
        <w:t>ов</w:t>
      </w:r>
      <w:r w:rsidRPr="00AF309C">
        <w:rPr>
          <w:sz w:val="20"/>
          <w:szCs w:val="20"/>
        </w:rPr>
        <w:t xml:space="preserve"> проверки.</w:t>
      </w:r>
    </w:p>
    <w:p w:rsidR="001315A9" w:rsidRPr="00AF309C" w:rsidRDefault="001315A9" w:rsidP="00616510">
      <w:pPr>
        <w:rPr>
          <w:sz w:val="20"/>
          <w:szCs w:val="20"/>
        </w:rPr>
      </w:pPr>
      <w:bookmarkStart w:id="72" w:name="sub_3332"/>
      <w:r w:rsidRPr="00AF309C">
        <w:rPr>
          <w:sz w:val="20"/>
          <w:szCs w:val="20"/>
        </w:rPr>
        <w:t>3.</w:t>
      </w:r>
      <w:r w:rsidR="00F64C3F" w:rsidRPr="00AF309C">
        <w:rPr>
          <w:sz w:val="20"/>
          <w:szCs w:val="20"/>
        </w:rPr>
        <w:t>2</w:t>
      </w:r>
      <w:r w:rsidRPr="00AF309C">
        <w:rPr>
          <w:sz w:val="20"/>
          <w:szCs w:val="20"/>
        </w:rPr>
        <w:t xml:space="preserve">.2. Если достоверность сведений, содержащихся в документах, имеющихся распоряжении уполномоченного органа, вызывает обоснованные </w:t>
      </w:r>
      <w:proofErr w:type="gramStart"/>
      <w:r w:rsidRPr="00AF309C">
        <w:rPr>
          <w:sz w:val="20"/>
          <w:szCs w:val="20"/>
        </w:rPr>
        <w:t>сомнения</w:t>
      </w:r>
      <w:proofErr w:type="gramEnd"/>
      <w:r w:rsidRPr="00AF309C">
        <w:rPr>
          <w:sz w:val="20"/>
          <w:szCs w:val="20"/>
        </w:rPr>
        <w:t xml:space="preserve">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w:t>
      </w:r>
      <w:r w:rsidR="001D0333" w:rsidRPr="00AF309C">
        <w:rPr>
          <w:sz w:val="20"/>
          <w:szCs w:val="20"/>
        </w:rPr>
        <w:t>Шара-Тоготского</w:t>
      </w:r>
      <w:r w:rsidR="008F018F" w:rsidRPr="00AF309C">
        <w:rPr>
          <w:sz w:val="20"/>
          <w:szCs w:val="20"/>
        </w:rPr>
        <w:t xml:space="preserve"> муниципального образования</w:t>
      </w:r>
      <w:r w:rsidRPr="00AF309C">
        <w:rPr>
          <w:sz w:val="20"/>
          <w:szCs w:val="20"/>
        </w:rPr>
        <w:t>,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уполномоченного органа о проведении документарной проверки.</w:t>
      </w:r>
    </w:p>
    <w:p w:rsidR="00C53246" w:rsidRPr="00AF309C" w:rsidRDefault="001315A9" w:rsidP="00475D54">
      <w:pPr>
        <w:rPr>
          <w:sz w:val="20"/>
          <w:szCs w:val="20"/>
        </w:rPr>
      </w:pPr>
      <w:bookmarkStart w:id="73" w:name="sub_3333"/>
      <w:bookmarkEnd w:id="72"/>
      <w:r w:rsidRPr="00AF309C">
        <w:rPr>
          <w:sz w:val="20"/>
          <w:szCs w:val="20"/>
        </w:rPr>
        <w:t>3.</w:t>
      </w:r>
      <w:r w:rsidR="00F64C3F" w:rsidRPr="00AF309C">
        <w:rPr>
          <w:sz w:val="20"/>
          <w:szCs w:val="20"/>
        </w:rPr>
        <w:t>2</w:t>
      </w:r>
      <w:r w:rsidRPr="00AF309C">
        <w:rPr>
          <w:sz w:val="20"/>
          <w:szCs w:val="20"/>
        </w:rPr>
        <w:t xml:space="preserve">.3. </w:t>
      </w:r>
      <w:bookmarkEnd w:id="73"/>
      <w:r w:rsidR="00415237" w:rsidRPr="00AF309C">
        <w:rPr>
          <w:sz w:val="20"/>
          <w:szCs w:val="20"/>
        </w:rPr>
        <w:t>У</w:t>
      </w:r>
      <w:r w:rsidRPr="00AF309C">
        <w:rPr>
          <w:sz w:val="20"/>
          <w:szCs w:val="20"/>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1E217B" w:rsidRPr="00AF309C">
        <w:rPr>
          <w:sz w:val="20"/>
          <w:szCs w:val="20"/>
        </w:rPr>
        <w:t xml:space="preserve"> и направляются в электронном виде или почтовым отправлением с уведомлением о получении</w:t>
      </w:r>
      <w:r w:rsidRPr="00AF309C">
        <w:rPr>
          <w:sz w:val="20"/>
          <w:szCs w:val="20"/>
        </w:rPr>
        <w:t>. Юридическое лицо, индивидуальный предприниматель вправе представить указанные в запросе документы в форме электронных документов</w:t>
      </w:r>
      <w:r w:rsidR="0099734F" w:rsidRPr="00AF309C">
        <w:rPr>
          <w:sz w:val="20"/>
          <w:szCs w:val="20"/>
        </w:rPr>
        <w:t xml:space="preserve"> подписанных усиленной квалифицированной электронной по</w:t>
      </w:r>
      <w:r w:rsidR="00625DAE" w:rsidRPr="00AF309C">
        <w:rPr>
          <w:sz w:val="20"/>
          <w:szCs w:val="20"/>
        </w:rPr>
        <w:t>д</w:t>
      </w:r>
      <w:r w:rsidR="0099734F" w:rsidRPr="00AF309C">
        <w:rPr>
          <w:sz w:val="20"/>
          <w:szCs w:val="20"/>
        </w:rPr>
        <w:t>писью</w:t>
      </w:r>
      <w:r w:rsidR="00ED3ED7" w:rsidRPr="00AF309C">
        <w:rPr>
          <w:sz w:val="20"/>
          <w:szCs w:val="20"/>
        </w:rPr>
        <w:t>.</w:t>
      </w:r>
    </w:p>
    <w:p w:rsidR="001315A9" w:rsidRPr="00AF309C" w:rsidRDefault="001315A9" w:rsidP="00616510">
      <w:pPr>
        <w:rPr>
          <w:sz w:val="20"/>
          <w:szCs w:val="20"/>
        </w:rPr>
      </w:pPr>
      <w:r w:rsidRPr="00AF309C">
        <w:rPr>
          <w:sz w:val="20"/>
          <w:szCs w:val="20"/>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315A9" w:rsidRPr="00AF309C" w:rsidRDefault="001315A9" w:rsidP="00616510">
      <w:pPr>
        <w:rPr>
          <w:sz w:val="20"/>
          <w:szCs w:val="20"/>
        </w:rPr>
      </w:pPr>
      <w:bookmarkStart w:id="74" w:name="sub_335"/>
      <w:r w:rsidRPr="00AF309C">
        <w:rPr>
          <w:sz w:val="20"/>
          <w:szCs w:val="20"/>
        </w:rPr>
        <w:t>3.</w:t>
      </w:r>
      <w:r w:rsidR="00F64C3F" w:rsidRPr="00AF309C">
        <w:rPr>
          <w:sz w:val="20"/>
          <w:szCs w:val="20"/>
        </w:rPr>
        <w:t>3</w:t>
      </w:r>
      <w:r w:rsidRPr="00AF309C">
        <w:rPr>
          <w:sz w:val="20"/>
          <w:szCs w:val="20"/>
        </w:rPr>
        <w:t>. Результатом административной процедуры является завершение проверки и принятие мер при выявлении нарушений.</w:t>
      </w:r>
    </w:p>
    <w:bookmarkEnd w:id="74"/>
    <w:p w:rsidR="001315A9" w:rsidRPr="00AF309C" w:rsidRDefault="001315A9" w:rsidP="00616510">
      <w:pPr>
        <w:rPr>
          <w:sz w:val="20"/>
          <w:szCs w:val="20"/>
        </w:rPr>
      </w:pPr>
    </w:p>
    <w:p w:rsidR="00EC45B4" w:rsidRPr="00AF309C" w:rsidRDefault="001315A9" w:rsidP="00616510">
      <w:pPr>
        <w:pStyle w:val="1"/>
        <w:spacing w:before="0" w:after="0"/>
        <w:rPr>
          <w:sz w:val="20"/>
          <w:szCs w:val="20"/>
        </w:rPr>
      </w:pPr>
      <w:bookmarkStart w:id="75" w:name="sub_340"/>
      <w:r w:rsidRPr="00AF309C">
        <w:rPr>
          <w:sz w:val="20"/>
          <w:szCs w:val="20"/>
        </w:rPr>
        <w:t>4. Составление акта проверки и ознакомление с ним руководителя,</w:t>
      </w:r>
    </w:p>
    <w:p w:rsidR="00EC45B4" w:rsidRPr="00AF309C" w:rsidRDefault="001315A9" w:rsidP="00616510">
      <w:pPr>
        <w:pStyle w:val="1"/>
        <w:spacing w:before="0" w:after="0"/>
        <w:rPr>
          <w:sz w:val="20"/>
          <w:szCs w:val="20"/>
        </w:rPr>
      </w:pPr>
      <w:r w:rsidRPr="00AF309C">
        <w:rPr>
          <w:sz w:val="20"/>
          <w:szCs w:val="20"/>
        </w:rPr>
        <w:t>иного должностного лица или уполномоченного представителя</w:t>
      </w:r>
    </w:p>
    <w:p w:rsidR="00EC45B4" w:rsidRPr="00AF309C" w:rsidRDefault="001315A9" w:rsidP="00616510">
      <w:pPr>
        <w:pStyle w:val="1"/>
        <w:spacing w:before="0" w:after="0"/>
        <w:rPr>
          <w:sz w:val="20"/>
          <w:szCs w:val="20"/>
        </w:rPr>
      </w:pPr>
      <w:r w:rsidRPr="00AF309C">
        <w:rPr>
          <w:sz w:val="20"/>
          <w:szCs w:val="20"/>
        </w:rPr>
        <w:t>юридического лица, гражданина, индивидуального предпринимателя,</w:t>
      </w:r>
    </w:p>
    <w:p w:rsidR="001315A9" w:rsidRPr="00AF309C" w:rsidRDefault="001315A9" w:rsidP="00616510">
      <w:pPr>
        <w:pStyle w:val="1"/>
        <w:spacing w:before="0" w:after="0"/>
        <w:rPr>
          <w:sz w:val="20"/>
          <w:szCs w:val="20"/>
        </w:rPr>
      </w:pPr>
      <w:r w:rsidRPr="00AF309C">
        <w:rPr>
          <w:sz w:val="20"/>
          <w:szCs w:val="20"/>
        </w:rPr>
        <w:t>его уполномоченного представителя</w:t>
      </w:r>
    </w:p>
    <w:bookmarkEnd w:id="75"/>
    <w:p w:rsidR="001315A9" w:rsidRPr="00AF309C" w:rsidRDefault="001315A9" w:rsidP="00616510">
      <w:pPr>
        <w:rPr>
          <w:sz w:val="20"/>
          <w:szCs w:val="20"/>
        </w:rPr>
      </w:pPr>
    </w:p>
    <w:p w:rsidR="001315A9" w:rsidRPr="00AF309C" w:rsidRDefault="001315A9" w:rsidP="00616510">
      <w:pPr>
        <w:rPr>
          <w:sz w:val="20"/>
          <w:szCs w:val="20"/>
        </w:rPr>
      </w:pPr>
      <w:bookmarkStart w:id="76" w:name="sub_341"/>
      <w:r w:rsidRPr="00AF309C">
        <w:rPr>
          <w:sz w:val="20"/>
          <w:szCs w:val="20"/>
        </w:rPr>
        <w:t>4.1. Основанием для начала административной процедуры является завершение проверки.</w:t>
      </w:r>
    </w:p>
    <w:bookmarkEnd w:id="76"/>
    <w:p w:rsidR="001315A9" w:rsidRPr="00AF309C" w:rsidRDefault="001315A9" w:rsidP="00616510">
      <w:pPr>
        <w:rPr>
          <w:sz w:val="20"/>
          <w:szCs w:val="20"/>
        </w:rPr>
      </w:pPr>
      <w:proofErr w:type="gramStart"/>
      <w:r w:rsidRPr="00AF309C">
        <w:rPr>
          <w:sz w:val="20"/>
          <w:szCs w:val="20"/>
        </w:rPr>
        <w:t>По результатам проверки</w:t>
      </w:r>
      <w:r w:rsidR="008F018F" w:rsidRPr="00AF309C">
        <w:rPr>
          <w:sz w:val="20"/>
          <w:szCs w:val="20"/>
        </w:rPr>
        <w:t xml:space="preserve"> </w:t>
      </w:r>
      <w:r w:rsidR="003D4594" w:rsidRPr="00AF309C">
        <w:rPr>
          <w:sz w:val="20"/>
          <w:szCs w:val="20"/>
        </w:rPr>
        <w:t xml:space="preserve">гражданина, </w:t>
      </w:r>
      <w:r w:rsidR="008F018F" w:rsidRPr="00AF309C">
        <w:rPr>
          <w:sz w:val="20"/>
          <w:szCs w:val="20"/>
        </w:rPr>
        <w:t>юридического лица, индивидуального предпринимателя</w:t>
      </w:r>
      <w:r w:rsidRPr="00AF309C">
        <w:rPr>
          <w:sz w:val="20"/>
          <w:szCs w:val="20"/>
        </w:rPr>
        <w:t xml:space="preserve"> должностными лицами уполномоченного органа, проводящими проверку, составляется акт проверки по типовой </w:t>
      </w:r>
      <w:r w:rsidRPr="00AF309C">
        <w:rPr>
          <w:rStyle w:val="a4"/>
          <w:rFonts w:cs="Arial"/>
          <w:b w:val="0"/>
          <w:color w:val="auto"/>
          <w:sz w:val="20"/>
          <w:szCs w:val="20"/>
        </w:rPr>
        <w:t>форме</w:t>
      </w:r>
      <w:r w:rsidR="008F018F" w:rsidRPr="00AF309C">
        <w:rPr>
          <w:rStyle w:val="a4"/>
          <w:rFonts w:cs="Arial"/>
          <w:b w:val="0"/>
          <w:color w:val="auto"/>
          <w:sz w:val="20"/>
          <w:szCs w:val="20"/>
        </w:rPr>
        <w:t>,</w:t>
      </w:r>
      <w:r w:rsidRPr="00AF309C">
        <w:rPr>
          <w:sz w:val="20"/>
          <w:szCs w:val="20"/>
        </w:rPr>
        <w:t xml:space="preserve"> утвержденной </w:t>
      </w:r>
      <w:r w:rsidRPr="00AF309C">
        <w:rPr>
          <w:rStyle w:val="a4"/>
          <w:rFonts w:cs="Arial"/>
          <w:b w:val="0"/>
          <w:color w:val="auto"/>
          <w:sz w:val="20"/>
          <w:szCs w:val="20"/>
        </w:rPr>
        <w:t>приказом</w:t>
      </w:r>
      <w:r w:rsidRPr="00AF309C">
        <w:rPr>
          <w:sz w:val="20"/>
          <w:szCs w:val="20"/>
        </w:rPr>
        <w:t xml:space="preserve"> Министерства экономического развития Российской Федерации от 30.04.2009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FC40E1" w:rsidRPr="00AF309C" w:rsidRDefault="00FC40E1" w:rsidP="00616510">
      <w:pPr>
        <w:rPr>
          <w:sz w:val="20"/>
          <w:szCs w:val="20"/>
        </w:rPr>
      </w:pPr>
      <w:r w:rsidRPr="00AF309C">
        <w:rPr>
          <w:sz w:val="20"/>
          <w:szCs w:val="20"/>
        </w:rPr>
        <w:t>4.1.1. В акте проверки указывается:</w:t>
      </w:r>
    </w:p>
    <w:p w:rsidR="00FC40E1" w:rsidRPr="00AF309C" w:rsidRDefault="00FC40E1" w:rsidP="00616510">
      <w:pPr>
        <w:rPr>
          <w:sz w:val="20"/>
          <w:szCs w:val="20"/>
        </w:rPr>
      </w:pPr>
      <w:r w:rsidRPr="00AF309C">
        <w:rPr>
          <w:sz w:val="20"/>
          <w:szCs w:val="20"/>
        </w:rPr>
        <w:t>1) дата, время и место составления акта проверки;</w:t>
      </w:r>
    </w:p>
    <w:p w:rsidR="00FC40E1" w:rsidRPr="00AF309C" w:rsidRDefault="00FC40E1" w:rsidP="00616510">
      <w:pPr>
        <w:rPr>
          <w:sz w:val="20"/>
          <w:szCs w:val="20"/>
        </w:rPr>
      </w:pPr>
      <w:r w:rsidRPr="00AF309C">
        <w:rPr>
          <w:sz w:val="20"/>
          <w:szCs w:val="20"/>
        </w:rPr>
        <w:t>2) наименование органа муниципального контроля;</w:t>
      </w:r>
    </w:p>
    <w:p w:rsidR="00FC40E1" w:rsidRPr="00AF309C" w:rsidRDefault="00FC40E1" w:rsidP="00616510">
      <w:pPr>
        <w:rPr>
          <w:sz w:val="20"/>
          <w:szCs w:val="20"/>
        </w:rPr>
      </w:pPr>
      <w:r w:rsidRPr="00AF309C">
        <w:rPr>
          <w:sz w:val="20"/>
          <w:szCs w:val="20"/>
        </w:rPr>
        <w:t>3)дата и номер распоряжения или приказа руководителя, заместителя руководителя органа муниципального контроля;</w:t>
      </w:r>
    </w:p>
    <w:p w:rsidR="00FC40E1" w:rsidRPr="00AF309C" w:rsidRDefault="00FC40E1" w:rsidP="00616510">
      <w:pPr>
        <w:rPr>
          <w:sz w:val="20"/>
          <w:szCs w:val="20"/>
        </w:rPr>
      </w:pPr>
      <w:r w:rsidRPr="00AF309C">
        <w:rPr>
          <w:sz w:val="20"/>
          <w:szCs w:val="20"/>
        </w:rPr>
        <w:t>4) фамилии, имена, отчества и должности должностного лица или должностных лиц, проводивших проверку;</w:t>
      </w:r>
    </w:p>
    <w:p w:rsidR="00FC40E1" w:rsidRPr="00AF309C" w:rsidRDefault="00FC40E1" w:rsidP="00616510">
      <w:pPr>
        <w:rPr>
          <w:sz w:val="20"/>
          <w:szCs w:val="20"/>
        </w:rPr>
      </w:pPr>
      <w:r w:rsidRPr="00AF309C">
        <w:rPr>
          <w:sz w:val="20"/>
          <w:szCs w:val="20"/>
        </w:rPr>
        <w:t>5)</w:t>
      </w:r>
      <w:r w:rsidR="00C64B4E" w:rsidRPr="00AF309C">
        <w:rPr>
          <w:sz w:val="20"/>
          <w:szCs w:val="20"/>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C64B4E" w:rsidRPr="00AF309C">
        <w:rPr>
          <w:sz w:val="20"/>
          <w:szCs w:val="20"/>
        </w:rPr>
        <w:t>присутствовавших</w:t>
      </w:r>
      <w:proofErr w:type="gramEnd"/>
      <w:r w:rsidR="00C64B4E" w:rsidRPr="00AF309C">
        <w:rPr>
          <w:sz w:val="20"/>
          <w:szCs w:val="20"/>
        </w:rPr>
        <w:t xml:space="preserve"> при проведении проверки;</w:t>
      </w:r>
    </w:p>
    <w:p w:rsidR="00C64B4E" w:rsidRPr="00AF309C" w:rsidRDefault="00C64B4E" w:rsidP="00616510">
      <w:pPr>
        <w:rPr>
          <w:sz w:val="20"/>
          <w:szCs w:val="20"/>
        </w:rPr>
      </w:pPr>
      <w:r w:rsidRPr="00AF309C">
        <w:rPr>
          <w:sz w:val="20"/>
          <w:szCs w:val="20"/>
        </w:rPr>
        <w:t>6)дата, время, продолжительность и место проведения проверки;</w:t>
      </w:r>
    </w:p>
    <w:p w:rsidR="00C64B4E" w:rsidRPr="00AF309C" w:rsidRDefault="00C64B4E" w:rsidP="00616510">
      <w:pPr>
        <w:rPr>
          <w:sz w:val="20"/>
          <w:szCs w:val="20"/>
        </w:rPr>
      </w:pPr>
      <w:r w:rsidRPr="00AF309C">
        <w:rPr>
          <w:sz w:val="20"/>
          <w:szCs w:val="20"/>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w:t>
      </w:r>
      <w:r w:rsidRPr="00AF309C">
        <w:rPr>
          <w:sz w:val="20"/>
          <w:szCs w:val="20"/>
        </w:rPr>
        <w:lastRenderedPageBreak/>
        <w:t>о лицах, допустивших указанные нарушения;</w:t>
      </w:r>
    </w:p>
    <w:p w:rsidR="002568AF" w:rsidRPr="00AF309C" w:rsidRDefault="00C64B4E" w:rsidP="002568AF">
      <w:pPr>
        <w:rPr>
          <w:sz w:val="20"/>
          <w:szCs w:val="20"/>
        </w:rPr>
      </w:pPr>
      <w:proofErr w:type="gramStart"/>
      <w:r w:rsidRPr="00AF309C">
        <w:rPr>
          <w:sz w:val="20"/>
          <w:szCs w:val="20"/>
        </w:rPr>
        <w:t>8) сведения об ознакомлении или отказе в отказе в ознакомлении с актом проверки руководителя, иного должностного лица или уполномоченного представителя юридического лица,</w:t>
      </w:r>
      <w:r w:rsidR="002568AF" w:rsidRPr="00AF309C">
        <w:rPr>
          <w:sz w:val="20"/>
          <w:szCs w:val="20"/>
        </w:rPr>
        <w:t xml:space="preserve">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проведенной проверке либо о невозможности внесения такой записи в</w:t>
      </w:r>
      <w:proofErr w:type="gramEnd"/>
      <w:r w:rsidR="002568AF" w:rsidRPr="00AF309C">
        <w:rPr>
          <w:sz w:val="20"/>
          <w:szCs w:val="20"/>
        </w:rPr>
        <w:t xml:space="preserve"> связи с отсутствием у юридического лица, индивидуального предпринимателя указанного журнала;</w:t>
      </w:r>
    </w:p>
    <w:p w:rsidR="00C64B4E" w:rsidRPr="00AF309C" w:rsidRDefault="002568AF" w:rsidP="00616510">
      <w:pPr>
        <w:rPr>
          <w:sz w:val="20"/>
          <w:szCs w:val="20"/>
        </w:rPr>
      </w:pPr>
      <w:r w:rsidRPr="00AF309C">
        <w:rPr>
          <w:sz w:val="20"/>
          <w:szCs w:val="20"/>
        </w:rPr>
        <w:t>9) подписи должностного лица или должностных лиц, проводивших проверку</w:t>
      </w:r>
      <w:r w:rsidR="00E72211" w:rsidRPr="00AF309C">
        <w:rPr>
          <w:sz w:val="20"/>
          <w:szCs w:val="20"/>
        </w:rPr>
        <w:t>.</w:t>
      </w:r>
    </w:p>
    <w:p w:rsidR="00C067BF" w:rsidRPr="00AF309C" w:rsidRDefault="001315A9" w:rsidP="00FC215D">
      <w:pPr>
        <w:rPr>
          <w:sz w:val="20"/>
          <w:szCs w:val="20"/>
        </w:rPr>
      </w:pPr>
      <w:bookmarkStart w:id="77" w:name="sub_342"/>
      <w:r w:rsidRPr="00AF309C">
        <w:rPr>
          <w:sz w:val="20"/>
          <w:szCs w:val="20"/>
        </w:rPr>
        <w:t>4.2.</w:t>
      </w:r>
      <w:bookmarkStart w:id="78" w:name="sub_348"/>
      <w:bookmarkEnd w:id="77"/>
      <w:r w:rsidRPr="00AF309C">
        <w:rPr>
          <w:sz w:val="20"/>
          <w:szCs w:val="20"/>
        </w:rPr>
        <w:t xml:space="preserve"> </w:t>
      </w:r>
      <w:proofErr w:type="gramStart"/>
      <w:r w:rsidRPr="00AF309C">
        <w:rPr>
          <w:sz w:val="20"/>
          <w:szCs w:val="20"/>
        </w:rPr>
        <w:t xml:space="preserve">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требований по использованию, земель на территории </w:t>
      </w:r>
      <w:r w:rsidR="0093066D" w:rsidRPr="00AF309C">
        <w:rPr>
          <w:sz w:val="20"/>
          <w:szCs w:val="20"/>
        </w:rPr>
        <w:t>Шара-Тоготского</w:t>
      </w:r>
      <w:r w:rsidR="003D2A2A" w:rsidRPr="00AF309C">
        <w:rPr>
          <w:sz w:val="20"/>
          <w:szCs w:val="20"/>
        </w:rPr>
        <w:t xml:space="preserve"> муниципального образования</w:t>
      </w:r>
      <w:r w:rsidRPr="00AF309C">
        <w:rPr>
          <w:sz w:val="20"/>
          <w:szCs w:val="20"/>
        </w:rPr>
        <w:t xml:space="preserve">, установленных законодательством Российской Федерации, нормативными правовыми актами Иркутской области и муниципальными правовыми актами </w:t>
      </w:r>
      <w:r w:rsidR="00156DFC" w:rsidRPr="00AF309C">
        <w:rPr>
          <w:sz w:val="20"/>
          <w:szCs w:val="20"/>
        </w:rPr>
        <w:t>Шара-Тоготского</w:t>
      </w:r>
      <w:r w:rsidR="003D2A2A" w:rsidRPr="00AF309C">
        <w:rPr>
          <w:sz w:val="20"/>
          <w:szCs w:val="20"/>
        </w:rPr>
        <w:t xml:space="preserve"> муниципального образования</w:t>
      </w:r>
      <w:r w:rsidRPr="00AF309C">
        <w:rPr>
          <w:sz w:val="20"/>
          <w:szCs w:val="20"/>
        </w:rPr>
        <w:t>, принятие мер в отношении</w:t>
      </w:r>
      <w:proofErr w:type="gramEnd"/>
      <w:r w:rsidRPr="00AF309C">
        <w:rPr>
          <w:sz w:val="20"/>
          <w:szCs w:val="20"/>
        </w:rPr>
        <w:t xml:space="preserve"> выявленных нарушений в соответствии со </w:t>
      </w:r>
      <w:r w:rsidRPr="00AF309C">
        <w:rPr>
          <w:rStyle w:val="a4"/>
          <w:rFonts w:cs="Arial"/>
          <w:b w:val="0"/>
          <w:color w:val="auto"/>
          <w:sz w:val="20"/>
          <w:szCs w:val="20"/>
        </w:rPr>
        <w:t>статьей 17</w:t>
      </w:r>
      <w:r w:rsidRPr="00AF309C">
        <w:rPr>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w:t>
      </w:r>
      <w:r w:rsidR="003D2A2A" w:rsidRPr="00AF309C">
        <w:rPr>
          <w:sz w:val="20"/>
          <w:szCs w:val="20"/>
        </w:rPr>
        <w:t>ора) и муниципального контроля"</w:t>
      </w:r>
      <w:r w:rsidR="005959B0" w:rsidRPr="00AF309C">
        <w:rPr>
          <w:sz w:val="20"/>
          <w:szCs w:val="20"/>
        </w:rPr>
        <w:t>, способ фиксации административной процедуры</w:t>
      </w:r>
      <w:r w:rsidR="00C067BF" w:rsidRPr="00AF309C">
        <w:rPr>
          <w:sz w:val="20"/>
          <w:szCs w:val="20"/>
        </w:rPr>
        <w:t>.</w:t>
      </w:r>
    </w:p>
    <w:p w:rsidR="00C067BF" w:rsidRPr="00AF309C" w:rsidRDefault="00C067BF" w:rsidP="00FC215D">
      <w:pPr>
        <w:rPr>
          <w:sz w:val="20"/>
          <w:szCs w:val="20"/>
        </w:rPr>
      </w:pPr>
    </w:p>
    <w:bookmarkEnd w:id="78"/>
    <w:p w:rsidR="00C067BF" w:rsidRPr="00AF309C" w:rsidRDefault="00C067BF" w:rsidP="000652C5">
      <w:pPr>
        <w:ind w:firstLine="0"/>
        <w:jc w:val="center"/>
        <w:rPr>
          <w:b/>
          <w:sz w:val="20"/>
          <w:szCs w:val="20"/>
        </w:rPr>
      </w:pPr>
      <w:r w:rsidRPr="00AF309C">
        <w:rPr>
          <w:b/>
          <w:sz w:val="20"/>
          <w:szCs w:val="20"/>
        </w:rPr>
        <w:t>5. Принятие мер в отношении выявленных нарушений</w:t>
      </w:r>
    </w:p>
    <w:p w:rsidR="00C067BF" w:rsidRPr="00AF309C" w:rsidRDefault="00C067BF" w:rsidP="00C067BF">
      <w:pPr>
        <w:rPr>
          <w:b/>
          <w:sz w:val="20"/>
          <w:szCs w:val="20"/>
        </w:rPr>
      </w:pPr>
    </w:p>
    <w:p w:rsidR="00C067BF" w:rsidRPr="00AF309C" w:rsidRDefault="00C067BF" w:rsidP="00C067BF">
      <w:pPr>
        <w:rPr>
          <w:sz w:val="20"/>
          <w:szCs w:val="20"/>
        </w:rPr>
      </w:pPr>
      <w:r w:rsidRPr="00AF309C">
        <w:rPr>
          <w:sz w:val="20"/>
          <w:szCs w:val="20"/>
        </w:rPr>
        <w:t>5.1. Основанием для начала административной процедуры являются выявленные в отношении расположенных в границах Шара-Тоготского муниципального образования  объектов земельных отношений и отраженные в акте проверки нарушения субъектами проверки требований.</w:t>
      </w:r>
    </w:p>
    <w:p w:rsidR="00C067BF" w:rsidRPr="00AF309C" w:rsidRDefault="00C067BF" w:rsidP="00C067BF">
      <w:pPr>
        <w:rPr>
          <w:sz w:val="20"/>
          <w:szCs w:val="20"/>
        </w:rPr>
      </w:pPr>
      <w:r w:rsidRPr="00AF309C">
        <w:rPr>
          <w:sz w:val="20"/>
          <w:szCs w:val="20"/>
        </w:rPr>
        <w:t xml:space="preserve">5.2. </w:t>
      </w:r>
      <w:proofErr w:type="gramStart"/>
      <w:r w:rsidRPr="00AF309C">
        <w:rPr>
          <w:sz w:val="20"/>
          <w:szCs w:val="20"/>
        </w:rPr>
        <w:t>В случае выявления в ходе проведения проверки в рамках осуществления муниципального земельного контроля нарушения требований копия акта проверки с указанием информации о наличии признаков выявленного нарушения в течение трех рабочих дней со дня составления акта проверки направляется в структурное подразделение территориального органа федерального органа государственного земельного надзора либо другой орган, уполномоченный принимать меры административного воздействия, к лицам, допустившим нарушения.</w:t>
      </w:r>
      <w:proofErr w:type="gramEnd"/>
      <w:r w:rsidRPr="00AF309C">
        <w:rPr>
          <w:sz w:val="20"/>
          <w:szCs w:val="20"/>
        </w:rPr>
        <w:t xml:space="preserve"> Копия акта проверки направляется на бумажном носителе.</w:t>
      </w:r>
    </w:p>
    <w:p w:rsidR="00C067BF" w:rsidRPr="00AF309C" w:rsidRDefault="00C067BF" w:rsidP="00C067BF">
      <w:pPr>
        <w:rPr>
          <w:sz w:val="20"/>
          <w:szCs w:val="20"/>
        </w:rPr>
      </w:pPr>
      <w:r w:rsidRPr="00AF309C">
        <w:rPr>
          <w:sz w:val="20"/>
          <w:szCs w:val="20"/>
        </w:rPr>
        <w:t>5.3. Субъекту проверки, допустившему нарушение требований, выдается предписание об устранении нарушений (далее - предписание). Предписание подписывается муниципальным служащим, уполномоченным на проведение проверки, вручается субъекту проверки одновременно с актом проверки.</w:t>
      </w:r>
    </w:p>
    <w:p w:rsidR="00C067BF" w:rsidRPr="00AF309C" w:rsidRDefault="00C067BF" w:rsidP="00C067BF">
      <w:pPr>
        <w:rPr>
          <w:sz w:val="20"/>
          <w:szCs w:val="20"/>
        </w:rPr>
      </w:pPr>
      <w:r w:rsidRPr="00AF309C">
        <w:rPr>
          <w:sz w:val="20"/>
          <w:szCs w:val="20"/>
        </w:rPr>
        <w:t>В предписании указываются следующие сведения:</w:t>
      </w:r>
    </w:p>
    <w:p w:rsidR="00C067BF" w:rsidRPr="00AF309C" w:rsidRDefault="00C067BF" w:rsidP="00C067BF">
      <w:pPr>
        <w:rPr>
          <w:sz w:val="20"/>
          <w:szCs w:val="20"/>
        </w:rPr>
      </w:pPr>
      <w:r w:rsidRPr="00AF309C">
        <w:rPr>
          <w:sz w:val="20"/>
          <w:szCs w:val="20"/>
        </w:rPr>
        <w:t>- дата, время и место составления предписания;</w:t>
      </w:r>
    </w:p>
    <w:p w:rsidR="00C067BF" w:rsidRPr="00AF309C" w:rsidRDefault="00C067BF" w:rsidP="00C067BF">
      <w:pPr>
        <w:rPr>
          <w:sz w:val="20"/>
          <w:szCs w:val="20"/>
        </w:rPr>
      </w:pPr>
      <w:r w:rsidRPr="00AF309C">
        <w:rPr>
          <w:sz w:val="20"/>
          <w:szCs w:val="20"/>
        </w:rPr>
        <w:t>- наименование уполномоченного органа;</w:t>
      </w:r>
    </w:p>
    <w:p w:rsidR="00C067BF" w:rsidRPr="00AF309C" w:rsidRDefault="00C067BF" w:rsidP="00C067BF">
      <w:pPr>
        <w:rPr>
          <w:sz w:val="20"/>
          <w:szCs w:val="20"/>
        </w:rPr>
      </w:pPr>
      <w:r w:rsidRPr="00AF309C">
        <w:rPr>
          <w:sz w:val="20"/>
          <w:szCs w:val="20"/>
        </w:rPr>
        <w:t>- ссылка на акт проверки, по результатам которого вынесено предписание;</w:t>
      </w:r>
    </w:p>
    <w:p w:rsidR="00C067BF" w:rsidRPr="00AF309C" w:rsidRDefault="00C067BF" w:rsidP="00C067BF">
      <w:pPr>
        <w:rPr>
          <w:sz w:val="20"/>
          <w:szCs w:val="20"/>
        </w:rPr>
      </w:pPr>
      <w:r w:rsidRPr="00AF309C">
        <w:rPr>
          <w:sz w:val="20"/>
          <w:szCs w:val="20"/>
        </w:rPr>
        <w:t>- фамилия, имя, отчество и должность должностного лица или должностных лиц, проводивших проверку;</w:t>
      </w:r>
    </w:p>
    <w:p w:rsidR="00C067BF" w:rsidRPr="00AF309C" w:rsidRDefault="00C067BF" w:rsidP="00C067BF">
      <w:pPr>
        <w:rPr>
          <w:sz w:val="20"/>
          <w:szCs w:val="20"/>
        </w:rPr>
      </w:pPr>
      <w:r w:rsidRPr="00AF309C">
        <w:rPr>
          <w:sz w:val="20"/>
          <w:szCs w:val="20"/>
        </w:rPr>
        <w:t>-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в отношении которых вынесено предписание;</w:t>
      </w:r>
    </w:p>
    <w:p w:rsidR="00C067BF" w:rsidRPr="00AF309C" w:rsidRDefault="00C067BF" w:rsidP="00C067BF">
      <w:pPr>
        <w:rPr>
          <w:sz w:val="20"/>
          <w:szCs w:val="20"/>
        </w:rPr>
      </w:pPr>
      <w:r w:rsidRPr="00AF309C">
        <w:rPr>
          <w:sz w:val="20"/>
          <w:szCs w:val="20"/>
        </w:rPr>
        <w:t>- сведения о выявленных нарушениях требований со ссылками на правовые акты, об их характере и о лицах, допустивших указанные нарушения, а также меры по их устранению;</w:t>
      </w:r>
    </w:p>
    <w:p w:rsidR="00C067BF" w:rsidRPr="00AF309C" w:rsidRDefault="00C067BF" w:rsidP="00C067BF">
      <w:pPr>
        <w:rPr>
          <w:sz w:val="20"/>
          <w:szCs w:val="20"/>
        </w:rPr>
      </w:pPr>
      <w:r w:rsidRPr="00AF309C">
        <w:rPr>
          <w:sz w:val="20"/>
          <w:szCs w:val="20"/>
        </w:rPr>
        <w:t>- сроки устранения нарушений;</w:t>
      </w:r>
    </w:p>
    <w:p w:rsidR="00C067BF" w:rsidRPr="00AF309C" w:rsidRDefault="00C067BF" w:rsidP="00C067BF">
      <w:pPr>
        <w:rPr>
          <w:sz w:val="20"/>
          <w:szCs w:val="20"/>
        </w:rPr>
      </w:pPr>
      <w:r w:rsidRPr="00AF309C">
        <w:rPr>
          <w:sz w:val="20"/>
          <w:szCs w:val="20"/>
        </w:rPr>
        <w:t>-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должностного лица органа государственной власти, органа местного самоуправления, о наличии их подписей или об отказе от совершения подписи;</w:t>
      </w:r>
    </w:p>
    <w:p w:rsidR="00C067BF" w:rsidRPr="00AF309C" w:rsidRDefault="00C067BF" w:rsidP="00C067BF">
      <w:pPr>
        <w:rPr>
          <w:sz w:val="20"/>
          <w:szCs w:val="20"/>
        </w:rPr>
      </w:pPr>
      <w:r w:rsidRPr="00AF309C">
        <w:rPr>
          <w:sz w:val="20"/>
          <w:szCs w:val="20"/>
        </w:rPr>
        <w:t>- подписи должностного лица или должностных лиц, проводивших проверку.</w:t>
      </w:r>
    </w:p>
    <w:p w:rsidR="00C067BF" w:rsidRPr="00AF309C" w:rsidRDefault="00C067BF" w:rsidP="00C067BF">
      <w:pPr>
        <w:rPr>
          <w:sz w:val="20"/>
          <w:szCs w:val="20"/>
        </w:rPr>
      </w:pPr>
      <w:r w:rsidRPr="00AF309C">
        <w:rPr>
          <w:sz w:val="20"/>
          <w:szCs w:val="20"/>
        </w:rPr>
        <w:t>5.4. Предписание прилагается к акту проверки и вручается субъекту проверки, в отношении которого проводилась проверка, под расписку об ознакомлении либо об отказе в ознакомлении с предписанием.</w:t>
      </w:r>
    </w:p>
    <w:p w:rsidR="00C067BF" w:rsidRPr="00AF309C" w:rsidRDefault="00C067BF" w:rsidP="00C067BF">
      <w:pPr>
        <w:rPr>
          <w:sz w:val="20"/>
          <w:szCs w:val="20"/>
        </w:rPr>
      </w:pPr>
      <w:r w:rsidRPr="00AF309C">
        <w:rPr>
          <w:sz w:val="20"/>
          <w:szCs w:val="20"/>
        </w:rPr>
        <w:t xml:space="preserve">5.5. Выявленные в ходе проведения проверки нарушения подлежат устранению субъектом </w:t>
      </w:r>
      <w:r w:rsidRPr="00AF309C">
        <w:rPr>
          <w:sz w:val="20"/>
          <w:szCs w:val="20"/>
        </w:rPr>
        <w:lastRenderedPageBreak/>
        <w:t>проверки в сроки, предусмотренные предписанием.</w:t>
      </w:r>
    </w:p>
    <w:p w:rsidR="00C067BF" w:rsidRPr="00AF309C" w:rsidRDefault="00C067BF" w:rsidP="00C067BF">
      <w:pPr>
        <w:rPr>
          <w:sz w:val="20"/>
          <w:szCs w:val="20"/>
        </w:rPr>
      </w:pPr>
      <w:r w:rsidRPr="00AF309C">
        <w:rPr>
          <w:sz w:val="20"/>
          <w:szCs w:val="20"/>
        </w:rPr>
        <w:t>5.6. 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w:t>
      </w:r>
      <w:r w:rsidR="000652C5" w:rsidRPr="00AF309C">
        <w:rPr>
          <w:sz w:val="20"/>
          <w:szCs w:val="20"/>
        </w:rPr>
        <w:t xml:space="preserve"> </w:t>
      </w:r>
      <w:hyperlink r:id="rId9" w:anchor="/document/12124624/entry/2" w:history="1">
        <w:r w:rsidRPr="00AF309C">
          <w:rPr>
            <w:rStyle w:val="affff"/>
            <w:sz w:val="20"/>
            <w:szCs w:val="20"/>
          </w:rPr>
          <w:t>земельного законодательства</w:t>
        </w:r>
      </w:hyperlink>
      <w:r w:rsidRPr="00AF309C">
        <w:rPr>
          <w:sz w:val="20"/>
          <w:szCs w:val="20"/>
        </w:rPr>
        <w:t> вправе направить муниципальному служащему, выдавшему данное предписание, ходатайство о продлении указанного в предписании срока устранения нарушения земельного законодательства (далее - ходатайство). 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C067BF" w:rsidRPr="00AF309C" w:rsidRDefault="00C067BF" w:rsidP="00C067BF">
      <w:pPr>
        <w:rPr>
          <w:sz w:val="20"/>
          <w:szCs w:val="20"/>
        </w:rPr>
      </w:pPr>
      <w:r w:rsidRPr="00AF309C">
        <w:rPr>
          <w:sz w:val="20"/>
          <w:szCs w:val="20"/>
        </w:rPr>
        <w:t>Ходатайство рассматривается муниципальным служащим, выдавшим предписание, в течение трех рабочих дней с момента его поступления. По результатам рассмотрения ходатайства выносится решение:</w:t>
      </w:r>
    </w:p>
    <w:p w:rsidR="00C067BF" w:rsidRPr="00AF309C" w:rsidRDefault="00C067BF" w:rsidP="00C067BF">
      <w:pPr>
        <w:rPr>
          <w:sz w:val="20"/>
          <w:szCs w:val="20"/>
        </w:rPr>
      </w:pPr>
      <w:proofErr w:type="gramStart"/>
      <w:r w:rsidRPr="00AF309C">
        <w:rPr>
          <w:sz w:val="20"/>
          <w:szCs w:val="20"/>
        </w:rPr>
        <w:t>- об удовлетворении ходатайства (определение) о продлении срока устранения нарушения</w:t>
      </w:r>
      <w:r w:rsidR="000652C5" w:rsidRPr="00AF309C">
        <w:rPr>
          <w:sz w:val="20"/>
          <w:szCs w:val="20"/>
        </w:rPr>
        <w:t xml:space="preserve"> </w:t>
      </w:r>
      <w:hyperlink r:id="rId10" w:anchor="/document/12124624/entry/2" w:history="1">
        <w:r w:rsidRPr="00AF309C">
          <w:rPr>
            <w:rStyle w:val="affff"/>
            <w:sz w:val="20"/>
            <w:szCs w:val="20"/>
          </w:rPr>
          <w:t>земельного законодательства</w:t>
        </w:r>
      </w:hyperlink>
      <w:r w:rsidRPr="00AF309C">
        <w:rPr>
          <w:sz w:val="20"/>
          <w:szCs w:val="20"/>
        </w:rPr>
        <w:t>), если субъектом проверки приняты все зависящие от него и предусмотренные правовыми актами Российской Федерации меры, необходимые для оформления и получения органам государственной власти, органам местного самоуправления, юридическим лицом, индивидуальным предпринимателям, гражданином документов, требуемых для устранения правонарушения и подтверждения указанного факта;</w:t>
      </w:r>
      <w:proofErr w:type="gramEnd"/>
    </w:p>
    <w:p w:rsidR="00C067BF" w:rsidRPr="00AF309C" w:rsidRDefault="00C067BF" w:rsidP="00C067BF">
      <w:pPr>
        <w:rPr>
          <w:sz w:val="20"/>
          <w:szCs w:val="20"/>
        </w:rPr>
      </w:pPr>
      <w:r w:rsidRPr="00AF309C">
        <w:rPr>
          <w:sz w:val="20"/>
          <w:szCs w:val="20"/>
        </w:rPr>
        <w:t>- об отклонении ходатайства (отказ) и оставлении срока устранения нарушения</w:t>
      </w:r>
      <w:r w:rsidR="000652C5" w:rsidRPr="00AF309C">
        <w:rPr>
          <w:sz w:val="20"/>
          <w:szCs w:val="20"/>
        </w:rPr>
        <w:t xml:space="preserve"> </w:t>
      </w:r>
      <w:hyperlink r:id="rId11" w:anchor="/document/12124624/entry/2" w:history="1">
        <w:r w:rsidRPr="00AF309C">
          <w:rPr>
            <w:rStyle w:val="affff"/>
            <w:sz w:val="20"/>
            <w:szCs w:val="20"/>
          </w:rPr>
          <w:t>земельного законодательства</w:t>
        </w:r>
      </w:hyperlink>
      <w:r w:rsidR="000652C5" w:rsidRPr="00AF309C">
        <w:rPr>
          <w:sz w:val="20"/>
          <w:szCs w:val="20"/>
        </w:rPr>
        <w:t xml:space="preserve"> </w:t>
      </w:r>
      <w:r w:rsidRPr="00AF309C">
        <w:rPr>
          <w:sz w:val="20"/>
          <w:szCs w:val="20"/>
        </w:rPr>
        <w:t xml:space="preserve">без изменения - в случае, если в установленный предписанием срок </w:t>
      </w:r>
      <w:proofErr w:type="gramStart"/>
      <w:r w:rsidRPr="00AF309C">
        <w:rPr>
          <w:sz w:val="20"/>
          <w:szCs w:val="20"/>
        </w:rPr>
        <w:t>нарушение</w:t>
      </w:r>
      <w:proofErr w:type="gramEnd"/>
      <w:r w:rsidRPr="00AF309C">
        <w:rPr>
          <w:sz w:val="20"/>
          <w:szCs w:val="20"/>
        </w:rPr>
        <w:t xml:space="preserve">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C067BF" w:rsidRPr="00AF309C" w:rsidRDefault="00C067BF" w:rsidP="00C067BF">
      <w:pPr>
        <w:rPr>
          <w:sz w:val="20"/>
          <w:szCs w:val="20"/>
        </w:rPr>
      </w:pPr>
      <w:r w:rsidRPr="00AF309C">
        <w:rPr>
          <w:sz w:val="20"/>
          <w:szCs w:val="20"/>
        </w:rPr>
        <w:t>5.7. Копия решения (определение, отказ)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w:t>
      </w:r>
    </w:p>
    <w:p w:rsidR="00C067BF" w:rsidRPr="00AF309C" w:rsidRDefault="00C067BF" w:rsidP="00C067BF">
      <w:pPr>
        <w:rPr>
          <w:sz w:val="20"/>
          <w:szCs w:val="20"/>
        </w:rPr>
      </w:pPr>
      <w:r w:rsidRPr="00AF309C">
        <w:rPr>
          <w:sz w:val="20"/>
          <w:szCs w:val="20"/>
        </w:rPr>
        <w:t xml:space="preserve">5.8. Муниципальный служащий, проводивший проверку, осуществляет </w:t>
      </w:r>
      <w:proofErr w:type="gramStart"/>
      <w:r w:rsidRPr="00AF309C">
        <w:rPr>
          <w:sz w:val="20"/>
          <w:szCs w:val="20"/>
        </w:rPr>
        <w:t>контроль за</w:t>
      </w:r>
      <w:proofErr w:type="gramEnd"/>
      <w:r w:rsidRPr="00AF309C">
        <w:rPr>
          <w:sz w:val="20"/>
          <w:szCs w:val="20"/>
        </w:rPr>
        <w:t xml:space="preserve"> исполнением выданного предписания, а также учет выданных предписаний.</w:t>
      </w:r>
    </w:p>
    <w:p w:rsidR="00C067BF" w:rsidRPr="00AF309C" w:rsidRDefault="00C067BF" w:rsidP="00C067BF">
      <w:pPr>
        <w:rPr>
          <w:sz w:val="20"/>
          <w:szCs w:val="20"/>
        </w:rPr>
      </w:pPr>
      <w:r w:rsidRPr="00AF309C">
        <w:rPr>
          <w:sz w:val="20"/>
          <w:szCs w:val="20"/>
        </w:rPr>
        <w:t>5.9. В течение двадцати календарных дней после истечения срока исполнения выданного предписания муниципальный служащий обязан провести внеплановую проверку на предмет исполнения выданного предписания.</w:t>
      </w:r>
    </w:p>
    <w:p w:rsidR="00C067BF" w:rsidRPr="00AF309C" w:rsidRDefault="00C067BF" w:rsidP="00C067BF">
      <w:pPr>
        <w:rPr>
          <w:sz w:val="20"/>
          <w:szCs w:val="20"/>
        </w:rPr>
      </w:pPr>
      <w:r w:rsidRPr="00AF309C">
        <w:rPr>
          <w:sz w:val="20"/>
          <w:szCs w:val="20"/>
        </w:rPr>
        <w:t>5.10. В случае обнаружения факта неисполнения предписания, составляется протокол об административном правонарушении, предусмотренном</w:t>
      </w:r>
      <w:r w:rsidR="000652C5" w:rsidRPr="00AF309C">
        <w:rPr>
          <w:sz w:val="20"/>
          <w:szCs w:val="20"/>
        </w:rPr>
        <w:t xml:space="preserve"> </w:t>
      </w:r>
      <w:hyperlink r:id="rId12" w:anchor="/document/12125267/entry/19501" w:history="1">
        <w:r w:rsidRPr="00AF309C">
          <w:rPr>
            <w:rStyle w:val="affff"/>
            <w:sz w:val="20"/>
            <w:szCs w:val="20"/>
          </w:rPr>
          <w:t>частью 1 статьей 19.5</w:t>
        </w:r>
      </w:hyperlink>
      <w:r w:rsidRPr="00AF309C">
        <w:rPr>
          <w:sz w:val="20"/>
          <w:szCs w:val="20"/>
        </w:rPr>
        <w:t>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трех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C067BF" w:rsidRPr="00AF309C" w:rsidRDefault="00C067BF" w:rsidP="00C067BF">
      <w:pPr>
        <w:rPr>
          <w:sz w:val="20"/>
          <w:szCs w:val="20"/>
        </w:rPr>
      </w:pPr>
      <w:r w:rsidRPr="00AF309C">
        <w:rPr>
          <w:sz w:val="20"/>
          <w:szCs w:val="20"/>
        </w:rPr>
        <w:t xml:space="preserve">5.11. В случае обнаружения по результатам проверок, проводимых в отношении объектов земельных отношений, расположенных в границах </w:t>
      </w:r>
      <w:r w:rsidR="00043E02" w:rsidRPr="00AF309C">
        <w:rPr>
          <w:sz w:val="20"/>
          <w:szCs w:val="20"/>
        </w:rPr>
        <w:t xml:space="preserve">Шара-Тоготского </w:t>
      </w:r>
      <w:r w:rsidRPr="00AF309C">
        <w:rPr>
          <w:sz w:val="20"/>
          <w:szCs w:val="20"/>
        </w:rPr>
        <w:t>муниципального образования нарушений, выразившихся:</w:t>
      </w:r>
    </w:p>
    <w:p w:rsidR="00C067BF" w:rsidRPr="00AF309C" w:rsidRDefault="008A1019" w:rsidP="00C067BF">
      <w:pPr>
        <w:rPr>
          <w:sz w:val="20"/>
          <w:szCs w:val="20"/>
        </w:rPr>
      </w:pPr>
      <w:proofErr w:type="gramStart"/>
      <w:r w:rsidRPr="00AF309C">
        <w:rPr>
          <w:sz w:val="20"/>
          <w:szCs w:val="20"/>
        </w:rPr>
        <w:t>В случае если по результатам проведенной проверки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w:t>
      </w:r>
      <w:r w:rsidR="00C72FA0" w:rsidRPr="00AF309C">
        <w:rPr>
          <w:sz w:val="20"/>
          <w:szCs w:val="20"/>
        </w:rPr>
        <w:t>н</w:t>
      </w:r>
      <w:r w:rsidRPr="00AF309C">
        <w:rPr>
          <w:sz w:val="20"/>
          <w:szCs w:val="20"/>
        </w:rPr>
        <w:t>ное лицо в срок не позднее пяти рабочих дней со дня окончания проверки направляет в</w:t>
      </w:r>
      <w:r w:rsidR="00C72FA0" w:rsidRPr="00AF309C">
        <w:rPr>
          <w:sz w:val="20"/>
          <w:szCs w:val="20"/>
        </w:rPr>
        <w:t xml:space="preserve"> </w:t>
      </w:r>
      <w:proofErr w:type="spellStart"/>
      <w:r w:rsidR="00C72FA0" w:rsidRPr="00AF309C">
        <w:rPr>
          <w:sz w:val="20"/>
          <w:szCs w:val="20"/>
        </w:rPr>
        <w:t>Шара-Тоготское</w:t>
      </w:r>
      <w:proofErr w:type="spellEnd"/>
      <w:r w:rsidR="00C72FA0" w:rsidRPr="00AF309C">
        <w:rPr>
          <w:sz w:val="20"/>
          <w:szCs w:val="20"/>
        </w:rPr>
        <w:t xml:space="preserve"> муниципальное образование</w:t>
      </w:r>
      <w:proofErr w:type="gramEnd"/>
      <w:r w:rsidR="00C72FA0" w:rsidRPr="00AF309C">
        <w:rPr>
          <w:sz w:val="20"/>
          <w:szCs w:val="20"/>
        </w:rPr>
        <w:t xml:space="preserve"> по месту нахождения данного земельного участка или </w:t>
      </w:r>
      <w:proofErr w:type="gramStart"/>
      <w:r w:rsidR="00C72FA0" w:rsidRPr="00AF309C">
        <w:rPr>
          <w:sz w:val="20"/>
          <w:szCs w:val="20"/>
        </w:rPr>
        <w:t>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w:t>
      </w:r>
      <w:proofErr w:type="gramEnd"/>
      <w:r w:rsidR="00C72FA0" w:rsidRPr="00AF309C">
        <w:rPr>
          <w:sz w:val="20"/>
          <w:szCs w:val="20"/>
        </w:rPr>
        <w:t xml:space="preserve"> документов, подтверждающих указанный факт. Результаты указанной проверки могут быть обжалованы правообладателем земельного участка в судебном порядке».</w:t>
      </w:r>
    </w:p>
    <w:p w:rsidR="00C067BF" w:rsidRPr="00AF309C" w:rsidRDefault="00C067BF" w:rsidP="00C067BF">
      <w:pPr>
        <w:rPr>
          <w:sz w:val="20"/>
          <w:szCs w:val="20"/>
        </w:rPr>
      </w:pPr>
      <w:r w:rsidRPr="00AF309C">
        <w:rPr>
          <w:sz w:val="20"/>
          <w:szCs w:val="20"/>
        </w:rPr>
        <w:t>5.12. Результатом исполнения административной процедуры является:</w:t>
      </w:r>
    </w:p>
    <w:p w:rsidR="00C067BF" w:rsidRPr="00AF309C" w:rsidRDefault="00C067BF" w:rsidP="00C067BF">
      <w:pPr>
        <w:rPr>
          <w:sz w:val="20"/>
          <w:szCs w:val="20"/>
        </w:rPr>
      </w:pPr>
      <w:r w:rsidRPr="00AF309C">
        <w:rPr>
          <w:sz w:val="20"/>
          <w:szCs w:val="20"/>
        </w:rPr>
        <w:t>-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C067BF" w:rsidRPr="00AF309C" w:rsidRDefault="00C067BF" w:rsidP="00C067BF">
      <w:pPr>
        <w:rPr>
          <w:sz w:val="20"/>
          <w:szCs w:val="20"/>
        </w:rPr>
      </w:pPr>
      <w:r w:rsidRPr="00AF309C">
        <w:rPr>
          <w:sz w:val="20"/>
          <w:szCs w:val="20"/>
        </w:rPr>
        <w:t>- выдача субъектам проверки предписаний об устранении нарушений;</w:t>
      </w:r>
    </w:p>
    <w:p w:rsidR="005959B0" w:rsidRPr="00AF309C" w:rsidRDefault="005959B0" w:rsidP="00C067BF">
      <w:pPr>
        <w:rPr>
          <w:sz w:val="20"/>
          <w:szCs w:val="20"/>
        </w:rPr>
      </w:pPr>
      <w:r w:rsidRPr="00AF309C">
        <w:rPr>
          <w:sz w:val="20"/>
          <w:szCs w:val="20"/>
        </w:rPr>
        <w:t>- способ фиксации результата административной процедуры, в том числе в электронной форме;</w:t>
      </w:r>
    </w:p>
    <w:p w:rsidR="00C067BF" w:rsidRPr="00AF309C" w:rsidRDefault="00C067BF" w:rsidP="00C067BF">
      <w:pPr>
        <w:rPr>
          <w:sz w:val="20"/>
          <w:szCs w:val="20"/>
        </w:rPr>
      </w:pPr>
      <w:r w:rsidRPr="00AF309C">
        <w:rPr>
          <w:sz w:val="20"/>
          <w:szCs w:val="20"/>
        </w:rPr>
        <w:t>- составление протоколов об административных правонарушениях в случаях, предусмотренных законодательством Российской Федерации, Иркутской области, направление протоколов и материалов дела об административном правонарушении на рассмотрение мировому судье по месту совершения административного правонарушения.</w:t>
      </w:r>
    </w:p>
    <w:p w:rsidR="00927B6B" w:rsidRPr="00AF309C" w:rsidRDefault="00927B6B" w:rsidP="00616510">
      <w:pPr>
        <w:pStyle w:val="1"/>
        <w:spacing w:before="0" w:after="0"/>
        <w:rPr>
          <w:sz w:val="20"/>
          <w:szCs w:val="20"/>
        </w:rPr>
      </w:pPr>
      <w:bookmarkStart w:id="79" w:name="sub_400"/>
    </w:p>
    <w:p w:rsidR="001315A9" w:rsidRPr="00AF309C" w:rsidRDefault="001315A9" w:rsidP="00616510">
      <w:pPr>
        <w:pStyle w:val="1"/>
        <w:spacing w:before="0" w:after="0"/>
        <w:rPr>
          <w:sz w:val="20"/>
          <w:szCs w:val="20"/>
        </w:rPr>
      </w:pPr>
      <w:r w:rsidRPr="00AF309C">
        <w:rPr>
          <w:sz w:val="20"/>
          <w:szCs w:val="20"/>
        </w:rPr>
        <w:lastRenderedPageBreak/>
        <w:t xml:space="preserve">IV. Порядок и формы </w:t>
      </w:r>
      <w:proofErr w:type="gramStart"/>
      <w:r w:rsidRPr="00AF309C">
        <w:rPr>
          <w:sz w:val="20"/>
          <w:szCs w:val="20"/>
        </w:rPr>
        <w:t>контроля за</w:t>
      </w:r>
      <w:proofErr w:type="gramEnd"/>
      <w:r w:rsidRPr="00AF309C">
        <w:rPr>
          <w:sz w:val="20"/>
          <w:szCs w:val="20"/>
        </w:rPr>
        <w:t xml:space="preserve"> осуществлением муниципального контроля</w:t>
      </w:r>
    </w:p>
    <w:bookmarkEnd w:id="79"/>
    <w:p w:rsidR="001315A9" w:rsidRPr="00AF309C" w:rsidRDefault="001315A9" w:rsidP="00616510">
      <w:pPr>
        <w:rPr>
          <w:sz w:val="20"/>
          <w:szCs w:val="20"/>
        </w:rPr>
      </w:pPr>
    </w:p>
    <w:p w:rsidR="00DB55C9" w:rsidRPr="00AF309C" w:rsidRDefault="001315A9" w:rsidP="00616510">
      <w:pPr>
        <w:pStyle w:val="1"/>
        <w:spacing w:before="0" w:after="0"/>
        <w:rPr>
          <w:sz w:val="20"/>
          <w:szCs w:val="20"/>
        </w:rPr>
      </w:pPr>
      <w:bookmarkStart w:id="80" w:name="sub_410"/>
      <w:r w:rsidRPr="00AF309C">
        <w:rPr>
          <w:sz w:val="20"/>
          <w:szCs w:val="20"/>
        </w:rPr>
        <w:t xml:space="preserve">1. Порядок осуществления текущего </w:t>
      </w:r>
      <w:proofErr w:type="gramStart"/>
      <w:r w:rsidRPr="00AF309C">
        <w:rPr>
          <w:sz w:val="20"/>
          <w:szCs w:val="20"/>
        </w:rPr>
        <w:t>контроля за</w:t>
      </w:r>
      <w:proofErr w:type="gramEnd"/>
      <w:r w:rsidRPr="00AF309C">
        <w:rPr>
          <w:sz w:val="20"/>
          <w:szCs w:val="20"/>
        </w:rPr>
        <w:t xml:space="preserve"> соблюдением и исполнением должностными лицами уполномоченного органа положений административного </w:t>
      </w:r>
    </w:p>
    <w:p w:rsidR="00DB55C9" w:rsidRPr="00AF309C" w:rsidRDefault="001315A9" w:rsidP="00616510">
      <w:pPr>
        <w:pStyle w:val="1"/>
        <w:spacing w:before="0" w:after="0"/>
        <w:rPr>
          <w:sz w:val="20"/>
          <w:szCs w:val="20"/>
        </w:rPr>
      </w:pPr>
      <w:r w:rsidRPr="00AF309C">
        <w:rPr>
          <w:sz w:val="20"/>
          <w:szCs w:val="20"/>
        </w:rPr>
        <w:t xml:space="preserve">регламента и иных нормативных правовых актов, устанавливающих требования </w:t>
      </w:r>
    </w:p>
    <w:p w:rsidR="001315A9" w:rsidRPr="00AF309C" w:rsidRDefault="001315A9" w:rsidP="00616510">
      <w:pPr>
        <w:pStyle w:val="1"/>
        <w:spacing w:before="0" w:after="0"/>
        <w:rPr>
          <w:sz w:val="20"/>
          <w:szCs w:val="20"/>
        </w:rPr>
      </w:pPr>
      <w:r w:rsidRPr="00AF309C">
        <w:rPr>
          <w:sz w:val="20"/>
          <w:szCs w:val="20"/>
        </w:rPr>
        <w:t>к осуществлению муниципального контроля, а также за принятием ими решений</w:t>
      </w:r>
    </w:p>
    <w:bookmarkEnd w:id="80"/>
    <w:p w:rsidR="001315A9" w:rsidRPr="00AF309C" w:rsidRDefault="001315A9" w:rsidP="00616510">
      <w:pPr>
        <w:rPr>
          <w:sz w:val="20"/>
          <w:szCs w:val="20"/>
        </w:rPr>
      </w:pPr>
    </w:p>
    <w:p w:rsidR="001315A9" w:rsidRPr="00AF309C" w:rsidRDefault="001315A9" w:rsidP="00616510">
      <w:pPr>
        <w:rPr>
          <w:sz w:val="20"/>
          <w:szCs w:val="20"/>
        </w:rPr>
      </w:pPr>
      <w:bookmarkStart w:id="81" w:name="sub_411"/>
      <w:r w:rsidRPr="00AF309C">
        <w:rPr>
          <w:sz w:val="20"/>
          <w:szCs w:val="20"/>
        </w:rPr>
        <w:t xml:space="preserve">1.1. Текущий </w:t>
      </w:r>
      <w:proofErr w:type="gramStart"/>
      <w:r w:rsidRPr="00AF309C">
        <w:rPr>
          <w:sz w:val="20"/>
          <w:szCs w:val="20"/>
        </w:rPr>
        <w:t>контроль за</w:t>
      </w:r>
      <w:proofErr w:type="gramEnd"/>
      <w:r w:rsidRPr="00AF309C">
        <w:rPr>
          <w:sz w:val="20"/>
          <w:szCs w:val="20"/>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w:t>
      </w:r>
      <w:r w:rsidR="00612235" w:rsidRPr="00AF309C">
        <w:rPr>
          <w:sz w:val="20"/>
          <w:szCs w:val="20"/>
        </w:rPr>
        <w:t xml:space="preserve">начальником отдела </w:t>
      </w:r>
      <w:r w:rsidR="001E5104" w:rsidRPr="00AF309C">
        <w:rPr>
          <w:sz w:val="20"/>
          <w:szCs w:val="20"/>
        </w:rPr>
        <w:t xml:space="preserve">ОТОЖП и СП </w:t>
      </w:r>
      <w:r w:rsidR="00612235" w:rsidRPr="00AF309C">
        <w:rPr>
          <w:sz w:val="20"/>
          <w:szCs w:val="20"/>
        </w:rPr>
        <w:t xml:space="preserve"> Администрации, главой Администрации</w:t>
      </w:r>
      <w:r w:rsidRPr="00AF309C">
        <w:rPr>
          <w:sz w:val="20"/>
          <w:szCs w:val="20"/>
        </w:rPr>
        <w:t>.</w:t>
      </w:r>
    </w:p>
    <w:p w:rsidR="001315A9" w:rsidRPr="00AF309C" w:rsidRDefault="001315A9" w:rsidP="00616510">
      <w:pPr>
        <w:rPr>
          <w:sz w:val="20"/>
          <w:szCs w:val="20"/>
        </w:rPr>
      </w:pPr>
      <w:bookmarkStart w:id="82" w:name="sub_412"/>
      <w:bookmarkEnd w:id="81"/>
      <w:r w:rsidRPr="00AF309C">
        <w:rPr>
          <w:sz w:val="20"/>
          <w:szCs w:val="20"/>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bookmarkEnd w:id="82"/>
    <w:p w:rsidR="001315A9" w:rsidRPr="00AF309C" w:rsidRDefault="001315A9" w:rsidP="00616510">
      <w:pPr>
        <w:rPr>
          <w:sz w:val="20"/>
          <w:szCs w:val="20"/>
        </w:rPr>
      </w:pPr>
    </w:p>
    <w:p w:rsidR="00DB55C9" w:rsidRPr="00AF309C" w:rsidRDefault="001315A9" w:rsidP="00616510">
      <w:pPr>
        <w:pStyle w:val="1"/>
        <w:spacing w:before="0" w:after="0"/>
        <w:rPr>
          <w:sz w:val="20"/>
          <w:szCs w:val="20"/>
        </w:rPr>
      </w:pPr>
      <w:bookmarkStart w:id="83" w:name="sub_420"/>
      <w:r w:rsidRPr="00AF309C">
        <w:rPr>
          <w:sz w:val="20"/>
          <w:szCs w:val="20"/>
        </w:rPr>
        <w:t xml:space="preserve">2. Порядок и периодичность осуществления плановых и внеплановых проверок полноты </w:t>
      </w:r>
    </w:p>
    <w:p w:rsidR="001315A9" w:rsidRPr="00AF309C" w:rsidRDefault="001315A9" w:rsidP="00616510">
      <w:pPr>
        <w:pStyle w:val="1"/>
        <w:spacing w:before="0" w:after="0"/>
        <w:rPr>
          <w:sz w:val="20"/>
          <w:szCs w:val="20"/>
        </w:rPr>
      </w:pPr>
      <w:r w:rsidRPr="00AF309C">
        <w:rPr>
          <w:sz w:val="20"/>
          <w:szCs w:val="20"/>
        </w:rPr>
        <w:t xml:space="preserve">и качества осуществления муниципального контроля, в том числе порядок и формы </w:t>
      </w:r>
      <w:proofErr w:type="gramStart"/>
      <w:r w:rsidRPr="00AF309C">
        <w:rPr>
          <w:sz w:val="20"/>
          <w:szCs w:val="20"/>
        </w:rPr>
        <w:t>контроля за</w:t>
      </w:r>
      <w:proofErr w:type="gramEnd"/>
      <w:r w:rsidRPr="00AF309C">
        <w:rPr>
          <w:sz w:val="20"/>
          <w:szCs w:val="20"/>
        </w:rPr>
        <w:t xml:space="preserve"> полнотой и качеством осуществления муниципального контроля</w:t>
      </w:r>
    </w:p>
    <w:bookmarkEnd w:id="83"/>
    <w:p w:rsidR="001315A9" w:rsidRPr="00AF309C" w:rsidRDefault="001315A9" w:rsidP="00616510">
      <w:pPr>
        <w:rPr>
          <w:sz w:val="20"/>
          <w:szCs w:val="20"/>
        </w:rPr>
      </w:pPr>
    </w:p>
    <w:p w:rsidR="001315A9" w:rsidRPr="00AF309C" w:rsidRDefault="001315A9" w:rsidP="00616510">
      <w:pPr>
        <w:rPr>
          <w:sz w:val="20"/>
          <w:szCs w:val="20"/>
        </w:rPr>
      </w:pPr>
      <w:bookmarkStart w:id="84" w:name="sub_421"/>
      <w:r w:rsidRPr="00AF309C">
        <w:rPr>
          <w:sz w:val="20"/>
          <w:szCs w:val="20"/>
        </w:rPr>
        <w:t xml:space="preserve">2.1. Плановые проверки полноты и качества осуществления муниципального контроля проводятся </w:t>
      </w:r>
      <w:r w:rsidR="00612235" w:rsidRPr="00AF309C">
        <w:rPr>
          <w:sz w:val="20"/>
          <w:szCs w:val="20"/>
        </w:rPr>
        <w:t xml:space="preserve">ежегодно на основании распоряжения администрации </w:t>
      </w:r>
      <w:r w:rsidR="001E5104" w:rsidRPr="00AF309C">
        <w:rPr>
          <w:sz w:val="20"/>
          <w:szCs w:val="20"/>
        </w:rPr>
        <w:t>Шара-Тоготского</w:t>
      </w:r>
      <w:r w:rsidR="00612235" w:rsidRPr="00AF309C">
        <w:rPr>
          <w:sz w:val="20"/>
          <w:szCs w:val="20"/>
        </w:rPr>
        <w:t xml:space="preserve"> муниципального образования</w:t>
      </w:r>
      <w:r w:rsidRPr="00AF309C">
        <w:rPr>
          <w:sz w:val="20"/>
          <w:szCs w:val="20"/>
        </w:rPr>
        <w:t>.</w:t>
      </w:r>
    </w:p>
    <w:p w:rsidR="001315A9" w:rsidRPr="00AF309C" w:rsidRDefault="001315A9" w:rsidP="00616510">
      <w:pPr>
        <w:rPr>
          <w:sz w:val="20"/>
          <w:szCs w:val="20"/>
        </w:rPr>
      </w:pPr>
      <w:bookmarkStart w:id="85" w:name="sub_422"/>
      <w:bookmarkEnd w:id="84"/>
      <w:r w:rsidRPr="00AF309C">
        <w:rPr>
          <w:sz w:val="20"/>
          <w:szCs w:val="20"/>
        </w:rPr>
        <w:t xml:space="preserve">2.2. Внеплановые проверки полноты и качества </w:t>
      </w:r>
      <w:r w:rsidR="00612235" w:rsidRPr="00AF309C">
        <w:rPr>
          <w:sz w:val="20"/>
          <w:szCs w:val="20"/>
        </w:rPr>
        <w:t>осуществления муниципального земельного контроля</w:t>
      </w:r>
      <w:r w:rsidRPr="00AF309C">
        <w:rPr>
          <w:sz w:val="20"/>
          <w:szCs w:val="20"/>
        </w:rPr>
        <w:t xml:space="preserve"> проводятся по конкретному обращению заявителя.</w:t>
      </w:r>
    </w:p>
    <w:bookmarkEnd w:id="85"/>
    <w:p w:rsidR="001315A9" w:rsidRPr="00AF309C" w:rsidRDefault="001315A9" w:rsidP="00616510">
      <w:pPr>
        <w:rPr>
          <w:sz w:val="20"/>
          <w:szCs w:val="20"/>
        </w:rPr>
      </w:pPr>
    </w:p>
    <w:p w:rsidR="001315A9" w:rsidRPr="00AF309C" w:rsidRDefault="001315A9" w:rsidP="00616510">
      <w:pPr>
        <w:pStyle w:val="1"/>
        <w:spacing w:before="0" w:after="0"/>
        <w:rPr>
          <w:sz w:val="20"/>
          <w:szCs w:val="20"/>
        </w:rPr>
      </w:pPr>
      <w:bookmarkStart w:id="86" w:name="sub_430"/>
      <w:r w:rsidRPr="00AF309C">
        <w:rPr>
          <w:sz w:val="20"/>
          <w:szCs w:val="20"/>
        </w:rPr>
        <w:t>3. Ответственность должностных лиц уполномоченного органа, осуществляющего муниципальный контроль, за решения и действия (бездействие), принимаемые (осуществляемые) ими в ходе осуществления муниципального контроля</w:t>
      </w:r>
    </w:p>
    <w:bookmarkEnd w:id="86"/>
    <w:p w:rsidR="001315A9" w:rsidRPr="00AF309C" w:rsidRDefault="001315A9" w:rsidP="00616510">
      <w:pPr>
        <w:rPr>
          <w:sz w:val="20"/>
          <w:szCs w:val="20"/>
        </w:rPr>
      </w:pPr>
    </w:p>
    <w:p w:rsidR="001315A9" w:rsidRPr="00AF309C" w:rsidRDefault="001315A9" w:rsidP="00616510">
      <w:pPr>
        <w:rPr>
          <w:sz w:val="20"/>
          <w:szCs w:val="20"/>
        </w:rPr>
      </w:pPr>
      <w:bookmarkStart w:id="87" w:name="sub_431"/>
      <w:r w:rsidRPr="00AF309C">
        <w:rPr>
          <w:sz w:val="20"/>
          <w:szCs w:val="20"/>
        </w:rPr>
        <w:t>3.1. Должностное лицо, ответственное за осуществление муниципального контроля, несет персональную ответственность за соблюдение сроков и порядка исполнения муниципальной функции.</w:t>
      </w:r>
    </w:p>
    <w:p w:rsidR="001315A9" w:rsidRPr="00AF309C" w:rsidRDefault="001315A9" w:rsidP="00616510">
      <w:pPr>
        <w:rPr>
          <w:sz w:val="20"/>
          <w:szCs w:val="20"/>
        </w:rPr>
      </w:pPr>
      <w:bookmarkStart w:id="88" w:name="sub_432"/>
      <w:bookmarkEnd w:id="87"/>
      <w:r w:rsidRPr="00AF309C">
        <w:rPr>
          <w:sz w:val="20"/>
          <w:szCs w:val="20"/>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1315A9" w:rsidRPr="00AF309C" w:rsidRDefault="00612235" w:rsidP="00616510">
      <w:pPr>
        <w:rPr>
          <w:sz w:val="20"/>
          <w:szCs w:val="20"/>
        </w:rPr>
      </w:pPr>
      <w:bookmarkStart w:id="89" w:name="sub_433"/>
      <w:bookmarkEnd w:id="88"/>
      <w:r w:rsidRPr="00AF309C">
        <w:rPr>
          <w:sz w:val="20"/>
          <w:szCs w:val="20"/>
        </w:rPr>
        <w:t>3.3. Должностные лица А</w:t>
      </w:r>
      <w:r w:rsidR="001315A9" w:rsidRPr="00AF309C">
        <w:rPr>
          <w:sz w:val="20"/>
          <w:szCs w:val="20"/>
        </w:rPr>
        <w:t>дминистрации,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bookmarkEnd w:id="89"/>
    <w:p w:rsidR="001315A9" w:rsidRPr="00AF309C" w:rsidRDefault="001315A9" w:rsidP="00616510">
      <w:pPr>
        <w:rPr>
          <w:sz w:val="20"/>
          <w:szCs w:val="20"/>
        </w:rPr>
      </w:pPr>
    </w:p>
    <w:p w:rsidR="00DB55C9" w:rsidRPr="00AF309C" w:rsidRDefault="001315A9" w:rsidP="00616510">
      <w:pPr>
        <w:pStyle w:val="1"/>
        <w:spacing w:before="0" w:after="0"/>
        <w:rPr>
          <w:sz w:val="20"/>
          <w:szCs w:val="20"/>
        </w:rPr>
      </w:pPr>
      <w:bookmarkStart w:id="90" w:name="sub_500"/>
      <w:r w:rsidRPr="00AF309C">
        <w:rPr>
          <w:sz w:val="20"/>
          <w:szCs w:val="20"/>
        </w:rPr>
        <w:t>Раздел V. Досудебный (внесудебный) порядок обжалования решений</w:t>
      </w:r>
      <w:r w:rsidR="00DB55C9" w:rsidRPr="00AF309C">
        <w:rPr>
          <w:sz w:val="20"/>
          <w:szCs w:val="20"/>
        </w:rPr>
        <w:t xml:space="preserve"> </w:t>
      </w:r>
    </w:p>
    <w:p w:rsidR="000652C5" w:rsidRPr="00AF309C" w:rsidRDefault="001315A9" w:rsidP="00616510">
      <w:pPr>
        <w:pStyle w:val="1"/>
        <w:spacing w:before="0" w:after="0"/>
        <w:rPr>
          <w:sz w:val="20"/>
          <w:szCs w:val="20"/>
        </w:rPr>
      </w:pPr>
      <w:r w:rsidRPr="00AF309C">
        <w:rPr>
          <w:sz w:val="20"/>
          <w:szCs w:val="20"/>
        </w:rPr>
        <w:t>и действий (бездействия) уполномоченного органа,</w:t>
      </w:r>
      <w:r w:rsidR="000652C5" w:rsidRPr="00AF309C">
        <w:rPr>
          <w:sz w:val="20"/>
          <w:szCs w:val="20"/>
        </w:rPr>
        <w:t xml:space="preserve"> </w:t>
      </w:r>
    </w:p>
    <w:p w:rsidR="001315A9" w:rsidRPr="00AF309C" w:rsidRDefault="001315A9" w:rsidP="00616510">
      <w:pPr>
        <w:pStyle w:val="1"/>
        <w:spacing w:before="0" w:after="0"/>
        <w:rPr>
          <w:sz w:val="20"/>
          <w:szCs w:val="20"/>
        </w:rPr>
      </w:pPr>
      <w:r w:rsidRPr="00AF309C">
        <w:rPr>
          <w:sz w:val="20"/>
          <w:szCs w:val="20"/>
        </w:rPr>
        <w:t>должностных лиц уполномоченного органа</w:t>
      </w:r>
    </w:p>
    <w:bookmarkEnd w:id="90"/>
    <w:p w:rsidR="001315A9" w:rsidRPr="00AF309C" w:rsidRDefault="001315A9" w:rsidP="00616510">
      <w:pPr>
        <w:rPr>
          <w:sz w:val="20"/>
          <w:szCs w:val="20"/>
        </w:rPr>
      </w:pPr>
    </w:p>
    <w:p w:rsidR="000652C5" w:rsidRPr="00AF309C" w:rsidRDefault="001315A9" w:rsidP="000652C5">
      <w:pPr>
        <w:pStyle w:val="1"/>
        <w:numPr>
          <w:ilvl w:val="0"/>
          <w:numId w:val="1"/>
        </w:numPr>
        <w:spacing w:before="0" w:after="0"/>
        <w:rPr>
          <w:sz w:val="20"/>
          <w:szCs w:val="20"/>
        </w:rPr>
      </w:pPr>
      <w:bookmarkStart w:id="91" w:name="sub_510"/>
      <w:r w:rsidRPr="00AF309C">
        <w:rPr>
          <w:sz w:val="20"/>
          <w:szCs w:val="20"/>
        </w:rPr>
        <w:t>Право заявителя на досудебное (внесудебное) обжалование решений</w:t>
      </w:r>
    </w:p>
    <w:p w:rsidR="001315A9" w:rsidRPr="00AF309C" w:rsidRDefault="001315A9" w:rsidP="000F1409">
      <w:pPr>
        <w:pStyle w:val="1"/>
        <w:spacing w:before="0" w:after="0"/>
        <w:ind w:left="360"/>
        <w:rPr>
          <w:sz w:val="20"/>
          <w:szCs w:val="20"/>
        </w:rPr>
      </w:pPr>
      <w:r w:rsidRPr="00AF309C">
        <w:rPr>
          <w:sz w:val="20"/>
          <w:szCs w:val="20"/>
        </w:rPr>
        <w:t>и действий (бездействия) уполномоченного органа</w:t>
      </w:r>
    </w:p>
    <w:bookmarkEnd w:id="91"/>
    <w:p w:rsidR="001315A9" w:rsidRPr="00AF309C" w:rsidRDefault="001315A9" w:rsidP="00616510">
      <w:pPr>
        <w:rPr>
          <w:sz w:val="20"/>
          <w:szCs w:val="20"/>
        </w:rPr>
      </w:pPr>
    </w:p>
    <w:p w:rsidR="001315A9" w:rsidRPr="00AF309C" w:rsidRDefault="001315A9" w:rsidP="00616510">
      <w:pPr>
        <w:rPr>
          <w:sz w:val="20"/>
          <w:szCs w:val="20"/>
        </w:rPr>
      </w:pPr>
      <w:bookmarkStart w:id="92" w:name="sub_511"/>
      <w:r w:rsidRPr="00AF309C">
        <w:rPr>
          <w:sz w:val="20"/>
          <w:szCs w:val="20"/>
        </w:rPr>
        <w:t xml:space="preserve">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w:t>
      </w:r>
      <w:r w:rsidR="006E33B5" w:rsidRPr="00AF309C">
        <w:rPr>
          <w:sz w:val="20"/>
          <w:szCs w:val="20"/>
        </w:rPr>
        <w:t xml:space="preserve">земельного </w:t>
      </w:r>
      <w:r w:rsidRPr="00AF309C">
        <w:rPr>
          <w:sz w:val="20"/>
          <w:szCs w:val="20"/>
        </w:rPr>
        <w:t xml:space="preserve">контроля, в том числе повлекших за собой нарушение прав </w:t>
      </w:r>
      <w:r w:rsidR="00B43680" w:rsidRPr="00AF309C">
        <w:rPr>
          <w:sz w:val="20"/>
          <w:szCs w:val="20"/>
        </w:rPr>
        <w:t>граждан,</w:t>
      </w:r>
      <w:r w:rsidR="00473F3C" w:rsidRPr="00AF309C">
        <w:rPr>
          <w:sz w:val="20"/>
          <w:szCs w:val="20"/>
        </w:rPr>
        <w:t xml:space="preserve"> </w:t>
      </w:r>
      <w:r w:rsidRPr="00AF309C">
        <w:rPr>
          <w:sz w:val="20"/>
          <w:szCs w:val="20"/>
        </w:rPr>
        <w:t>юридических лиц и индивидуальных предпринимателей при проведении проверки.</w:t>
      </w:r>
    </w:p>
    <w:p w:rsidR="001315A9" w:rsidRPr="00AF309C" w:rsidRDefault="001315A9" w:rsidP="00616510">
      <w:pPr>
        <w:rPr>
          <w:sz w:val="20"/>
          <w:szCs w:val="20"/>
        </w:rPr>
      </w:pPr>
      <w:bookmarkStart w:id="93" w:name="sub_512"/>
      <w:bookmarkEnd w:id="92"/>
      <w:r w:rsidRPr="00AF309C">
        <w:rPr>
          <w:sz w:val="20"/>
          <w:szCs w:val="20"/>
        </w:rPr>
        <w:t xml:space="preserve">1.2. </w:t>
      </w:r>
      <w:proofErr w:type="gramStart"/>
      <w:r w:rsidRPr="00AF309C">
        <w:rPr>
          <w:sz w:val="20"/>
          <w:szCs w:val="20"/>
        </w:rPr>
        <w:t xml:space="preserve">Юридическое лицо, индивидуальный предприниматель, </w:t>
      </w:r>
      <w:r w:rsidR="006E33B5" w:rsidRPr="00AF309C">
        <w:rPr>
          <w:sz w:val="20"/>
          <w:szCs w:val="20"/>
        </w:rPr>
        <w:t xml:space="preserve">гражданин, </w:t>
      </w:r>
      <w:r w:rsidRPr="00AF309C">
        <w:rPr>
          <w:sz w:val="20"/>
          <w:szCs w:val="20"/>
        </w:rPr>
        <w:t xml:space="preserve">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00B957A2" w:rsidRPr="00AF309C">
        <w:rPr>
          <w:sz w:val="20"/>
          <w:szCs w:val="20"/>
        </w:rPr>
        <w:t xml:space="preserve">календарных </w:t>
      </w:r>
      <w:r w:rsidRPr="00AF309C">
        <w:rPr>
          <w:sz w:val="20"/>
          <w:szCs w:val="20"/>
        </w:rPr>
        <w:t>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w:t>
      </w:r>
      <w:proofErr w:type="gramEnd"/>
      <w:r w:rsidRPr="00AF309C">
        <w:rPr>
          <w:sz w:val="20"/>
          <w:szCs w:val="20"/>
        </w:rPr>
        <w:t xml:space="preserve"> или его отдельных положений. При этом юридическое лицо, индивидуальный предприниматель</w:t>
      </w:r>
      <w:r w:rsidR="006E33B5" w:rsidRPr="00AF309C">
        <w:rPr>
          <w:sz w:val="20"/>
          <w:szCs w:val="20"/>
        </w:rPr>
        <w:t>, гражданин</w:t>
      </w:r>
      <w:r w:rsidRPr="00AF309C">
        <w:rPr>
          <w:sz w:val="20"/>
          <w:szCs w:val="20"/>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6D3207" w:rsidRPr="00AF309C" w:rsidRDefault="006D3207" w:rsidP="00616510">
      <w:pPr>
        <w:pStyle w:val="1"/>
        <w:spacing w:before="0" w:after="0"/>
        <w:rPr>
          <w:sz w:val="20"/>
          <w:szCs w:val="20"/>
        </w:rPr>
      </w:pPr>
      <w:bookmarkStart w:id="94" w:name="sub_520"/>
      <w:bookmarkEnd w:id="93"/>
    </w:p>
    <w:p w:rsidR="001315A9" w:rsidRPr="00AF309C" w:rsidRDefault="001315A9" w:rsidP="00616510">
      <w:pPr>
        <w:pStyle w:val="1"/>
        <w:spacing w:before="0" w:after="0"/>
        <w:rPr>
          <w:sz w:val="20"/>
          <w:szCs w:val="20"/>
        </w:rPr>
      </w:pPr>
      <w:r w:rsidRPr="00AF309C">
        <w:rPr>
          <w:sz w:val="20"/>
          <w:szCs w:val="20"/>
        </w:rPr>
        <w:t>2. Предмет досудебного (внесудебного) обжалования</w:t>
      </w:r>
    </w:p>
    <w:bookmarkEnd w:id="94"/>
    <w:p w:rsidR="001315A9" w:rsidRPr="00AF309C" w:rsidRDefault="001315A9" w:rsidP="00616510">
      <w:pPr>
        <w:rPr>
          <w:sz w:val="20"/>
          <w:szCs w:val="20"/>
        </w:rPr>
      </w:pPr>
    </w:p>
    <w:p w:rsidR="001315A9" w:rsidRPr="00AF309C" w:rsidRDefault="001315A9" w:rsidP="00616510">
      <w:pPr>
        <w:rPr>
          <w:sz w:val="20"/>
          <w:szCs w:val="20"/>
        </w:rPr>
      </w:pPr>
      <w:bookmarkStart w:id="95" w:name="sub_521"/>
      <w:r w:rsidRPr="00AF309C">
        <w:rPr>
          <w:sz w:val="20"/>
          <w:szCs w:val="20"/>
        </w:rPr>
        <w:lastRenderedPageBreak/>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bookmarkEnd w:id="95"/>
    <w:p w:rsidR="001315A9" w:rsidRPr="00AF309C" w:rsidRDefault="001315A9" w:rsidP="00616510">
      <w:pPr>
        <w:rPr>
          <w:sz w:val="20"/>
          <w:szCs w:val="20"/>
        </w:rPr>
      </w:pPr>
    </w:p>
    <w:p w:rsidR="001315A9" w:rsidRPr="00AF309C" w:rsidRDefault="001315A9" w:rsidP="00616510">
      <w:pPr>
        <w:pStyle w:val="1"/>
        <w:spacing w:before="0" w:after="0"/>
        <w:rPr>
          <w:sz w:val="20"/>
          <w:szCs w:val="20"/>
        </w:rPr>
      </w:pPr>
      <w:bookmarkStart w:id="96" w:name="sub_530"/>
      <w:r w:rsidRPr="00AF309C">
        <w:rPr>
          <w:sz w:val="20"/>
          <w:szCs w:val="20"/>
        </w:rPr>
        <w:t xml:space="preserve">3. </w:t>
      </w:r>
      <w:r w:rsidR="001B771D" w:rsidRPr="00AF309C">
        <w:rPr>
          <w:sz w:val="20"/>
          <w:szCs w:val="20"/>
        </w:rPr>
        <w:t>Исчерпывающий перечень оснований для приостановления рассмотрения жалобы и случаев, в которых ответ на жалобу не дается</w:t>
      </w:r>
    </w:p>
    <w:bookmarkEnd w:id="96"/>
    <w:p w:rsidR="001315A9" w:rsidRPr="00AF309C" w:rsidRDefault="001315A9" w:rsidP="00616510">
      <w:pPr>
        <w:rPr>
          <w:sz w:val="20"/>
          <w:szCs w:val="20"/>
        </w:rPr>
      </w:pPr>
    </w:p>
    <w:p w:rsidR="001315A9" w:rsidRPr="00AF309C" w:rsidRDefault="001315A9" w:rsidP="007432AC">
      <w:pPr>
        <w:rPr>
          <w:sz w:val="20"/>
          <w:szCs w:val="20"/>
        </w:rPr>
      </w:pPr>
      <w:bookmarkStart w:id="97" w:name="sub_531"/>
      <w:r w:rsidRPr="00AF309C">
        <w:rPr>
          <w:sz w:val="20"/>
          <w:szCs w:val="20"/>
        </w:rPr>
        <w:t xml:space="preserve">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w:t>
      </w:r>
      <w:r w:rsidRPr="00AF309C">
        <w:rPr>
          <w:rStyle w:val="a4"/>
          <w:rFonts w:cs="Arial"/>
          <w:b w:val="0"/>
          <w:color w:val="auto"/>
          <w:sz w:val="20"/>
          <w:szCs w:val="20"/>
        </w:rPr>
        <w:t>Федеральным законом</w:t>
      </w:r>
      <w:r w:rsidRPr="00AF309C">
        <w:rPr>
          <w:sz w:val="20"/>
          <w:szCs w:val="20"/>
        </w:rPr>
        <w:t xml:space="preserve"> "О порядке рассмотрения обращений граждан Российской Федерации" от 02.05.2006 N 59-ФЗ.</w:t>
      </w:r>
    </w:p>
    <w:p w:rsidR="00927B6B" w:rsidRPr="00AF309C" w:rsidRDefault="00927B6B" w:rsidP="00616510">
      <w:pPr>
        <w:pStyle w:val="1"/>
        <w:spacing w:before="0" w:after="0"/>
        <w:rPr>
          <w:sz w:val="20"/>
          <w:szCs w:val="20"/>
        </w:rPr>
      </w:pPr>
      <w:bookmarkStart w:id="98" w:name="sub_540"/>
      <w:bookmarkEnd w:id="97"/>
    </w:p>
    <w:p w:rsidR="001315A9" w:rsidRPr="00AF309C" w:rsidRDefault="001315A9" w:rsidP="00616510">
      <w:pPr>
        <w:pStyle w:val="1"/>
        <w:spacing w:before="0" w:after="0"/>
        <w:rPr>
          <w:sz w:val="20"/>
          <w:szCs w:val="20"/>
        </w:rPr>
      </w:pPr>
      <w:r w:rsidRPr="00AF309C">
        <w:rPr>
          <w:sz w:val="20"/>
          <w:szCs w:val="20"/>
        </w:rPr>
        <w:t>4. Основания для начала процедуры</w:t>
      </w:r>
      <w:r w:rsidR="00DB55C9" w:rsidRPr="00AF309C">
        <w:rPr>
          <w:sz w:val="20"/>
          <w:szCs w:val="20"/>
        </w:rPr>
        <w:t xml:space="preserve"> </w:t>
      </w:r>
      <w:r w:rsidRPr="00AF309C">
        <w:rPr>
          <w:sz w:val="20"/>
          <w:szCs w:val="20"/>
        </w:rPr>
        <w:t>досудебного (внесудебного) обжалования</w:t>
      </w:r>
    </w:p>
    <w:bookmarkEnd w:id="98"/>
    <w:p w:rsidR="001315A9" w:rsidRPr="00AF309C" w:rsidRDefault="001315A9" w:rsidP="00616510">
      <w:pPr>
        <w:rPr>
          <w:sz w:val="20"/>
          <w:szCs w:val="20"/>
        </w:rPr>
      </w:pPr>
    </w:p>
    <w:p w:rsidR="001315A9" w:rsidRPr="00AF309C" w:rsidRDefault="001315A9" w:rsidP="00616510">
      <w:pPr>
        <w:rPr>
          <w:sz w:val="20"/>
          <w:szCs w:val="20"/>
        </w:rPr>
      </w:pPr>
      <w:bookmarkStart w:id="99" w:name="sub_541"/>
      <w:r w:rsidRPr="00AF309C">
        <w:rPr>
          <w:sz w:val="20"/>
          <w:szCs w:val="20"/>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1315A9" w:rsidRPr="00AF309C" w:rsidRDefault="001315A9" w:rsidP="00616510">
      <w:pPr>
        <w:rPr>
          <w:sz w:val="20"/>
          <w:szCs w:val="20"/>
        </w:rPr>
      </w:pPr>
      <w:bookmarkStart w:id="100" w:name="sub_542"/>
      <w:bookmarkEnd w:id="99"/>
      <w:r w:rsidRPr="00AF309C">
        <w:rPr>
          <w:sz w:val="20"/>
          <w:szCs w:val="20"/>
        </w:rPr>
        <w:t xml:space="preserve">4.2. </w:t>
      </w:r>
      <w:proofErr w:type="gramStart"/>
      <w:r w:rsidRPr="00AF309C">
        <w:rPr>
          <w:sz w:val="20"/>
          <w:szCs w:val="20"/>
        </w:rPr>
        <w:t xml:space="preserve">В письменной жалобе заявителя в обязательном порядке указывается либо наименование уполномоченного органа, в который направляет письменное обращение, либо фамилия, имя, </w:t>
      </w:r>
      <w:r w:rsidR="003D3266" w:rsidRPr="00AF309C">
        <w:rPr>
          <w:sz w:val="20"/>
          <w:szCs w:val="20"/>
        </w:rPr>
        <w:t>отчество</w:t>
      </w:r>
      <w:r w:rsidRPr="00AF309C">
        <w:rPr>
          <w:sz w:val="20"/>
          <w:szCs w:val="20"/>
        </w:rPr>
        <w:t xml:space="preserve">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индивидуального предпринимателя, почтовый адрес, по которому должны быть направлены ответ, уведомление о переадресации обращения, излагается суть жалобы, ставится</w:t>
      </w:r>
      <w:proofErr w:type="gramEnd"/>
      <w:r w:rsidRPr="00AF309C">
        <w:rPr>
          <w:sz w:val="20"/>
          <w:szCs w:val="20"/>
        </w:rPr>
        <w:t xml:space="preserve"> личная подпись и дата.</w:t>
      </w:r>
    </w:p>
    <w:bookmarkEnd w:id="100"/>
    <w:p w:rsidR="001315A9" w:rsidRPr="00AF309C" w:rsidRDefault="001315A9" w:rsidP="00616510">
      <w:pPr>
        <w:rPr>
          <w:sz w:val="20"/>
          <w:szCs w:val="20"/>
        </w:rPr>
      </w:pPr>
      <w:r w:rsidRPr="00AF309C">
        <w:rPr>
          <w:sz w:val="20"/>
          <w:szCs w:val="20"/>
        </w:rPr>
        <w:t>В случае необходимости в подтверждение своих доводов заявитель прилагает к письменной жалобе документы и материалы либо их копии.</w:t>
      </w:r>
    </w:p>
    <w:p w:rsidR="001315A9" w:rsidRPr="00AF309C" w:rsidRDefault="001315A9" w:rsidP="00616510">
      <w:pPr>
        <w:rPr>
          <w:sz w:val="20"/>
          <w:szCs w:val="20"/>
        </w:rPr>
      </w:pPr>
    </w:p>
    <w:p w:rsidR="000652C5" w:rsidRPr="00AF309C" w:rsidRDefault="001315A9" w:rsidP="00616510">
      <w:pPr>
        <w:pStyle w:val="1"/>
        <w:spacing w:before="0" w:after="0"/>
        <w:rPr>
          <w:sz w:val="20"/>
          <w:szCs w:val="20"/>
        </w:rPr>
      </w:pPr>
      <w:bookmarkStart w:id="101" w:name="sub_550"/>
      <w:r w:rsidRPr="00AF309C">
        <w:rPr>
          <w:sz w:val="20"/>
          <w:szCs w:val="20"/>
        </w:rPr>
        <w:t>5. Права заявителя на получение информации и документов,</w:t>
      </w:r>
    </w:p>
    <w:p w:rsidR="001315A9" w:rsidRPr="00AF309C" w:rsidRDefault="001315A9" w:rsidP="00616510">
      <w:pPr>
        <w:pStyle w:val="1"/>
        <w:spacing w:before="0" w:after="0"/>
        <w:rPr>
          <w:sz w:val="20"/>
          <w:szCs w:val="20"/>
        </w:rPr>
      </w:pPr>
      <w:proofErr w:type="gramStart"/>
      <w:r w:rsidRPr="00AF309C">
        <w:rPr>
          <w:sz w:val="20"/>
          <w:szCs w:val="20"/>
        </w:rPr>
        <w:t>необходимых</w:t>
      </w:r>
      <w:proofErr w:type="gramEnd"/>
      <w:r w:rsidRPr="00AF309C">
        <w:rPr>
          <w:sz w:val="20"/>
          <w:szCs w:val="20"/>
        </w:rPr>
        <w:t xml:space="preserve"> для обоснования и рассмотрения жалобы</w:t>
      </w:r>
    </w:p>
    <w:bookmarkEnd w:id="101"/>
    <w:p w:rsidR="001315A9" w:rsidRPr="00AF309C" w:rsidRDefault="001315A9" w:rsidP="00616510">
      <w:pPr>
        <w:rPr>
          <w:sz w:val="20"/>
          <w:szCs w:val="20"/>
        </w:rPr>
      </w:pPr>
    </w:p>
    <w:p w:rsidR="001315A9" w:rsidRPr="00AF309C" w:rsidRDefault="001315A9" w:rsidP="00616510">
      <w:pPr>
        <w:rPr>
          <w:sz w:val="20"/>
          <w:szCs w:val="20"/>
        </w:rPr>
      </w:pPr>
      <w:bookmarkStart w:id="102" w:name="sub_551"/>
      <w:r w:rsidRPr="00AF309C">
        <w:rPr>
          <w:sz w:val="20"/>
          <w:szCs w:val="20"/>
        </w:rPr>
        <w:t xml:space="preserve">5.1. </w:t>
      </w:r>
      <w:proofErr w:type="gramStart"/>
      <w:r w:rsidRPr="00AF309C">
        <w:rPr>
          <w:sz w:val="20"/>
          <w:szCs w:val="20"/>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bookmarkEnd w:id="102"/>
    <w:p w:rsidR="001315A9" w:rsidRPr="00AF309C" w:rsidRDefault="001315A9" w:rsidP="00616510">
      <w:pPr>
        <w:rPr>
          <w:sz w:val="20"/>
          <w:szCs w:val="20"/>
        </w:rPr>
      </w:pPr>
    </w:p>
    <w:p w:rsidR="001315A9" w:rsidRPr="00AF309C" w:rsidRDefault="000A1E43" w:rsidP="00616510">
      <w:pPr>
        <w:pStyle w:val="1"/>
        <w:spacing w:before="0" w:after="0"/>
        <w:rPr>
          <w:sz w:val="20"/>
          <w:szCs w:val="20"/>
        </w:rPr>
      </w:pPr>
      <w:bookmarkStart w:id="103" w:name="sub_570"/>
      <w:r w:rsidRPr="00AF309C">
        <w:rPr>
          <w:sz w:val="20"/>
          <w:szCs w:val="20"/>
        </w:rPr>
        <w:t>6.</w:t>
      </w:r>
      <w:r w:rsidR="001315A9" w:rsidRPr="00AF309C">
        <w:rPr>
          <w:sz w:val="20"/>
          <w:szCs w:val="20"/>
        </w:rPr>
        <w:t xml:space="preserve"> Сроки рассмотрения жалобы</w:t>
      </w:r>
    </w:p>
    <w:bookmarkEnd w:id="103"/>
    <w:p w:rsidR="001315A9" w:rsidRPr="00AF309C" w:rsidRDefault="001315A9" w:rsidP="00616510">
      <w:pPr>
        <w:rPr>
          <w:sz w:val="20"/>
          <w:szCs w:val="20"/>
        </w:rPr>
      </w:pPr>
    </w:p>
    <w:p w:rsidR="001315A9" w:rsidRPr="00AF309C" w:rsidRDefault="000A1E43" w:rsidP="00616510">
      <w:pPr>
        <w:rPr>
          <w:sz w:val="20"/>
          <w:szCs w:val="20"/>
        </w:rPr>
      </w:pPr>
      <w:bookmarkStart w:id="104" w:name="sub_571"/>
      <w:r w:rsidRPr="00AF309C">
        <w:rPr>
          <w:sz w:val="20"/>
          <w:szCs w:val="20"/>
        </w:rPr>
        <w:t>6</w:t>
      </w:r>
      <w:r w:rsidR="001315A9" w:rsidRPr="00AF309C">
        <w:rPr>
          <w:sz w:val="20"/>
          <w:szCs w:val="20"/>
        </w:rPr>
        <w:t>.1. Письменная жалоба рассматривается в течение 30</w:t>
      </w:r>
      <w:r w:rsidR="00C3188F" w:rsidRPr="00AF309C">
        <w:rPr>
          <w:sz w:val="20"/>
          <w:szCs w:val="20"/>
        </w:rPr>
        <w:t xml:space="preserve"> календарных</w:t>
      </w:r>
      <w:r w:rsidR="001315A9" w:rsidRPr="00AF309C">
        <w:rPr>
          <w:sz w:val="20"/>
          <w:szCs w:val="20"/>
        </w:rPr>
        <w:t xml:space="preserve"> дней со дня регистрации жалобы.</w:t>
      </w:r>
      <w:r w:rsidR="004C1311" w:rsidRPr="00AF309C">
        <w:rPr>
          <w:sz w:val="20"/>
          <w:szCs w:val="20"/>
        </w:rPr>
        <w:t xml:space="preserve"> Жалоба, поступившая в орган, предоставляющий муниципальную </w:t>
      </w:r>
      <w:r w:rsidR="000B7C03" w:rsidRPr="00AF309C">
        <w:rPr>
          <w:sz w:val="20"/>
          <w:szCs w:val="20"/>
        </w:rPr>
        <w:t>функцию</w:t>
      </w:r>
      <w:r w:rsidR="004C1311" w:rsidRPr="00AF309C">
        <w:rPr>
          <w:sz w:val="20"/>
          <w:szCs w:val="20"/>
        </w:rPr>
        <w:t xml:space="preserve">, подлежит рассмотрению должностным лицом, наделённым полномочиями по рассмотрению </w:t>
      </w:r>
    </w:p>
    <w:p w:rsidR="004C1311" w:rsidRPr="00AF309C" w:rsidRDefault="004C1311" w:rsidP="004C1311">
      <w:pPr>
        <w:ind w:firstLine="0"/>
        <w:rPr>
          <w:sz w:val="20"/>
          <w:szCs w:val="20"/>
        </w:rPr>
      </w:pPr>
      <w:r w:rsidRPr="00AF309C">
        <w:rPr>
          <w:sz w:val="20"/>
          <w:szCs w:val="20"/>
        </w:rPr>
        <w:t>жалоб, в течение пятнадцати рабочих дней со дня её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1315A9" w:rsidRPr="00AF309C" w:rsidRDefault="000A1E43" w:rsidP="00616510">
      <w:pPr>
        <w:rPr>
          <w:sz w:val="20"/>
          <w:szCs w:val="20"/>
        </w:rPr>
      </w:pPr>
      <w:bookmarkStart w:id="105" w:name="sub_572"/>
      <w:bookmarkEnd w:id="104"/>
      <w:r w:rsidRPr="00AF309C">
        <w:rPr>
          <w:sz w:val="20"/>
          <w:szCs w:val="20"/>
        </w:rPr>
        <w:t>6</w:t>
      </w:r>
      <w:r w:rsidR="001315A9" w:rsidRPr="00AF309C">
        <w:rPr>
          <w:sz w:val="20"/>
          <w:szCs w:val="20"/>
        </w:rPr>
        <w:t xml:space="preserve">.2. В исключительных случаях срок рассмотрения жалобы может быть продлен не более чем на 30 </w:t>
      </w:r>
      <w:r w:rsidR="00C3188F" w:rsidRPr="00AF309C">
        <w:rPr>
          <w:sz w:val="20"/>
          <w:szCs w:val="20"/>
        </w:rPr>
        <w:t xml:space="preserve">календарных </w:t>
      </w:r>
      <w:r w:rsidR="001315A9" w:rsidRPr="00AF309C">
        <w:rPr>
          <w:sz w:val="20"/>
          <w:szCs w:val="20"/>
        </w:rPr>
        <w:t>дней с уведомлением об этом заявителя</w:t>
      </w:r>
      <w:r w:rsidR="0021638D" w:rsidRPr="00AF309C">
        <w:rPr>
          <w:sz w:val="20"/>
          <w:szCs w:val="20"/>
        </w:rPr>
        <w:t xml:space="preserve"> в электронном виде или почтовым отправлением, изл</w:t>
      </w:r>
      <w:r w:rsidRPr="00AF309C">
        <w:rPr>
          <w:sz w:val="20"/>
          <w:szCs w:val="20"/>
        </w:rPr>
        <w:t>ожив</w:t>
      </w:r>
      <w:r w:rsidR="0045347A" w:rsidRPr="00AF309C">
        <w:rPr>
          <w:sz w:val="20"/>
          <w:szCs w:val="20"/>
        </w:rPr>
        <w:t xml:space="preserve"> </w:t>
      </w:r>
      <w:r w:rsidR="0021638D" w:rsidRPr="00AF309C">
        <w:rPr>
          <w:sz w:val="20"/>
          <w:szCs w:val="20"/>
        </w:rPr>
        <w:t>суть предложения, заявления или жалобы, а также уполномоченны</w:t>
      </w:r>
      <w:r w:rsidR="0045347A" w:rsidRPr="00AF309C">
        <w:rPr>
          <w:sz w:val="20"/>
          <w:szCs w:val="20"/>
        </w:rPr>
        <w:t>м</w:t>
      </w:r>
      <w:r w:rsidR="0021638D" w:rsidRPr="00AF309C">
        <w:rPr>
          <w:sz w:val="20"/>
          <w:szCs w:val="20"/>
        </w:rPr>
        <w:t xml:space="preserve"> специалист</w:t>
      </w:r>
      <w:r w:rsidR="0045347A" w:rsidRPr="00AF309C">
        <w:rPr>
          <w:sz w:val="20"/>
          <w:szCs w:val="20"/>
        </w:rPr>
        <w:t>ом</w:t>
      </w:r>
      <w:r w:rsidR="0021638D" w:rsidRPr="00AF309C">
        <w:rPr>
          <w:sz w:val="20"/>
          <w:szCs w:val="20"/>
        </w:rPr>
        <w:t xml:space="preserve"> </w:t>
      </w:r>
      <w:r w:rsidR="0045347A" w:rsidRPr="00AF309C">
        <w:rPr>
          <w:sz w:val="20"/>
          <w:szCs w:val="20"/>
        </w:rPr>
        <w:t xml:space="preserve"> прос</w:t>
      </w:r>
      <w:r w:rsidR="0021638D" w:rsidRPr="00AF309C">
        <w:rPr>
          <w:sz w:val="20"/>
          <w:szCs w:val="20"/>
        </w:rPr>
        <w:t>тав</w:t>
      </w:r>
      <w:r w:rsidR="0045347A" w:rsidRPr="00AF309C">
        <w:rPr>
          <w:sz w:val="20"/>
          <w:szCs w:val="20"/>
        </w:rPr>
        <w:t>ляется</w:t>
      </w:r>
      <w:r w:rsidR="0021638D" w:rsidRPr="00AF309C">
        <w:rPr>
          <w:sz w:val="20"/>
          <w:szCs w:val="20"/>
        </w:rPr>
        <w:t xml:space="preserve"> личн</w:t>
      </w:r>
      <w:r w:rsidRPr="00AF309C">
        <w:rPr>
          <w:sz w:val="20"/>
          <w:szCs w:val="20"/>
        </w:rPr>
        <w:t>ая</w:t>
      </w:r>
      <w:r w:rsidR="0021638D" w:rsidRPr="00AF309C">
        <w:rPr>
          <w:sz w:val="20"/>
          <w:szCs w:val="20"/>
        </w:rPr>
        <w:t xml:space="preserve"> подпись и дат</w:t>
      </w:r>
      <w:r w:rsidR="0045347A" w:rsidRPr="00AF309C">
        <w:rPr>
          <w:sz w:val="20"/>
          <w:szCs w:val="20"/>
        </w:rPr>
        <w:t>а</w:t>
      </w:r>
      <w:r w:rsidR="0021638D" w:rsidRPr="00AF309C">
        <w:rPr>
          <w:sz w:val="20"/>
          <w:szCs w:val="20"/>
        </w:rPr>
        <w:t>.</w:t>
      </w:r>
      <w:r w:rsidR="001315A9" w:rsidRPr="00AF309C">
        <w:rPr>
          <w:sz w:val="20"/>
          <w:szCs w:val="20"/>
        </w:rPr>
        <w:t xml:space="preserve"> </w:t>
      </w:r>
    </w:p>
    <w:bookmarkEnd w:id="105"/>
    <w:p w:rsidR="001315A9" w:rsidRPr="00AF309C" w:rsidRDefault="001315A9" w:rsidP="00616510">
      <w:pPr>
        <w:rPr>
          <w:sz w:val="20"/>
          <w:szCs w:val="20"/>
        </w:rPr>
      </w:pPr>
    </w:p>
    <w:p w:rsidR="001315A9" w:rsidRPr="00AF309C" w:rsidRDefault="000A1E43" w:rsidP="00616510">
      <w:pPr>
        <w:pStyle w:val="1"/>
        <w:spacing w:before="0" w:after="0"/>
        <w:rPr>
          <w:sz w:val="20"/>
          <w:szCs w:val="20"/>
        </w:rPr>
      </w:pPr>
      <w:bookmarkStart w:id="106" w:name="sub_580"/>
      <w:r w:rsidRPr="00AF309C">
        <w:rPr>
          <w:sz w:val="20"/>
          <w:szCs w:val="20"/>
        </w:rPr>
        <w:t>7</w:t>
      </w:r>
      <w:r w:rsidR="001315A9" w:rsidRPr="00AF309C">
        <w:rPr>
          <w:sz w:val="20"/>
          <w:szCs w:val="20"/>
        </w:rPr>
        <w:t>. Результат досудебного (внесудебного) обжалования</w:t>
      </w:r>
    </w:p>
    <w:bookmarkEnd w:id="106"/>
    <w:p w:rsidR="001315A9" w:rsidRPr="00AF309C" w:rsidRDefault="001315A9" w:rsidP="00616510">
      <w:pPr>
        <w:rPr>
          <w:sz w:val="20"/>
          <w:szCs w:val="20"/>
        </w:rPr>
      </w:pPr>
    </w:p>
    <w:p w:rsidR="001315A9" w:rsidRPr="00AF309C" w:rsidRDefault="000A1E43" w:rsidP="00616510">
      <w:pPr>
        <w:rPr>
          <w:sz w:val="20"/>
          <w:szCs w:val="20"/>
        </w:rPr>
      </w:pPr>
      <w:bookmarkStart w:id="107" w:name="sub_581"/>
      <w:r w:rsidRPr="00AF309C">
        <w:rPr>
          <w:sz w:val="20"/>
          <w:szCs w:val="20"/>
        </w:rPr>
        <w:t>7</w:t>
      </w:r>
      <w:r w:rsidR="001315A9" w:rsidRPr="00AF309C">
        <w:rPr>
          <w:sz w:val="20"/>
          <w:szCs w:val="20"/>
        </w:rPr>
        <w:t>.1.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r w:rsidR="008456A6" w:rsidRPr="00AF309C">
        <w:rPr>
          <w:sz w:val="20"/>
          <w:szCs w:val="20"/>
        </w:rPr>
        <w:t xml:space="preserve"> уполномоченным специалистом по земельному контролю.</w:t>
      </w:r>
    </w:p>
    <w:bookmarkEnd w:id="107"/>
    <w:p w:rsidR="00975E16" w:rsidRPr="00AF309C" w:rsidRDefault="00975E16" w:rsidP="00817294">
      <w:pPr>
        <w:ind w:firstLine="0"/>
        <w:rPr>
          <w:rStyle w:val="a3"/>
          <w:bCs/>
          <w:sz w:val="20"/>
          <w:szCs w:val="20"/>
        </w:rPr>
      </w:pPr>
    </w:p>
    <w:p w:rsidR="00AE3B22" w:rsidRPr="00AF309C" w:rsidRDefault="00AE3B22" w:rsidP="00616510">
      <w:pPr>
        <w:ind w:firstLine="698"/>
        <w:jc w:val="right"/>
        <w:rPr>
          <w:rStyle w:val="a3"/>
          <w:bCs/>
          <w:sz w:val="20"/>
          <w:szCs w:val="20"/>
        </w:rPr>
      </w:pPr>
    </w:p>
    <w:p w:rsidR="006103C7" w:rsidRPr="00AF309C" w:rsidRDefault="006103C7" w:rsidP="006103C7">
      <w:pPr>
        <w:ind w:firstLine="0"/>
        <w:jc w:val="right"/>
        <w:rPr>
          <w:rStyle w:val="a3"/>
          <w:rFonts w:ascii="Courier New" w:hAnsi="Courier New" w:cs="Courier New"/>
          <w:b w:val="0"/>
          <w:color w:val="auto"/>
          <w:sz w:val="20"/>
          <w:szCs w:val="20"/>
        </w:rPr>
      </w:pPr>
      <w:r w:rsidRPr="00AF309C">
        <w:rPr>
          <w:rFonts w:ascii="Courier New" w:hAnsi="Courier New" w:cs="Courier New"/>
          <w:sz w:val="20"/>
          <w:szCs w:val="20"/>
        </w:rPr>
        <w:t>Приложение № 1</w:t>
      </w:r>
    </w:p>
    <w:p w:rsidR="006103C7" w:rsidRPr="00AF309C" w:rsidRDefault="006103C7" w:rsidP="006103C7">
      <w:pPr>
        <w:ind w:left="3969"/>
        <w:jc w:val="right"/>
        <w:rPr>
          <w:rFonts w:ascii="Courier New" w:hAnsi="Courier New" w:cs="Courier New"/>
          <w:b/>
          <w:sz w:val="20"/>
          <w:szCs w:val="20"/>
        </w:rPr>
      </w:pPr>
      <w:r w:rsidRPr="00AF309C">
        <w:rPr>
          <w:rFonts w:ascii="Courier New" w:hAnsi="Courier New" w:cs="Courier New"/>
          <w:sz w:val="20"/>
          <w:szCs w:val="20"/>
        </w:rPr>
        <w:t xml:space="preserve">к административному регламенту </w:t>
      </w:r>
      <w:r w:rsidRPr="00AF309C">
        <w:rPr>
          <w:rFonts w:ascii="Courier New" w:hAnsi="Courier New" w:cs="Courier New"/>
          <w:bCs/>
          <w:kern w:val="2"/>
          <w:sz w:val="20"/>
          <w:szCs w:val="20"/>
        </w:rPr>
        <w:t>исполнения муниципальной функции по осуществлени</w:t>
      </w:r>
      <w:r w:rsidRPr="00AF309C">
        <w:rPr>
          <w:rFonts w:ascii="Courier New" w:hAnsi="Courier New" w:cs="Courier New"/>
          <w:kern w:val="2"/>
          <w:sz w:val="20"/>
          <w:szCs w:val="20"/>
        </w:rPr>
        <w:t xml:space="preserve">ю </w:t>
      </w:r>
      <w:r w:rsidRPr="00AF309C">
        <w:rPr>
          <w:rFonts w:ascii="Courier New" w:hAnsi="Courier New" w:cs="Courier New"/>
          <w:sz w:val="20"/>
          <w:szCs w:val="20"/>
        </w:rPr>
        <w:t xml:space="preserve">муниципального земельного контроля в </w:t>
      </w:r>
      <w:proofErr w:type="spellStart"/>
      <w:r w:rsidRPr="00AF309C">
        <w:rPr>
          <w:rFonts w:ascii="Courier New" w:hAnsi="Courier New" w:cs="Courier New"/>
          <w:sz w:val="20"/>
          <w:szCs w:val="20"/>
        </w:rPr>
        <w:t>Шара-Тоготском</w:t>
      </w:r>
      <w:proofErr w:type="spellEnd"/>
      <w:r w:rsidRPr="00AF309C">
        <w:rPr>
          <w:rFonts w:ascii="Courier New" w:hAnsi="Courier New" w:cs="Courier New"/>
          <w:sz w:val="20"/>
          <w:szCs w:val="20"/>
        </w:rPr>
        <w:t xml:space="preserve"> МО</w:t>
      </w:r>
    </w:p>
    <w:p w:rsidR="006103C7" w:rsidRPr="00AF309C" w:rsidRDefault="006103C7" w:rsidP="006103C7">
      <w:pPr>
        <w:ind w:left="3969"/>
        <w:jc w:val="right"/>
        <w:rPr>
          <w:rFonts w:ascii="Courier New" w:hAnsi="Courier New" w:cs="Courier New"/>
          <w:sz w:val="20"/>
          <w:szCs w:val="20"/>
        </w:rPr>
      </w:pPr>
      <w:r w:rsidRPr="00AF309C">
        <w:rPr>
          <w:rFonts w:ascii="Courier New" w:hAnsi="Courier New" w:cs="Courier New"/>
          <w:sz w:val="20"/>
          <w:szCs w:val="20"/>
        </w:rPr>
        <w:lastRenderedPageBreak/>
        <w:t xml:space="preserve"> </w:t>
      </w:r>
    </w:p>
    <w:p w:rsidR="001315A9" w:rsidRPr="00AF309C" w:rsidRDefault="001315A9" w:rsidP="00975E16">
      <w:pPr>
        <w:ind w:firstLine="698"/>
        <w:jc w:val="right"/>
        <w:rPr>
          <w:b/>
          <w:sz w:val="20"/>
          <w:szCs w:val="20"/>
        </w:rPr>
      </w:pPr>
    </w:p>
    <w:p w:rsidR="001315A9" w:rsidRPr="00AF309C" w:rsidRDefault="001315A9" w:rsidP="00616510">
      <w:pPr>
        <w:rPr>
          <w:sz w:val="20"/>
          <w:szCs w:val="20"/>
        </w:rPr>
      </w:pPr>
    </w:p>
    <w:p w:rsidR="00EC45B4" w:rsidRPr="00AF309C" w:rsidRDefault="001315A9" w:rsidP="00616510">
      <w:pPr>
        <w:pStyle w:val="1"/>
        <w:spacing w:before="0" w:after="0"/>
        <w:rPr>
          <w:sz w:val="20"/>
          <w:szCs w:val="20"/>
        </w:rPr>
      </w:pPr>
      <w:r w:rsidRPr="00AF309C">
        <w:rPr>
          <w:sz w:val="20"/>
          <w:szCs w:val="20"/>
        </w:rPr>
        <w:t>Блок-схема</w:t>
      </w:r>
    </w:p>
    <w:p w:rsidR="001315A9" w:rsidRPr="00AF309C" w:rsidRDefault="001315A9" w:rsidP="00616510">
      <w:pPr>
        <w:pStyle w:val="1"/>
        <w:spacing w:before="0" w:after="0"/>
        <w:rPr>
          <w:sz w:val="20"/>
          <w:szCs w:val="20"/>
        </w:rPr>
      </w:pPr>
      <w:r w:rsidRPr="00AF309C">
        <w:rPr>
          <w:sz w:val="20"/>
          <w:szCs w:val="20"/>
        </w:rPr>
        <w:t xml:space="preserve">осуществления муниципального земельного контроля на территории </w:t>
      </w:r>
      <w:proofErr w:type="spellStart"/>
      <w:r w:rsidR="00B958F8" w:rsidRPr="00AF309C">
        <w:rPr>
          <w:sz w:val="20"/>
          <w:szCs w:val="20"/>
        </w:rPr>
        <w:t>Шара-Тоготского</w:t>
      </w:r>
      <w:proofErr w:type="spellEnd"/>
      <w:r w:rsidR="00975E16" w:rsidRPr="00AF309C">
        <w:rPr>
          <w:sz w:val="20"/>
          <w:szCs w:val="20"/>
        </w:rPr>
        <w:t xml:space="preserve"> муниципального образования</w:t>
      </w:r>
    </w:p>
    <w:p w:rsidR="000652C5" w:rsidRPr="00AF309C" w:rsidRDefault="000652C5" w:rsidP="000652C5">
      <w:pPr>
        <w:rPr>
          <w:sz w:val="20"/>
          <w:szCs w:val="20"/>
        </w:rPr>
      </w:pPr>
    </w:p>
    <w:p w:rsidR="00183D3B" w:rsidRPr="00AF309C" w:rsidRDefault="005A139E" w:rsidP="00183D3B">
      <w:pPr>
        <w:rPr>
          <w:sz w:val="20"/>
          <w:szCs w:val="20"/>
        </w:rPr>
      </w:pPr>
      <w:r w:rsidRPr="00AF309C">
        <w:rPr>
          <w:noProof/>
          <w:sz w:val="20"/>
          <w:szCs w:val="20"/>
        </w:rPr>
        <w:pict>
          <v:rect id="_x0000_s1027" style="position:absolute;left:0;text-align:left;margin-left:38.7pt;margin-top:1.95pt;width:396pt;height:34.5pt;z-index:251655680">
            <v:textbox style="mso-next-textbox:#_x0000_s1027">
              <w:txbxContent>
                <w:p w:rsidR="00D95F4F" w:rsidRPr="00183D3B" w:rsidRDefault="00D95F4F" w:rsidP="00183D3B">
                  <w:pPr>
                    <w:jc w:val="center"/>
                    <w:rPr>
                      <w:rFonts w:ascii="Times New Roman" w:hAnsi="Times New Roman" w:cs="Times New Roman"/>
                      <w:sz w:val="22"/>
                      <w:szCs w:val="22"/>
                    </w:rPr>
                  </w:pPr>
                  <w:r w:rsidRPr="00183D3B">
                    <w:rPr>
                      <w:rFonts w:ascii="Times New Roman" w:hAnsi="Times New Roman" w:cs="Times New Roman"/>
                      <w:sz w:val="22"/>
                      <w:szCs w:val="22"/>
                    </w:rPr>
                    <w:t>Принятие решения о проведении проверки и подготовка к ее проведению</w:t>
                  </w:r>
                </w:p>
              </w:txbxContent>
            </v:textbox>
          </v:rect>
        </w:pict>
      </w:r>
    </w:p>
    <w:p w:rsidR="00183D3B" w:rsidRPr="00AF309C" w:rsidRDefault="00183D3B" w:rsidP="00183D3B">
      <w:pPr>
        <w:rPr>
          <w:sz w:val="20"/>
          <w:szCs w:val="20"/>
        </w:rPr>
      </w:pPr>
    </w:p>
    <w:p w:rsidR="00183D3B" w:rsidRPr="00AF309C" w:rsidRDefault="005A139E" w:rsidP="00183D3B">
      <w:pPr>
        <w:rPr>
          <w:sz w:val="20"/>
          <w:szCs w:val="20"/>
        </w:rPr>
      </w:pPr>
      <w:r w:rsidRPr="00AF309C">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230.7pt;margin-top:8.85pt;width:0;height:23.25pt;z-index:251658752" o:connectortype="straight">
            <v:stroke endarrow="block"/>
          </v:shape>
        </w:pict>
      </w:r>
    </w:p>
    <w:p w:rsidR="00183D3B" w:rsidRPr="00AF309C" w:rsidRDefault="00183D3B" w:rsidP="00183D3B">
      <w:pPr>
        <w:rPr>
          <w:sz w:val="20"/>
          <w:szCs w:val="20"/>
        </w:rPr>
      </w:pPr>
    </w:p>
    <w:p w:rsidR="00183D3B" w:rsidRPr="00AF309C" w:rsidRDefault="005A139E" w:rsidP="00183D3B">
      <w:pPr>
        <w:rPr>
          <w:sz w:val="20"/>
          <w:szCs w:val="20"/>
        </w:rPr>
      </w:pPr>
      <w:r w:rsidRPr="00AF309C">
        <w:rPr>
          <w:noProof/>
          <w:sz w:val="20"/>
          <w:szCs w:val="20"/>
        </w:rPr>
        <w:pict>
          <v:rect id="_x0000_s1028" style="position:absolute;left:0;text-align:left;margin-left:38.7pt;margin-top:6.85pt;width:396pt;height:32.75pt;z-index:251656704">
            <v:textbox style="mso-next-textbox:#_x0000_s1028">
              <w:txbxContent>
                <w:p w:rsidR="00D95F4F" w:rsidRPr="000709A7" w:rsidRDefault="00D95F4F" w:rsidP="00183D3B">
                  <w:pPr>
                    <w:jc w:val="center"/>
                    <w:rPr>
                      <w:rFonts w:ascii="Times New Roman" w:hAnsi="Times New Roman" w:cs="Times New Roman"/>
                      <w:sz w:val="20"/>
                      <w:szCs w:val="20"/>
                    </w:rPr>
                  </w:pPr>
                  <w:r w:rsidRPr="000709A7">
                    <w:rPr>
                      <w:rFonts w:ascii="Times New Roman" w:hAnsi="Times New Roman" w:cs="Times New Roman"/>
                      <w:sz w:val="20"/>
                      <w:szCs w:val="20"/>
                    </w:rPr>
                    <w:t xml:space="preserve">Проведение проверки внеплановой (документарной, выездной) - максимальный срок </w:t>
                  </w:r>
                  <w:r>
                    <w:rPr>
                      <w:rFonts w:ascii="Times New Roman" w:hAnsi="Times New Roman" w:cs="Times New Roman"/>
                      <w:sz w:val="20"/>
                      <w:szCs w:val="20"/>
                    </w:rPr>
                    <w:t xml:space="preserve"> 20 рабочих дней</w:t>
                  </w:r>
                </w:p>
                <w:p w:rsidR="00D95F4F" w:rsidRPr="000709A7" w:rsidRDefault="00D95F4F" w:rsidP="00183D3B">
                  <w:pPr>
                    <w:jc w:val="center"/>
                    <w:rPr>
                      <w:rFonts w:ascii="Times New Roman" w:hAnsi="Times New Roman" w:cs="Times New Roman"/>
                      <w:sz w:val="20"/>
                      <w:szCs w:val="20"/>
                    </w:rPr>
                  </w:pPr>
                  <w:r w:rsidRPr="000709A7">
                    <w:rPr>
                      <w:rFonts w:ascii="Times New Roman" w:hAnsi="Times New Roman" w:cs="Times New Roman"/>
                      <w:sz w:val="20"/>
                      <w:szCs w:val="20"/>
                    </w:rPr>
                    <w:t>20 рабочих дней</w:t>
                  </w:r>
                </w:p>
                <w:p w:rsidR="00D95F4F" w:rsidRDefault="00D95F4F" w:rsidP="00183D3B">
                  <w:pPr>
                    <w:jc w:val="center"/>
                    <w:rPr>
                      <w:rFonts w:ascii="Times New Roman" w:hAnsi="Times New Roman" w:cs="Times New Roman"/>
                      <w:sz w:val="22"/>
                      <w:szCs w:val="22"/>
                    </w:rPr>
                  </w:pPr>
                </w:p>
                <w:p w:rsidR="00D95F4F" w:rsidRPr="00AA773C" w:rsidRDefault="00D95F4F" w:rsidP="00183D3B">
                  <w:pPr>
                    <w:jc w:val="center"/>
                    <w:rPr>
                      <w:rFonts w:ascii="Times New Roman" w:hAnsi="Times New Roman" w:cs="Times New Roman"/>
                      <w:sz w:val="22"/>
                      <w:szCs w:val="22"/>
                    </w:rPr>
                  </w:pPr>
                </w:p>
                <w:p w:rsidR="00D95F4F" w:rsidRPr="00AA773C" w:rsidRDefault="00D95F4F" w:rsidP="00183D3B">
                  <w:pPr>
                    <w:jc w:val="center"/>
                    <w:rPr>
                      <w:rFonts w:ascii="Times New Roman" w:hAnsi="Times New Roman" w:cs="Times New Roman"/>
                      <w:sz w:val="22"/>
                      <w:szCs w:val="22"/>
                    </w:rPr>
                  </w:pPr>
                </w:p>
                <w:p w:rsidR="00D95F4F" w:rsidRPr="00AA773C" w:rsidRDefault="00D95F4F" w:rsidP="00183D3B">
                  <w:pPr>
                    <w:jc w:val="center"/>
                    <w:rPr>
                      <w:rFonts w:ascii="Times New Roman" w:hAnsi="Times New Roman" w:cs="Times New Roman"/>
                      <w:sz w:val="22"/>
                      <w:szCs w:val="22"/>
                    </w:rPr>
                  </w:pPr>
                </w:p>
                <w:p w:rsidR="00D95F4F" w:rsidRPr="00AA773C" w:rsidRDefault="00D95F4F" w:rsidP="00183D3B">
                  <w:pPr>
                    <w:jc w:val="center"/>
                    <w:rPr>
                      <w:rFonts w:ascii="Times New Roman" w:hAnsi="Times New Roman" w:cs="Times New Roman"/>
                      <w:sz w:val="22"/>
                      <w:szCs w:val="22"/>
                    </w:rPr>
                  </w:pPr>
                </w:p>
                <w:p w:rsidR="00D95F4F" w:rsidRPr="00AA773C" w:rsidRDefault="00D95F4F" w:rsidP="00183D3B">
                  <w:pPr>
                    <w:jc w:val="center"/>
                    <w:rPr>
                      <w:rFonts w:ascii="Times New Roman" w:hAnsi="Times New Roman" w:cs="Times New Roman"/>
                      <w:sz w:val="22"/>
                      <w:szCs w:val="22"/>
                    </w:rPr>
                  </w:pPr>
                </w:p>
              </w:txbxContent>
            </v:textbox>
          </v:rect>
        </w:pict>
      </w:r>
    </w:p>
    <w:p w:rsidR="00183D3B" w:rsidRPr="00AF309C" w:rsidRDefault="00183D3B" w:rsidP="00183D3B">
      <w:pPr>
        <w:rPr>
          <w:sz w:val="20"/>
          <w:szCs w:val="20"/>
        </w:rPr>
      </w:pPr>
    </w:p>
    <w:p w:rsidR="00CA34AA" w:rsidRPr="00AF309C" w:rsidRDefault="00CA34AA" w:rsidP="00183D3B">
      <w:pPr>
        <w:rPr>
          <w:sz w:val="20"/>
          <w:szCs w:val="20"/>
        </w:rPr>
      </w:pPr>
    </w:p>
    <w:p w:rsidR="00183D3B" w:rsidRPr="00AF309C" w:rsidRDefault="005A139E" w:rsidP="00183D3B">
      <w:pPr>
        <w:rPr>
          <w:sz w:val="20"/>
          <w:szCs w:val="20"/>
        </w:rPr>
      </w:pPr>
      <w:r w:rsidRPr="00AF309C">
        <w:rPr>
          <w:noProof/>
          <w:sz w:val="20"/>
          <w:szCs w:val="20"/>
        </w:rPr>
        <w:pict>
          <v:shape id="_x0000_s1031" type="#_x0000_t32" style="position:absolute;left:0;text-align:left;margin-left:230.75pt;margin-top:5.7pt;width:0;height:15.15pt;z-index:251659776" o:connectortype="straight">
            <v:stroke endarrow="block"/>
          </v:shape>
        </w:pict>
      </w:r>
    </w:p>
    <w:p w:rsidR="00183D3B" w:rsidRPr="00AF309C" w:rsidRDefault="005A139E" w:rsidP="00183D3B">
      <w:pPr>
        <w:rPr>
          <w:sz w:val="20"/>
          <w:szCs w:val="20"/>
        </w:rPr>
      </w:pPr>
      <w:r w:rsidRPr="00AF309C">
        <w:rPr>
          <w:noProof/>
          <w:sz w:val="20"/>
          <w:szCs w:val="20"/>
        </w:rPr>
        <w:pict>
          <v:rect id="_x0000_s1029" style="position:absolute;left:0;text-align:left;margin-left:38.7pt;margin-top:8.2pt;width:396pt;height:73.5pt;z-index:251657728">
            <v:textbox style="mso-next-textbox:#_x0000_s1029">
              <w:txbxContent>
                <w:p w:rsidR="00D95F4F" w:rsidRPr="00183D3B" w:rsidRDefault="00D95F4F" w:rsidP="00183D3B">
                  <w:pPr>
                    <w:jc w:val="center"/>
                    <w:rPr>
                      <w:rFonts w:ascii="Times New Roman" w:hAnsi="Times New Roman" w:cs="Times New Roman"/>
                      <w:sz w:val="22"/>
                      <w:szCs w:val="22"/>
                    </w:rPr>
                  </w:pPr>
                  <w:r>
                    <w:rPr>
                      <w:rFonts w:ascii="Times New Roman" w:hAnsi="Times New Roman" w:cs="Times New Roman"/>
                      <w:sz w:val="22"/>
                      <w:szCs w:val="22"/>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w:t>
                  </w:r>
                  <w:r w:rsidRPr="00947533">
                    <w:rPr>
                      <w:rFonts w:ascii="Times New Roman" w:hAnsi="Times New Roman" w:cs="Times New Roman"/>
                      <w:sz w:val="28"/>
                      <w:szCs w:val="28"/>
                    </w:rPr>
                    <w:t xml:space="preserve"> </w:t>
                  </w:r>
                  <w:r>
                    <w:rPr>
                      <w:rFonts w:ascii="Times New Roman" w:hAnsi="Times New Roman" w:cs="Times New Roman"/>
                      <w:sz w:val="28"/>
                      <w:szCs w:val="28"/>
                    </w:rPr>
                    <w:t xml:space="preserve">от 19.07.2019 № 07-25б-19 </w:t>
                  </w:r>
                  <w:r>
                    <w:rPr>
                      <w:rFonts w:ascii="Times New Roman" w:hAnsi="Times New Roman" w:cs="Times New Roman"/>
                      <w:sz w:val="22"/>
                      <w:szCs w:val="22"/>
                    </w:rPr>
                    <w:t>я, его уполномоченного представителя в течение 3 рабочих дней</w:t>
                  </w:r>
                </w:p>
              </w:txbxContent>
            </v:textbox>
          </v:rect>
        </w:pict>
      </w:r>
    </w:p>
    <w:p w:rsidR="00183D3B" w:rsidRPr="00AF309C" w:rsidRDefault="00183D3B" w:rsidP="00183D3B">
      <w:pPr>
        <w:rPr>
          <w:sz w:val="20"/>
          <w:szCs w:val="20"/>
        </w:rPr>
      </w:pPr>
    </w:p>
    <w:p w:rsidR="00B03FF4" w:rsidRPr="00AF309C" w:rsidRDefault="00B03FF4" w:rsidP="00B03FF4">
      <w:pPr>
        <w:ind w:firstLine="0"/>
        <w:rPr>
          <w:sz w:val="20"/>
          <w:szCs w:val="20"/>
        </w:rPr>
      </w:pPr>
    </w:p>
    <w:p w:rsidR="00787451" w:rsidRPr="00AF309C" w:rsidRDefault="00787451" w:rsidP="00AE3B22">
      <w:pPr>
        <w:ind w:firstLine="0"/>
        <w:jc w:val="right"/>
        <w:rPr>
          <w:sz w:val="20"/>
          <w:szCs w:val="20"/>
        </w:rPr>
      </w:pPr>
    </w:p>
    <w:p w:rsidR="006103C7" w:rsidRDefault="006103C7" w:rsidP="00AE3B22">
      <w:pPr>
        <w:ind w:firstLine="0"/>
        <w:jc w:val="right"/>
        <w:rPr>
          <w:sz w:val="20"/>
          <w:szCs w:val="20"/>
        </w:rPr>
      </w:pPr>
    </w:p>
    <w:p w:rsidR="00AF309C" w:rsidRDefault="00AF309C" w:rsidP="00AE3B22">
      <w:pPr>
        <w:ind w:firstLine="0"/>
        <w:jc w:val="right"/>
        <w:rPr>
          <w:sz w:val="20"/>
          <w:szCs w:val="20"/>
        </w:rPr>
      </w:pPr>
    </w:p>
    <w:p w:rsidR="00AF309C" w:rsidRPr="00AF309C" w:rsidRDefault="00AF309C" w:rsidP="00AE3B22">
      <w:pPr>
        <w:ind w:firstLine="0"/>
        <w:jc w:val="right"/>
        <w:rPr>
          <w:sz w:val="20"/>
          <w:szCs w:val="20"/>
        </w:rPr>
      </w:pPr>
    </w:p>
    <w:p w:rsidR="006103C7" w:rsidRPr="00AF309C" w:rsidRDefault="006103C7" w:rsidP="00AE3B22">
      <w:pPr>
        <w:ind w:firstLine="0"/>
        <w:jc w:val="right"/>
        <w:rPr>
          <w:sz w:val="20"/>
          <w:szCs w:val="20"/>
        </w:rPr>
      </w:pPr>
    </w:p>
    <w:p w:rsidR="00D95F4F" w:rsidRPr="00AF309C" w:rsidRDefault="00DB55C9" w:rsidP="00AA1629">
      <w:pPr>
        <w:ind w:firstLine="0"/>
        <w:jc w:val="right"/>
        <w:rPr>
          <w:rStyle w:val="a3"/>
          <w:rFonts w:ascii="Courier New" w:hAnsi="Courier New" w:cs="Courier New"/>
          <w:b w:val="0"/>
          <w:color w:val="auto"/>
          <w:sz w:val="20"/>
          <w:szCs w:val="20"/>
        </w:rPr>
      </w:pPr>
      <w:r w:rsidRPr="00AF309C">
        <w:rPr>
          <w:rFonts w:ascii="Courier New" w:hAnsi="Courier New" w:cs="Courier New"/>
          <w:sz w:val="20"/>
          <w:szCs w:val="20"/>
        </w:rPr>
        <w:t xml:space="preserve">Приложение № </w:t>
      </w:r>
      <w:r w:rsidR="00D95F4F" w:rsidRPr="00AF309C">
        <w:rPr>
          <w:rFonts w:ascii="Courier New" w:hAnsi="Courier New" w:cs="Courier New"/>
          <w:sz w:val="20"/>
          <w:szCs w:val="20"/>
        </w:rPr>
        <w:t>2</w:t>
      </w:r>
    </w:p>
    <w:p w:rsidR="00D95F4F" w:rsidRPr="00AF309C" w:rsidRDefault="00D95F4F" w:rsidP="00AA1629">
      <w:pPr>
        <w:ind w:left="3969"/>
        <w:jc w:val="right"/>
        <w:rPr>
          <w:rFonts w:ascii="Courier New" w:hAnsi="Courier New" w:cs="Courier New"/>
          <w:b/>
          <w:sz w:val="20"/>
          <w:szCs w:val="20"/>
        </w:rPr>
      </w:pPr>
      <w:r w:rsidRPr="00AF309C">
        <w:rPr>
          <w:rFonts w:ascii="Courier New" w:hAnsi="Courier New" w:cs="Courier New"/>
          <w:sz w:val="20"/>
          <w:szCs w:val="20"/>
        </w:rPr>
        <w:t xml:space="preserve">к административному регламенту </w:t>
      </w:r>
      <w:r w:rsidRPr="00AF309C">
        <w:rPr>
          <w:rFonts w:ascii="Courier New" w:hAnsi="Courier New" w:cs="Courier New"/>
          <w:bCs/>
          <w:kern w:val="2"/>
          <w:sz w:val="20"/>
          <w:szCs w:val="20"/>
        </w:rPr>
        <w:t>исполнения муниципальной функции по осуществлени</w:t>
      </w:r>
      <w:r w:rsidRPr="00AF309C">
        <w:rPr>
          <w:rFonts w:ascii="Courier New" w:hAnsi="Courier New" w:cs="Courier New"/>
          <w:kern w:val="2"/>
          <w:sz w:val="20"/>
          <w:szCs w:val="20"/>
        </w:rPr>
        <w:t xml:space="preserve">ю </w:t>
      </w:r>
      <w:r w:rsidRPr="00AF309C">
        <w:rPr>
          <w:rFonts w:ascii="Courier New" w:hAnsi="Courier New" w:cs="Courier New"/>
          <w:sz w:val="20"/>
          <w:szCs w:val="20"/>
        </w:rPr>
        <w:t xml:space="preserve">муниципального земельного контроля в </w:t>
      </w:r>
      <w:proofErr w:type="spellStart"/>
      <w:r w:rsidRPr="00AF309C">
        <w:rPr>
          <w:rFonts w:ascii="Courier New" w:hAnsi="Courier New" w:cs="Courier New"/>
          <w:sz w:val="20"/>
          <w:szCs w:val="20"/>
        </w:rPr>
        <w:t>Шара-Тоготском</w:t>
      </w:r>
      <w:proofErr w:type="spellEnd"/>
      <w:r w:rsidRPr="00AF309C">
        <w:rPr>
          <w:rFonts w:ascii="Courier New" w:hAnsi="Courier New" w:cs="Courier New"/>
          <w:sz w:val="20"/>
          <w:szCs w:val="20"/>
        </w:rPr>
        <w:t xml:space="preserve"> МО</w:t>
      </w:r>
    </w:p>
    <w:p w:rsidR="00D95F4F" w:rsidRPr="00AF309C" w:rsidRDefault="00D95F4F" w:rsidP="00AA1629">
      <w:pPr>
        <w:ind w:left="3969"/>
        <w:jc w:val="right"/>
        <w:rPr>
          <w:rFonts w:ascii="Courier New" w:hAnsi="Courier New" w:cs="Courier New"/>
          <w:sz w:val="20"/>
          <w:szCs w:val="20"/>
        </w:rPr>
      </w:pPr>
      <w:r w:rsidRPr="00AF309C">
        <w:rPr>
          <w:rFonts w:ascii="Courier New" w:hAnsi="Courier New" w:cs="Courier New"/>
          <w:sz w:val="20"/>
          <w:szCs w:val="20"/>
        </w:rPr>
        <w:t xml:space="preserve"> </w:t>
      </w:r>
    </w:p>
    <w:p w:rsidR="00DB55C9" w:rsidRPr="00AF309C" w:rsidRDefault="00DB55C9" w:rsidP="00AE3B22">
      <w:pPr>
        <w:ind w:firstLine="698"/>
        <w:jc w:val="right"/>
        <w:rPr>
          <w:b/>
          <w:sz w:val="20"/>
          <w:szCs w:val="20"/>
        </w:rPr>
      </w:pPr>
    </w:p>
    <w:p w:rsidR="00712430" w:rsidRPr="00AF309C" w:rsidRDefault="00712430" w:rsidP="00AE3B22">
      <w:pPr>
        <w:widowControl/>
        <w:adjustRightInd/>
        <w:ind w:firstLine="0"/>
        <w:jc w:val="left"/>
        <w:rPr>
          <w:sz w:val="20"/>
          <w:szCs w:val="20"/>
        </w:rPr>
      </w:pPr>
    </w:p>
    <w:p w:rsidR="00BB58FD" w:rsidRPr="00AF309C" w:rsidRDefault="00BB58FD" w:rsidP="00BB58FD">
      <w:pPr>
        <w:jc w:val="center"/>
        <w:rPr>
          <w:rFonts w:ascii="Times New Roman" w:hAnsi="Times New Roman" w:cs="Times New Roman"/>
          <w:b/>
          <w:sz w:val="20"/>
          <w:szCs w:val="20"/>
        </w:rPr>
      </w:pPr>
      <w:r w:rsidRPr="00AF309C">
        <w:rPr>
          <w:rFonts w:ascii="Times New Roman" w:hAnsi="Times New Roman" w:cs="Times New Roman"/>
          <w:b/>
          <w:sz w:val="20"/>
          <w:szCs w:val="20"/>
        </w:rPr>
        <w:t>ТИПОВАЯ ФОРМА</w:t>
      </w:r>
    </w:p>
    <w:p w:rsidR="00BB58FD" w:rsidRPr="00AF309C" w:rsidRDefault="00BB58FD" w:rsidP="00BB58FD">
      <w:pPr>
        <w:jc w:val="center"/>
        <w:rPr>
          <w:rFonts w:ascii="Times New Roman" w:hAnsi="Times New Roman" w:cs="Times New Roman"/>
          <w:b/>
          <w:sz w:val="20"/>
          <w:szCs w:val="20"/>
        </w:rPr>
      </w:pPr>
      <w:r w:rsidRPr="00AF309C">
        <w:rPr>
          <w:rFonts w:ascii="Times New Roman" w:hAnsi="Times New Roman" w:cs="Times New Roman"/>
          <w:b/>
          <w:sz w:val="20"/>
          <w:szCs w:val="20"/>
        </w:rPr>
        <w:t xml:space="preserve">РАСПОРЯЖЕНИЯ АДМИНИСТРАЦИИ </w:t>
      </w:r>
    </w:p>
    <w:p w:rsidR="00BB58FD" w:rsidRPr="00AF309C" w:rsidRDefault="00BB58FD" w:rsidP="00BB58FD">
      <w:pPr>
        <w:jc w:val="center"/>
        <w:rPr>
          <w:rFonts w:ascii="Times New Roman" w:hAnsi="Times New Roman" w:cs="Times New Roman"/>
          <w:b/>
          <w:bCs/>
          <w:sz w:val="20"/>
          <w:szCs w:val="20"/>
        </w:rPr>
      </w:pPr>
      <w:r w:rsidRPr="00AF309C">
        <w:rPr>
          <w:rFonts w:ascii="Times New Roman" w:hAnsi="Times New Roman" w:cs="Times New Roman"/>
          <w:b/>
          <w:bCs/>
          <w:sz w:val="20"/>
          <w:szCs w:val="20"/>
        </w:rPr>
        <w:t>О ПРОВЕДЕНИИ ПРОВЕРКИ ОРГАНА ГОСУДАРСТВЕННОЙ ВЛАСТИ, ОРГАНА МЕСТНОГО САМОУПРАВЛЕНИЯ, ГРАЖДАНИНА</w:t>
      </w:r>
    </w:p>
    <w:p w:rsidR="00BB58FD" w:rsidRPr="00AF309C" w:rsidRDefault="00BB58FD" w:rsidP="00BB58FD">
      <w:pPr>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(наименование органа муниципального контроля)</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РАСПОРЯЖЕНИЕ</w:t>
      </w:r>
    </w:p>
    <w:p w:rsidR="00BB58FD" w:rsidRPr="00AF309C" w:rsidRDefault="00BB58FD" w:rsidP="00BB58FD">
      <w:pPr>
        <w:spacing w:after="1" w:line="200" w:lineRule="atLeast"/>
        <w:jc w:val="center"/>
        <w:rPr>
          <w:rFonts w:ascii="Times New Roman" w:hAnsi="Times New Roman" w:cs="Times New Roman"/>
          <w:i/>
          <w:kern w:val="2"/>
          <w:sz w:val="20"/>
          <w:szCs w:val="20"/>
        </w:rPr>
      </w:pPr>
      <w:proofErr w:type="gramStart"/>
      <w:r w:rsidRPr="00AF309C">
        <w:rPr>
          <w:rFonts w:ascii="Times New Roman" w:hAnsi="Times New Roman" w:cs="Times New Roman"/>
          <w:sz w:val="20"/>
          <w:szCs w:val="20"/>
        </w:rPr>
        <w:t xml:space="preserve">администрации </w:t>
      </w:r>
      <w:r w:rsidRPr="00AF309C">
        <w:rPr>
          <w:rFonts w:ascii="Times New Roman" w:hAnsi="Times New Roman" w:cs="Times New Roman"/>
          <w:i/>
          <w:kern w:val="2"/>
          <w:sz w:val="20"/>
          <w:szCs w:val="20"/>
        </w:rPr>
        <w:t xml:space="preserve">(наименование местной администрации </w:t>
      </w:r>
      <w:proofErr w:type="gramEnd"/>
    </w:p>
    <w:p w:rsidR="00BB58FD" w:rsidRPr="00AF309C" w:rsidRDefault="00BB58FD" w:rsidP="00BB58FD">
      <w:pPr>
        <w:spacing w:after="1" w:line="200" w:lineRule="atLeast"/>
        <w:jc w:val="center"/>
        <w:rPr>
          <w:rFonts w:ascii="Times New Roman" w:hAnsi="Times New Roman" w:cs="Times New Roman"/>
          <w:i/>
          <w:kern w:val="2"/>
          <w:sz w:val="20"/>
          <w:szCs w:val="20"/>
        </w:rPr>
      </w:pPr>
      <w:r w:rsidRPr="00AF309C">
        <w:rPr>
          <w:rFonts w:ascii="Times New Roman" w:hAnsi="Times New Roman" w:cs="Times New Roman"/>
          <w:i/>
          <w:kern w:val="2"/>
          <w:sz w:val="20"/>
          <w:szCs w:val="20"/>
        </w:rPr>
        <w:t xml:space="preserve">муниципального образования в соответствии </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i/>
          <w:kern w:val="2"/>
          <w:sz w:val="20"/>
          <w:szCs w:val="20"/>
        </w:rPr>
        <w:t xml:space="preserve">с уставом муниципального образования) </w:t>
      </w:r>
      <w:r w:rsidRPr="00AF309C">
        <w:rPr>
          <w:rFonts w:ascii="Times New Roman" w:hAnsi="Times New Roman" w:cs="Times New Roman"/>
          <w:sz w:val="20"/>
          <w:szCs w:val="20"/>
        </w:rPr>
        <w:t>о проведении</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 проверки</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(плановой/внеплановой)</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органа государственной власти, органа местного самоуправления, гражданина</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 xml:space="preserve">от «__» __________ ____ </w:t>
      </w:r>
      <w:proofErr w:type="gramStart"/>
      <w:r w:rsidRPr="00AF309C">
        <w:rPr>
          <w:rFonts w:ascii="Times New Roman" w:hAnsi="Times New Roman" w:cs="Times New Roman"/>
          <w:sz w:val="20"/>
          <w:szCs w:val="20"/>
        </w:rPr>
        <w:t>г</w:t>
      </w:r>
      <w:proofErr w:type="gramEnd"/>
      <w:r w:rsidRPr="00AF309C">
        <w:rPr>
          <w:rFonts w:ascii="Times New Roman" w:hAnsi="Times New Roman" w:cs="Times New Roman"/>
          <w:sz w:val="20"/>
          <w:szCs w:val="20"/>
        </w:rPr>
        <w:t>. № _____</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1. Провести проверку в отношении 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proofErr w:type="gramStart"/>
      <w:r w:rsidRPr="00AF309C">
        <w:rPr>
          <w:rFonts w:ascii="Times New Roman" w:hAnsi="Times New Roman" w:cs="Times New Roman"/>
          <w:sz w:val="20"/>
          <w:szCs w:val="20"/>
        </w:rPr>
        <w:t>_____________________________________________________________________________________________</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t xml:space="preserve">(наименование органа государственной власти, органа местного самоуправления, </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фамилия, имя, отчество (последнее – при наличии) гражданина)</w:t>
      </w: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2. Место нахождения (места жительства): ___________________________________</w:t>
      </w:r>
    </w:p>
    <w:p w:rsidR="00BB58FD" w:rsidRPr="00AF309C" w:rsidRDefault="00BB58FD" w:rsidP="00BB58FD">
      <w:pPr>
        <w:spacing w:after="1" w:line="200" w:lineRule="atLeast"/>
        <w:rPr>
          <w:rFonts w:ascii="Times New Roman" w:hAnsi="Times New Roman" w:cs="Times New Roman"/>
          <w:sz w:val="20"/>
          <w:szCs w:val="20"/>
        </w:rPr>
      </w:pPr>
      <w:proofErr w:type="gramStart"/>
      <w:r w:rsidRPr="00AF309C">
        <w:rPr>
          <w:rFonts w:ascii="Times New Roman" w:hAnsi="Times New Roman" w:cs="Times New Roman"/>
          <w:sz w:val="20"/>
          <w:szCs w:val="20"/>
        </w:rPr>
        <w:t>_____________________________________________________________________________________________</w:t>
      </w:r>
      <w:proofErr w:type="gramEnd"/>
    </w:p>
    <w:p w:rsidR="00BB58FD" w:rsidRPr="00AF309C" w:rsidRDefault="00BB58FD" w:rsidP="00BB58FD">
      <w:pPr>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roofErr w:type="gramEnd"/>
    </w:p>
    <w:p w:rsidR="00BB58FD" w:rsidRPr="00AF309C" w:rsidRDefault="00BB58FD" w:rsidP="00BB58FD">
      <w:pPr>
        <w:jc w:val="center"/>
        <w:rPr>
          <w:rFonts w:ascii="Times New Roman" w:hAnsi="Times New Roman" w:cs="Times New Roman"/>
          <w:i/>
          <w:sz w:val="20"/>
          <w:szCs w:val="20"/>
        </w:rPr>
      </w:pPr>
      <w:r w:rsidRPr="00AF309C">
        <w:rPr>
          <w:rFonts w:ascii="Times New Roman" w:hAnsi="Times New Roman" w:cs="Times New Roman"/>
          <w:i/>
          <w:sz w:val="20"/>
          <w:szCs w:val="20"/>
        </w:rPr>
        <w:t>адрес места жительства гражданина, в отношении которых проводится проверка)</w:t>
      </w:r>
    </w:p>
    <w:p w:rsidR="00BB58FD" w:rsidRPr="00AF309C" w:rsidRDefault="00BB58FD" w:rsidP="00BB58FD">
      <w:pPr>
        <w:jc w:val="center"/>
        <w:rPr>
          <w:rFonts w:ascii="Times New Roman" w:hAnsi="Times New Roman" w:cs="Times New Roman"/>
          <w:i/>
          <w:sz w:val="20"/>
          <w:szCs w:val="20"/>
        </w:rPr>
      </w:pP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3. Назначить лицо</w:t>
      </w:r>
      <w:proofErr w:type="gramStart"/>
      <w:r w:rsidRPr="00AF309C">
        <w:rPr>
          <w:rFonts w:ascii="Times New Roman" w:hAnsi="Times New Roman" w:cs="Times New Roman"/>
          <w:sz w:val="20"/>
          <w:szCs w:val="20"/>
        </w:rPr>
        <w:t>м(</w:t>
      </w:r>
      <w:proofErr w:type="spellStart"/>
      <w:proofErr w:type="gramEnd"/>
      <w:r w:rsidRPr="00AF309C">
        <w:rPr>
          <w:rFonts w:ascii="Times New Roman" w:hAnsi="Times New Roman" w:cs="Times New Roman"/>
          <w:sz w:val="20"/>
          <w:szCs w:val="20"/>
        </w:rPr>
        <w:t>ами</w:t>
      </w:r>
      <w:proofErr w:type="spellEnd"/>
      <w:r w:rsidRPr="00AF309C">
        <w:rPr>
          <w:rFonts w:ascii="Times New Roman" w:hAnsi="Times New Roman" w:cs="Times New Roman"/>
          <w:sz w:val="20"/>
          <w:szCs w:val="20"/>
        </w:rPr>
        <w:t>), уполномоченным(и) на проведение проверки: 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_____________________________________________________________________________________________</w:t>
      </w:r>
    </w:p>
    <w:p w:rsidR="00BB58FD" w:rsidRPr="00AF309C" w:rsidRDefault="00BB58FD" w:rsidP="00BB58FD">
      <w:pPr>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t>(фамилия, имя, отчество (последнее – при наличии), должность лица или должностных лиц</w:t>
      </w:r>
      <w:proofErr w:type="gramEnd"/>
    </w:p>
    <w:p w:rsidR="00BB58FD" w:rsidRPr="00AF309C" w:rsidRDefault="00BB58FD" w:rsidP="00BB58FD">
      <w:pPr>
        <w:jc w:val="center"/>
        <w:rPr>
          <w:rFonts w:ascii="Times New Roman" w:hAnsi="Times New Roman" w:cs="Times New Roman"/>
          <w:i/>
          <w:sz w:val="20"/>
          <w:szCs w:val="20"/>
        </w:rPr>
      </w:pPr>
      <w:r w:rsidRPr="00AF309C">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BB58FD" w:rsidRPr="00AF309C" w:rsidRDefault="00BB58FD" w:rsidP="00BB58FD">
      <w:pPr>
        <w:spacing w:after="1" w:line="200" w:lineRule="atLeast"/>
        <w:ind w:firstLine="709"/>
        <w:rPr>
          <w:rFonts w:ascii="Times New Roman" w:hAnsi="Times New Roman" w:cs="Times New Roman"/>
          <w:i/>
          <w:sz w:val="20"/>
          <w:szCs w:val="20"/>
          <w:highlight w:val="green"/>
        </w:rPr>
      </w:pP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4. Привлечь к проведению проверки в качестве экспертов, представителей экспертных организаций следующих лиц: 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_____________________________________________________________________________________________</w:t>
      </w:r>
    </w:p>
    <w:p w:rsidR="00BB58FD" w:rsidRPr="00AF309C" w:rsidRDefault="00BB58FD" w:rsidP="00BB58FD">
      <w:pPr>
        <w:spacing w:after="1" w:line="200" w:lineRule="atLeast"/>
        <w:ind w:firstLine="709"/>
        <w:jc w:val="center"/>
        <w:rPr>
          <w:rFonts w:ascii="Times New Roman" w:hAnsi="Times New Roman" w:cs="Times New Roman"/>
          <w:i/>
          <w:sz w:val="20"/>
          <w:szCs w:val="20"/>
          <w:highlight w:val="green"/>
        </w:rPr>
      </w:pPr>
      <w:r w:rsidRPr="00AF309C">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BB58FD" w:rsidRPr="00AF309C" w:rsidRDefault="00BB58FD" w:rsidP="00BB58FD">
      <w:pPr>
        <w:spacing w:after="1" w:line="200" w:lineRule="atLeast"/>
        <w:ind w:firstLine="709"/>
        <w:rPr>
          <w:rFonts w:ascii="Times New Roman" w:hAnsi="Times New Roman" w:cs="Times New Roman"/>
          <w:sz w:val="20"/>
          <w:szCs w:val="20"/>
          <w:highlight w:val="green"/>
        </w:rPr>
      </w:pP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5. Установить, что:</w:t>
      </w: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настоящая проверка проводится с целью: ___________________________________</w:t>
      </w:r>
    </w:p>
    <w:p w:rsidR="00BB58FD" w:rsidRPr="00AF309C" w:rsidRDefault="00BB58FD" w:rsidP="00BB58FD">
      <w:pPr>
        <w:spacing w:after="1" w:line="200" w:lineRule="atLeast"/>
        <w:ind w:firstLine="709"/>
        <w:jc w:val="righ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                                                     ________________________________________________________________________</w:t>
      </w:r>
    </w:p>
    <w:p w:rsidR="00BB58FD" w:rsidRPr="00AF309C" w:rsidRDefault="00BB58FD" w:rsidP="00BB58FD">
      <w:pPr>
        <w:spacing w:after="1" w:line="200" w:lineRule="atLeast"/>
        <w:ind w:firstLine="709"/>
        <w:rPr>
          <w:rFonts w:ascii="Times New Roman" w:hAnsi="Times New Roman" w:cs="Times New Roman"/>
          <w:sz w:val="20"/>
          <w:szCs w:val="20"/>
          <w:highlight w:val="green"/>
        </w:rPr>
      </w:pP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При установлении целей проводимой проверки указывается следующая информация:</w:t>
      </w: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а) в случае проведения плановой проверки:</w:t>
      </w: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 ссылка на утвержденный ежегодный план проведения плановых проверок;</w:t>
      </w: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б) в случае проведения внеплановой проверки:</w:t>
      </w: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 xml:space="preserve">– реквизиты поступивших в орган муниципального контроля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roofErr w:type="gramStart"/>
      <w:r w:rsidRPr="00AF309C">
        <w:rPr>
          <w:rFonts w:ascii="Times New Roman" w:hAnsi="Times New Roman" w:cs="Times New Roman"/>
          <w:sz w:val="20"/>
          <w:szCs w:val="20"/>
        </w:rPr>
        <w:t>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BB58FD" w:rsidRPr="00AF309C" w:rsidRDefault="00BB58FD" w:rsidP="00BB58FD">
      <w:pPr>
        <w:spacing w:after="1" w:line="200" w:lineRule="atLeast"/>
        <w:ind w:firstLine="709"/>
        <w:rPr>
          <w:rFonts w:ascii="Times New Roman" w:hAnsi="Times New Roman" w:cs="Times New Roman"/>
          <w:sz w:val="20"/>
          <w:szCs w:val="20"/>
          <w:highlight w:val="green"/>
        </w:rPr>
      </w:pPr>
      <w:r w:rsidRPr="00AF309C">
        <w:rPr>
          <w:rFonts w:ascii="Times New Roman" w:hAnsi="Times New Roman" w:cs="Times New Roman"/>
          <w:sz w:val="20"/>
          <w:szCs w:val="20"/>
        </w:rPr>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BB58FD" w:rsidRPr="00AF309C" w:rsidRDefault="00BB58FD" w:rsidP="00BB58FD">
      <w:pPr>
        <w:spacing w:after="1" w:line="200" w:lineRule="atLeast"/>
        <w:ind w:firstLine="709"/>
        <w:rPr>
          <w:rFonts w:ascii="Times New Roman" w:hAnsi="Times New Roman" w:cs="Times New Roman"/>
          <w:sz w:val="20"/>
          <w:szCs w:val="20"/>
          <w:highlight w:val="green"/>
        </w:rPr>
      </w:pPr>
      <w:r w:rsidRPr="00AF309C">
        <w:rPr>
          <w:rFonts w:ascii="Times New Roman" w:hAnsi="Times New Roman" w:cs="Times New Roman"/>
          <w:sz w:val="20"/>
          <w:szCs w:val="20"/>
        </w:rPr>
        <w:t xml:space="preserve">– реквизиты требования прокурора </w:t>
      </w:r>
      <w:proofErr w:type="gramStart"/>
      <w:r w:rsidRPr="00AF309C">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w:t>
      </w:r>
      <w:proofErr w:type="gramEnd"/>
      <w:r w:rsidRPr="00AF309C">
        <w:rPr>
          <w:rFonts w:ascii="Times New Roman" w:hAnsi="Times New Roman" w:cs="Times New Roman"/>
          <w:sz w:val="20"/>
          <w:szCs w:val="20"/>
        </w:rPr>
        <w:t xml:space="preserve"> прокуратуры материалам и обращениям.</w:t>
      </w:r>
    </w:p>
    <w:p w:rsidR="00BB58FD" w:rsidRPr="00AF309C" w:rsidRDefault="00BB58FD" w:rsidP="00BB58FD">
      <w:pPr>
        <w:spacing w:after="1" w:line="200" w:lineRule="atLeast"/>
        <w:ind w:firstLine="709"/>
        <w:rPr>
          <w:rFonts w:ascii="Times New Roman" w:hAnsi="Times New Roman" w:cs="Times New Roman"/>
          <w:sz w:val="20"/>
          <w:szCs w:val="20"/>
          <w:highlight w:val="green"/>
        </w:rPr>
      </w:pP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задачами настоящей проверки являются: ____________________________________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 xml:space="preserve">_____________________________________________________________________________________________ </w:t>
      </w:r>
    </w:p>
    <w:p w:rsidR="00BB58FD" w:rsidRPr="00AF309C" w:rsidRDefault="00BB58FD" w:rsidP="00BB58FD">
      <w:pPr>
        <w:spacing w:after="1" w:line="200" w:lineRule="atLeast"/>
        <w:ind w:firstLine="709"/>
        <w:rPr>
          <w:rFonts w:ascii="Times New Roman" w:hAnsi="Times New Roman" w:cs="Times New Roman"/>
          <w:sz w:val="20"/>
          <w:szCs w:val="20"/>
        </w:rPr>
      </w:pP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 xml:space="preserve">6. Предметом настоящей проверки является </w:t>
      </w:r>
      <w:r w:rsidRPr="00AF309C">
        <w:rPr>
          <w:rFonts w:ascii="Times New Roman" w:hAnsi="Times New Roman" w:cs="Times New Roman"/>
          <w:i/>
          <w:sz w:val="20"/>
          <w:szCs w:val="20"/>
        </w:rPr>
        <w:t xml:space="preserve">(отметить </w:t>
      </w:r>
      <w:proofErr w:type="gramStart"/>
      <w:r w:rsidRPr="00AF309C">
        <w:rPr>
          <w:rFonts w:ascii="Times New Roman" w:hAnsi="Times New Roman" w:cs="Times New Roman"/>
          <w:i/>
          <w:sz w:val="20"/>
          <w:szCs w:val="20"/>
        </w:rPr>
        <w:t>нужное</w:t>
      </w:r>
      <w:proofErr w:type="gramEnd"/>
      <w:r w:rsidRPr="00AF309C">
        <w:rPr>
          <w:rFonts w:ascii="Times New Roman" w:hAnsi="Times New Roman" w:cs="Times New Roman"/>
          <w:i/>
          <w:sz w:val="20"/>
          <w:szCs w:val="20"/>
        </w:rPr>
        <w:t>)</w:t>
      </w:r>
      <w:r w:rsidRPr="00AF309C">
        <w:rPr>
          <w:rFonts w:ascii="Times New Roman" w:hAnsi="Times New Roman" w:cs="Times New Roman"/>
          <w:sz w:val="20"/>
          <w:szCs w:val="20"/>
        </w:rPr>
        <w:t>:</w:t>
      </w: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 xml:space="preserve">1) соблюдение обязательных требований и (или) требований, установленных муниципальными правовыми актами; </w:t>
      </w: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2) проведение мероприятий:</w:t>
      </w:r>
    </w:p>
    <w:p w:rsidR="00BB58FD" w:rsidRPr="00AF309C" w:rsidRDefault="00BB58FD" w:rsidP="00BB58FD">
      <w:pPr>
        <w:spacing w:after="1" w:line="200" w:lineRule="atLeast"/>
        <w:ind w:firstLine="709"/>
        <w:rPr>
          <w:rFonts w:ascii="Times New Roman" w:hAnsi="Times New Roman" w:cs="Times New Roman"/>
          <w:sz w:val="20"/>
          <w:szCs w:val="20"/>
          <w:highlight w:val="green"/>
        </w:rPr>
      </w:pPr>
      <w:r w:rsidRPr="00AF309C">
        <w:rPr>
          <w:rFonts w:ascii="Times New Roman" w:hAnsi="Times New Roman" w:cs="Times New Roman"/>
          <w:sz w:val="20"/>
          <w:szCs w:val="20"/>
        </w:rPr>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F309C">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F309C">
        <w:rPr>
          <w:rFonts w:ascii="Times New Roman" w:hAnsi="Times New Roman" w:cs="Times New Roman"/>
          <w:sz w:val="20"/>
          <w:szCs w:val="20"/>
        </w:rPr>
        <w:t xml:space="preserve">, юридических лиц, индивидуальных предпринимателей, граждан. </w:t>
      </w:r>
    </w:p>
    <w:p w:rsidR="00BB58FD" w:rsidRPr="00AF309C" w:rsidRDefault="00BB58FD" w:rsidP="00BB58FD">
      <w:pPr>
        <w:spacing w:after="1" w:line="200" w:lineRule="atLeast"/>
        <w:ind w:firstLine="709"/>
        <w:rPr>
          <w:rFonts w:ascii="Times New Roman" w:hAnsi="Times New Roman" w:cs="Times New Roman"/>
          <w:sz w:val="20"/>
          <w:szCs w:val="20"/>
          <w:highlight w:val="green"/>
        </w:rPr>
      </w:pP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7. Срок проведения проверки: __________________________________________</w:t>
      </w: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К проведению проверки приступить с «__» __________ 20__ года.</w:t>
      </w: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Проверку окончить не позднее «__» _____________ 20__ года.</w:t>
      </w:r>
    </w:p>
    <w:p w:rsidR="00BB58FD" w:rsidRPr="00AF309C" w:rsidRDefault="00BB58FD" w:rsidP="00BB58FD">
      <w:pPr>
        <w:spacing w:after="1" w:line="200" w:lineRule="atLeast"/>
        <w:ind w:firstLine="709"/>
        <w:rPr>
          <w:rFonts w:ascii="Times New Roman" w:hAnsi="Times New Roman" w:cs="Times New Roman"/>
          <w:sz w:val="20"/>
          <w:szCs w:val="20"/>
          <w:highlight w:val="green"/>
        </w:rPr>
      </w:pP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8. Правовые основания проведения проверки: 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w:t>
      </w:r>
    </w:p>
    <w:p w:rsidR="00BB58FD" w:rsidRPr="00AF309C" w:rsidRDefault="00BB58FD" w:rsidP="00BB58FD">
      <w:pPr>
        <w:spacing w:after="1" w:line="200" w:lineRule="atLeast"/>
        <w:ind w:firstLine="709"/>
        <w:jc w:val="center"/>
        <w:rPr>
          <w:rFonts w:ascii="Times New Roman" w:hAnsi="Times New Roman" w:cs="Times New Roman"/>
          <w:i/>
          <w:sz w:val="20"/>
          <w:szCs w:val="20"/>
          <w:highlight w:val="green"/>
        </w:rPr>
      </w:pPr>
      <w:r w:rsidRPr="00AF309C">
        <w:rPr>
          <w:rFonts w:ascii="Times New Roman" w:hAnsi="Times New Roman" w:cs="Times New Roman"/>
          <w:i/>
          <w:sz w:val="20"/>
          <w:szCs w:val="20"/>
        </w:rPr>
        <w:t>(ссылка на положения нормативного правового акта, в соответствии с которым осуществляется проверка, в том числе подлежащие проверке требования земельного законодательства)</w:t>
      </w:r>
    </w:p>
    <w:p w:rsidR="00BB58FD" w:rsidRPr="00AF309C" w:rsidRDefault="00BB58FD" w:rsidP="00BB58FD">
      <w:pPr>
        <w:spacing w:after="1" w:line="200" w:lineRule="atLeast"/>
        <w:ind w:firstLine="709"/>
        <w:jc w:val="center"/>
        <w:rPr>
          <w:rFonts w:ascii="Times New Roman" w:hAnsi="Times New Roman" w:cs="Times New Roman"/>
          <w:sz w:val="20"/>
          <w:szCs w:val="20"/>
          <w:highlight w:val="green"/>
        </w:rPr>
      </w:pP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 xml:space="preserve">9. Местоположение объекта земельных отношений, в отношении которого проводится проверка, его </w:t>
      </w:r>
      <w:r w:rsidRPr="00AF309C">
        <w:rPr>
          <w:rFonts w:ascii="Times New Roman" w:hAnsi="Times New Roman" w:cs="Times New Roman"/>
          <w:sz w:val="20"/>
          <w:szCs w:val="20"/>
        </w:rPr>
        <w:lastRenderedPageBreak/>
        <w:t xml:space="preserve">кадастровый номер </w:t>
      </w:r>
      <w:r w:rsidRPr="00AF309C">
        <w:rPr>
          <w:rFonts w:ascii="Times New Roman" w:hAnsi="Times New Roman" w:cs="Times New Roman"/>
          <w:i/>
          <w:sz w:val="20"/>
          <w:szCs w:val="20"/>
        </w:rPr>
        <w:t>(при наличии)</w:t>
      </w:r>
      <w:r w:rsidRPr="00AF309C">
        <w:rPr>
          <w:rFonts w:ascii="Times New Roman" w:hAnsi="Times New Roman" w:cs="Times New Roman"/>
          <w:sz w:val="20"/>
          <w:szCs w:val="20"/>
        </w:rPr>
        <w:t xml:space="preserve"> 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 xml:space="preserve">10. Правообладатель объекта земельных отношений </w:t>
      </w:r>
      <w:r w:rsidRPr="00AF309C">
        <w:rPr>
          <w:rFonts w:ascii="Times New Roman" w:hAnsi="Times New Roman" w:cs="Times New Roman"/>
          <w:i/>
          <w:sz w:val="20"/>
          <w:szCs w:val="20"/>
        </w:rPr>
        <w:t>(при наличии)</w:t>
      </w:r>
      <w:r w:rsidRPr="00AF309C">
        <w:rPr>
          <w:rFonts w:ascii="Times New Roman" w:hAnsi="Times New Roman" w:cs="Times New Roman"/>
          <w:sz w:val="20"/>
          <w:szCs w:val="20"/>
        </w:rPr>
        <w:t xml:space="preserve"> ______________</w:t>
      </w:r>
    </w:p>
    <w:p w:rsidR="00BB58FD" w:rsidRPr="00AF309C" w:rsidRDefault="00BB58FD" w:rsidP="00BB58FD">
      <w:pPr>
        <w:spacing w:after="1" w:line="200" w:lineRule="atLeast"/>
        <w:rPr>
          <w:rFonts w:ascii="Times New Roman" w:hAnsi="Times New Roman" w:cs="Times New Roman"/>
          <w:sz w:val="20"/>
          <w:szCs w:val="20"/>
          <w:highlight w:val="green"/>
        </w:rPr>
      </w:pPr>
      <w:r w:rsidRPr="00AF309C">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BB58FD" w:rsidRPr="00AF309C" w:rsidRDefault="00BB58FD" w:rsidP="00BB58FD">
      <w:pPr>
        <w:spacing w:after="1" w:line="200" w:lineRule="atLeast"/>
        <w:ind w:firstLine="709"/>
        <w:jc w:val="center"/>
        <w:rPr>
          <w:rFonts w:ascii="Times New Roman" w:hAnsi="Times New Roman" w:cs="Times New Roman"/>
          <w:sz w:val="20"/>
          <w:szCs w:val="20"/>
          <w:highlight w:val="green"/>
        </w:rPr>
      </w:pPr>
    </w:p>
    <w:p w:rsidR="00BB58FD" w:rsidRPr="00AF309C" w:rsidRDefault="00BB58FD" w:rsidP="00BB58FD">
      <w:pPr>
        <w:spacing w:after="1" w:line="200" w:lineRule="atLeast"/>
        <w:ind w:firstLine="709"/>
        <w:rPr>
          <w:rFonts w:ascii="Times New Roman" w:hAnsi="Times New Roman" w:cs="Times New Roman"/>
          <w:sz w:val="20"/>
          <w:szCs w:val="20"/>
          <w:highlight w:val="green"/>
        </w:rPr>
      </w:pPr>
      <w:r w:rsidRPr="00AF309C">
        <w:rPr>
          <w:rFonts w:ascii="Times New Roman" w:hAnsi="Times New Roman" w:cs="Times New Roman"/>
          <w:sz w:val="20"/>
          <w:szCs w:val="20"/>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F309C">
        <w:rPr>
          <w:rFonts w:ascii="Times New Roman" w:hAnsi="Times New Roman" w:cs="Times New Roman"/>
          <w:i/>
          <w:sz w:val="20"/>
          <w:szCs w:val="20"/>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F309C">
        <w:rPr>
          <w:rFonts w:ascii="Times New Roman" w:hAnsi="Times New Roman" w:cs="Times New Roman"/>
          <w:sz w:val="20"/>
          <w:szCs w:val="20"/>
        </w:rPr>
        <w:t>:</w:t>
      </w: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1) _____________________________________________________________________</w:t>
      </w: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2) _____________________________________________________________________</w:t>
      </w: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3) _____________________________________________________________________</w:t>
      </w:r>
    </w:p>
    <w:p w:rsidR="00BB58FD" w:rsidRPr="00AF309C" w:rsidRDefault="00BB58FD" w:rsidP="00BB58FD">
      <w:pPr>
        <w:spacing w:after="1" w:line="200" w:lineRule="atLeast"/>
        <w:ind w:firstLine="709"/>
        <w:rPr>
          <w:rFonts w:ascii="Times New Roman" w:hAnsi="Times New Roman" w:cs="Times New Roman"/>
          <w:sz w:val="20"/>
          <w:szCs w:val="20"/>
          <w:highlight w:val="green"/>
        </w:rPr>
      </w:pPr>
    </w:p>
    <w:p w:rsidR="00BB58FD" w:rsidRPr="00AF309C" w:rsidRDefault="00BB58FD" w:rsidP="00BB58FD">
      <w:pPr>
        <w:spacing w:after="1" w:line="200" w:lineRule="atLeast"/>
        <w:ind w:firstLine="709"/>
        <w:rPr>
          <w:rFonts w:ascii="Times New Roman" w:hAnsi="Times New Roman" w:cs="Times New Roman"/>
          <w:sz w:val="20"/>
          <w:szCs w:val="20"/>
        </w:rPr>
      </w:pPr>
      <w:r w:rsidRPr="00AF309C">
        <w:rPr>
          <w:rFonts w:ascii="Times New Roman" w:hAnsi="Times New Roman" w:cs="Times New Roman"/>
          <w:sz w:val="20"/>
          <w:szCs w:val="20"/>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w:t>
      </w:r>
    </w:p>
    <w:p w:rsidR="00BB58FD" w:rsidRPr="00AF309C" w:rsidRDefault="00BB58FD" w:rsidP="00BB58FD">
      <w:pPr>
        <w:spacing w:after="1" w:line="200" w:lineRule="atLeast"/>
        <w:rPr>
          <w:rFonts w:ascii="Times New Roman" w:hAnsi="Times New Roman" w:cs="Times New Roman"/>
          <w:sz w:val="20"/>
          <w:szCs w:val="20"/>
          <w:highlight w:val="green"/>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w:t>
      </w:r>
    </w:p>
    <w:p w:rsidR="00BB58FD" w:rsidRPr="00AF309C" w:rsidRDefault="00BB58FD" w:rsidP="00BB58FD">
      <w:pPr>
        <w:spacing w:after="1" w:line="200" w:lineRule="atLeast"/>
        <w:rPr>
          <w:rFonts w:ascii="Times New Roman" w:hAnsi="Times New Roman" w:cs="Times New Roman"/>
          <w:i/>
          <w:sz w:val="20"/>
          <w:szCs w:val="20"/>
        </w:rPr>
      </w:pPr>
      <w:proofErr w:type="gramStart"/>
      <w:r w:rsidRPr="00AF309C">
        <w:rPr>
          <w:rFonts w:ascii="Times New Roman" w:hAnsi="Times New Roman" w:cs="Times New Roman"/>
          <w:i/>
          <w:sz w:val="20"/>
          <w:szCs w:val="20"/>
        </w:rPr>
        <w:t xml:space="preserve">(должность, фамилия, инициалы руководителя </w:t>
      </w:r>
      <w:proofErr w:type="gramEnd"/>
    </w:p>
    <w:p w:rsidR="00BB58FD" w:rsidRPr="00AF309C" w:rsidRDefault="00BB58FD" w:rsidP="00BB58FD">
      <w:pPr>
        <w:spacing w:after="1" w:line="200" w:lineRule="atLeast"/>
        <w:rPr>
          <w:rFonts w:ascii="Times New Roman" w:hAnsi="Times New Roman" w:cs="Times New Roman"/>
          <w:i/>
          <w:sz w:val="20"/>
          <w:szCs w:val="20"/>
        </w:rPr>
      </w:pPr>
      <w:r w:rsidRPr="00AF309C">
        <w:rPr>
          <w:rFonts w:ascii="Times New Roman" w:hAnsi="Times New Roman" w:cs="Times New Roman"/>
          <w:i/>
          <w:sz w:val="20"/>
          <w:szCs w:val="20"/>
        </w:rPr>
        <w:t>органа муниципального контроля, издавшего</w:t>
      </w:r>
    </w:p>
    <w:p w:rsidR="00BB58FD" w:rsidRPr="00AF309C" w:rsidRDefault="00BB58FD" w:rsidP="00BB58FD">
      <w:pPr>
        <w:spacing w:after="1" w:line="200" w:lineRule="atLeast"/>
        <w:rPr>
          <w:rFonts w:ascii="Times New Roman" w:hAnsi="Times New Roman" w:cs="Times New Roman"/>
          <w:i/>
          <w:sz w:val="20"/>
          <w:szCs w:val="20"/>
        </w:rPr>
      </w:pPr>
      <w:r w:rsidRPr="00AF309C">
        <w:rPr>
          <w:rFonts w:ascii="Times New Roman" w:hAnsi="Times New Roman" w:cs="Times New Roman"/>
          <w:i/>
          <w:sz w:val="20"/>
          <w:szCs w:val="20"/>
        </w:rPr>
        <w:t>распоряжение о проведении проверки)           _____________________________</w:t>
      </w:r>
    </w:p>
    <w:p w:rsidR="00BB58FD" w:rsidRPr="00AF309C" w:rsidRDefault="00BB58FD" w:rsidP="00BB58FD">
      <w:pPr>
        <w:spacing w:after="1" w:line="200" w:lineRule="atLeast"/>
        <w:rPr>
          <w:rFonts w:ascii="Times New Roman" w:hAnsi="Times New Roman" w:cs="Times New Roman"/>
          <w:i/>
          <w:sz w:val="20"/>
          <w:szCs w:val="20"/>
        </w:rPr>
      </w:pPr>
      <w:r w:rsidRPr="00AF309C">
        <w:rPr>
          <w:rFonts w:ascii="Times New Roman" w:hAnsi="Times New Roman" w:cs="Times New Roman"/>
          <w:i/>
          <w:sz w:val="20"/>
          <w:szCs w:val="20"/>
        </w:rPr>
        <w:t xml:space="preserve">                                                                                    (подпись, заверенная печатью)</w:t>
      </w:r>
    </w:p>
    <w:p w:rsidR="00BB58FD" w:rsidRPr="00AF309C" w:rsidRDefault="00BB58FD" w:rsidP="00BB58FD">
      <w:pPr>
        <w:rPr>
          <w:rFonts w:ascii="Times New Roman" w:hAnsi="Times New Roman" w:cs="Times New Roman"/>
          <w:sz w:val="20"/>
          <w:szCs w:val="20"/>
        </w:rPr>
        <w:sectPr w:rsidR="00BB58FD" w:rsidRPr="00AF309C" w:rsidSect="00BB58FD">
          <w:footnotePr>
            <w:numRestart w:val="eachPage"/>
          </w:footnotePr>
          <w:pgSz w:w="11906" w:h="16838"/>
          <w:pgMar w:top="1134" w:right="851" w:bottom="1134" w:left="1701" w:header="709" w:footer="709" w:gutter="0"/>
          <w:pgNumType w:start="1"/>
          <w:cols w:space="708"/>
          <w:titlePg/>
          <w:docGrid w:linePitch="360"/>
        </w:sectPr>
      </w:pPr>
    </w:p>
    <w:p w:rsidR="00BB58FD" w:rsidRPr="00AF309C" w:rsidRDefault="00BB58FD" w:rsidP="00AA1629">
      <w:pPr>
        <w:ind w:left="3969"/>
        <w:jc w:val="right"/>
        <w:rPr>
          <w:rFonts w:ascii="Courier New" w:hAnsi="Courier New" w:cs="Courier New"/>
          <w:sz w:val="20"/>
          <w:szCs w:val="20"/>
        </w:rPr>
      </w:pPr>
      <w:r w:rsidRPr="00AF309C">
        <w:rPr>
          <w:rFonts w:ascii="Courier New" w:hAnsi="Courier New" w:cs="Courier New"/>
          <w:sz w:val="20"/>
          <w:szCs w:val="20"/>
        </w:rPr>
        <w:lastRenderedPageBreak/>
        <w:t xml:space="preserve">Приложение </w:t>
      </w:r>
      <w:r w:rsidR="003E007D" w:rsidRPr="00AF309C">
        <w:rPr>
          <w:rFonts w:ascii="Courier New" w:hAnsi="Courier New" w:cs="Courier New"/>
          <w:sz w:val="20"/>
          <w:szCs w:val="20"/>
        </w:rPr>
        <w:t>3</w:t>
      </w:r>
    </w:p>
    <w:p w:rsidR="00D95F4F" w:rsidRPr="00AF309C" w:rsidRDefault="00BB58FD" w:rsidP="00AA1629">
      <w:pPr>
        <w:ind w:left="3969"/>
        <w:jc w:val="right"/>
        <w:rPr>
          <w:rFonts w:ascii="Courier New" w:hAnsi="Courier New" w:cs="Courier New"/>
          <w:b/>
          <w:sz w:val="20"/>
          <w:szCs w:val="20"/>
        </w:rPr>
      </w:pPr>
      <w:r w:rsidRPr="00AF309C">
        <w:rPr>
          <w:rFonts w:ascii="Courier New" w:hAnsi="Courier New" w:cs="Courier New"/>
          <w:sz w:val="20"/>
          <w:szCs w:val="20"/>
        </w:rPr>
        <w:t xml:space="preserve">к административному регламенту </w:t>
      </w:r>
      <w:r w:rsidRPr="00AF309C">
        <w:rPr>
          <w:rFonts w:ascii="Courier New" w:hAnsi="Courier New" w:cs="Courier New"/>
          <w:bCs/>
          <w:kern w:val="2"/>
          <w:sz w:val="20"/>
          <w:szCs w:val="20"/>
        </w:rPr>
        <w:t>исполнения муниципальной функции по осуществлени</w:t>
      </w:r>
      <w:r w:rsidRPr="00AF309C">
        <w:rPr>
          <w:rFonts w:ascii="Courier New" w:hAnsi="Courier New" w:cs="Courier New"/>
          <w:kern w:val="2"/>
          <w:sz w:val="20"/>
          <w:szCs w:val="20"/>
        </w:rPr>
        <w:t>ю</w:t>
      </w:r>
      <w:r w:rsidR="00D95F4F" w:rsidRPr="00AF309C">
        <w:rPr>
          <w:rFonts w:ascii="Courier New" w:hAnsi="Courier New" w:cs="Courier New"/>
          <w:kern w:val="2"/>
          <w:sz w:val="20"/>
          <w:szCs w:val="20"/>
        </w:rPr>
        <w:t xml:space="preserve"> </w:t>
      </w:r>
      <w:r w:rsidRPr="00AF309C">
        <w:rPr>
          <w:rFonts w:ascii="Courier New" w:hAnsi="Courier New" w:cs="Courier New"/>
          <w:sz w:val="20"/>
          <w:szCs w:val="20"/>
        </w:rPr>
        <w:t>муниципального земельного контроля в</w:t>
      </w:r>
      <w:r w:rsidR="00D95F4F" w:rsidRPr="00AF309C">
        <w:rPr>
          <w:rFonts w:ascii="Courier New" w:hAnsi="Courier New" w:cs="Courier New"/>
          <w:sz w:val="20"/>
          <w:szCs w:val="20"/>
        </w:rPr>
        <w:t xml:space="preserve"> </w:t>
      </w:r>
      <w:proofErr w:type="spellStart"/>
      <w:r w:rsidR="00D95F4F" w:rsidRPr="00AF309C">
        <w:rPr>
          <w:rFonts w:ascii="Courier New" w:hAnsi="Courier New" w:cs="Courier New"/>
          <w:sz w:val="20"/>
          <w:szCs w:val="20"/>
        </w:rPr>
        <w:t>Шара-Тоготском</w:t>
      </w:r>
      <w:proofErr w:type="spellEnd"/>
      <w:r w:rsidR="00D95F4F" w:rsidRPr="00AF309C">
        <w:rPr>
          <w:rFonts w:ascii="Courier New" w:hAnsi="Courier New" w:cs="Courier New"/>
          <w:sz w:val="20"/>
          <w:szCs w:val="20"/>
        </w:rPr>
        <w:t xml:space="preserve"> МО</w:t>
      </w:r>
    </w:p>
    <w:p w:rsidR="00BB58FD" w:rsidRPr="00AF309C" w:rsidRDefault="00BB58FD" w:rsidP="00BB58FD">
      <w:pPr>
        <w:ind w:left="3969"/>
        <w:rPr>
          <w:rFonts w:ascii="Courier New" w:hAnsi="Courier New" w:cs="Courier New"/>
          <w:sz w:val="20"/>
          <w:szCs w:val="20"/>
        </w:rPr>
      </w:pPr>
      <w:r w:rsidRPr="00AF309C">
        <w:rPr>
          <w:rFonts w:ascii="Courier New" w:hAnsi="Courier New" w:cs="Courier New"/>
          <w:sz w:val="20"/>
          <w:szCs w:val="20"/>
        </w:rPr>
        <w:t xml:space="preserve"> </w:t>
      </w:r>
    </w:p>
    <w:p w:rsidR="00D95F4F" w:rsidRPr="00AF309C" w:rsidRDefault="00D95F4F" w:rsidP="00BB58FD">
      <w:pPr>
        <w:ind w:left="3969"/>
        <w:rPr>
          <w:rFonts w:ascii="Times New Roman" w:hAnsi="Times New Roman" w:cs="Times New Roman"/>
          <w:sz w:val="20"/>
          <w:szCs w:val="20"/>
        </w:rPr>
      </w:pPr>
    </w:p>
    <w:p w:rsidR="00BB58FD" w:rsidRPr="00AF309C" w:rsidRDefault="00BB58FD" w:rsidP="00BB58FD">
      <w:pPr>
        <w:jc w:val="center"/>
        <w:rPr>
          <w:rFonts w:ascii="Times New Roman" w:hAnsi="Times New Roman" w:cs="Times New Roman"/>
          <w:b/>
          <w:sz w:val="20"/>
          <w:szCs w:val="20"/>
        </w:rPr>
      </w:pPr>
      <w:r w:rsidRPr="00AF309C">
        <w:rPr>
          <w:rFonts w:ascii="Times New Roman" w:hAnsi="Times New Roman" w:cs="Times New Roman"/>
          <w:b/>
          <w:sz w:val="20"/>
          <w:szCs w:val="20"/>
        </w:rPr>
        <w:t>ТИПОВАЯ ФОРМА</w:t>
      </w:r>
    </w:p>
    <w:p w:rsidR="00BB58FD" w:rsidRPr="00AF309C" w:rsidRDefault="00BB58FD" w:rsidP="00BB58FD">
      <w:pPr>
        <w:jc w:val="center"/>
        <w:rPr>
          <w:rFonts w:ascii="Times New Roman" w:hAnsi="Times New Roman" w:cs="Times New Roman"/>
          <w:b/>
          <w:sz w:val="20"/>
          <w:szCs w:val="20"/>
        </w:rPr>
      </w:pPr>
      <w:r w:rsidRPr="00AF309C">
        <w:rPr>
          <w:rFonts w:ascii="Times New Roman" w:hAnsi="Times New Roman" w:cs="Times New Roman"/>
          <w:b/>
          <w:sz w:val="20"/>
          <w:szCs w:val="20"/>
        </w:rPr>
        <w:t>ЗАЯВЛЕНИЯ О СОГЛАСОВАНИИ АДМИНИСТРАЦИЕЙ</w:t>
      </w:r>
    </w:p>
    <w:p w:rsidR="00BB58FD" w:rsidRPr="00AF309C" w:rsidRDefault="00BB58FD" w:rsidP="00BB58FD">
      <w:pPr>
        <w:jc w:val="center"/>
        <w:rPr>
          <w:rFonts w:ascii="Times New Roman" w:hAnsi="Times New Roman" w:cs="Times New Roman"/>
          <w:b/>
          <w:sz w:val="20"/>
          <w:szCs w:val="20"/>
        </w:rPr>
      </w:pPr>
      <w:r w:rsidRPr="00AF309C">
        <w:rPr>
          <w:rFonts w:ascii="Times New Roman" w:hAnsi="Times New Roman" w:cs="Times New Roman"/>
          <w:b/>
          <w:sz w:val="20"/>
          <w:szCs w:val="20"/>
        </w:rPr>
        <w:t>С ОРГАНОМ ПРОКУРАТУРЫ ПРОВЕДЕНИЯ ВНЕПЛАНОВОЙ ВЫЕЗДНОЙ ПРОВЕРКИ ЮРИДИЧЕСКОГО ЛИЦА, ИНДИВИДУАЛЬНОГО ПРЕДПРИНИМАТЕЛЯ</w:t>
      </w:r>
    </w:p>
    <w:p w:rsidR="00BB58FD" w:rsidRPr="00AF309C" w:rsidRDefault="00BB58FD" w:rsidP="00BB58FD">
      <w:pPr>
        <w:spacing w:after="1" w:line="220" w:lineRule="atLeast"/>
        <w:rPr>
          <w:rFonts w:ascii="Times New Roman" w:hAnsi="Times New Roman" w:cs="Times New Roman"/>
          <w:sz w:val="20"/>
          <w:szCs w:val="20"/>
        </w:rPr>
      </w:pPr>
    </w:p>
    <w:p w:rsidR="00BB58FD" w:rsidRPr="00AF309C" w:rsidRDefault="00BB58FD" w:rsidP="00BB58FD">
      <w:pPr>
        <w:spacing w:after="1" w:line="200" w:lineRule="atLeast"/>
        <w:jc w:val="right"/>
        <w:rPr>
          <w:rFonts w:ascii="Times New Roman" w:hAnsi="Times New Roman" w:cs="Times New Roman"/>
          <w:sz w:val="20"/>
          <w:szCs w:val="20"/>
        </w:rPr>
      </w:pPr>
      <w:r w:rsidRPr="00AF309C">
        <w:rPr>
          <w:rFonts w:ascii="Times New Roman" w:hAnsi="Times New Roman" w:cs="Times New Roman"/>
          <w:sz w:val="20"/>
          <w:szCs w:val="20"/>
        </w:rPr>
        <w:t>В ___________________________</w:t>
      </w:r>
    </w:p>
    <w:p w:rsidR="00BB58FD" w:rsidRPr="00AF309C" w:rsidRDefault="00BB58FD" w:rsidP="00BB58FD">
      <w:pPr>
        <w:spacing w:after="1" w:line="200" w:lineRule="atLeast"/>
        <w:jc w:val="right"/>
        <w:rPr>
          <w:rFonts w:ascii="Times New Roman" w:hAnsi="Times New Roman" w:cs="Times New Roman"/>
          <w:i/>
          <w:sz w:val="20"/>
          <w:szCs w:val="20"/>
        </w:rPr>
      </w:pPr>
      <w:r w:rsidRPr="00AF309C">
        <w:rPr>
          <w:rFonts w:ascii="Times New Roman" w:hAnsi="Times New Roman" w:cs="Times New Roman"/>
          <w:i/>
          <w:sz w:val="20"/>
          <w:szCs w:val="20"/>
        </w:rPr>
        <w:t>(наименование органа прокуратуры)</w:t>
      </w:r>
    </w:p>
    <w:p w:rsidR="00BB58FD" w:rsidRPr="00AF309C" w:rsidRDefault="00BB58FD" w:rsidP="00BB58FD">
      <w:pPr>
        <w:spacing w:after="1" w:line="200" w:lineRule="atLeast"/>
        <w:jc w:val="right"/>
        <w:rPr>
          <w:rFonts w:ascii="Times New Roman" w:hAnsi="Times New Roman" w:cs="Times New Roman"/>
          <w:sz w:val="20"/>
          <w:szCs w:val="20"/>
        </w:rPr>
      </w:pPr>
      <w:r w:rsidRPr="00AF309C">
        <w:rPr>
          <w:rFonts w:ascii="Times New Roman" w:hAnsi="Times New Roman" w:cs="Times New Roman"/>
          <w:sz w:val="20"/>
          <w:szCs w:val="20"/>
        </w:rPr>
        <w:t>от ___________________________</w:t>
      </w:r>
    </w:p>
    <w:p w:rsidR="00BB58FD" w:rsidRPr="00AF309C" w:rsidRDefault="00BB58FD" w:rsidP="00BB58FD">
      <w:pPr>
        <w:spacing w:after="1" w:line="200" w:lineRule="atLeast"/>
        <w:jc w:val="right"/>
        <w:rPr>
          <w:rFonts w:ascii="Times New Roman" w:hAnsi="Times New Roman" w:cs="Times New Roman"/>
          <w:i/>
          <w:sz w:val="20"/>
          <w:szCs w:val="20"/>
        </w:rPr>
      </w:pPr>
      <w:r w:rsidRPr="00AF309C">
        <w:rPr>
          <w:rFonts w:ascii="Times New Roman" w:hAnsi="Times New Roman" w:cs="Times New Roman"/>
          <w:i/>
          <w:sz w:val="20"/>
          <w:szCs w:val="20"/>
        </w:rPr>
        <w:t xml:space="preserve"> </w:t>
      </w:r>
      <w:proofErr w:type="gramStart"/>
      <w:r w:rsidRPr="00AF309C">
        <w:rPr>
          <w:rFonts w:ascii="Times New Roman" w:hAnsi="Times New Roman" w:cs="Times New Roman"/>
          <w:i/>
          <w:sz w:val="20"/>
          <w:szCs w:val="20"/>
        </w:rPr>
        <w:t xml:space="preserve">(наименование муниципального контроля </w:t>
      </w:r>
      <w:proofErr w:type="gramEnd"/>
    </w:p>
    <w:p w:rsidR="00BB58FD" w:rsidRPr="00AF309C" w:rsidRDefault="00BB58FD" w:rsidP="00BB58FD">
      <w:pPr>
        <w:spacing w:after="1" w:line="200" w:lineRule="atLeast"/>
        <w:jc w:val="right"/>
        <w:rPr>
          <w:rFonts w:ascii="Times New Roman" w:hAnsi="Times New Roman" w:cs="Times New Roman"/>
          <w:i/>
          <w:sz w:val="20"/>
          <w:szCs w:val="20"/>
        </w:rPr>
      </w:pPr>
      <w:r w:rsidRPr="00AF309C">
        <w:rPr>
          <w:rFonts w:ascii="Times New Roman" w:hAnsi="Times New Roman" w:cs="Times New Roman"/>
          <w:i/>
          <w:sz w:val="20"/>
          <w:szCs w:val="20"/>
        </w:rPr>
        <w:t>с указанием юридического адреса)</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jc w:val="center"/>
        <w:rPr>
          <w:rFonts w:ascii="Times New Roman" w:hAnsi="Times New Roman" w:cs="Times New Roman"/>
          <w:sz w:val="20"/>
          <w:szCs w:val="20"/>
        </w:rPr>
      </w:pPr>
      <w:bookmarkStart w:id="108" w:name="P245"/>
      <w:bookmarkEnd w:id="108"/>
      <w:r w:rsidRPr="00AF309C">
        <w:rPr>
          <w:rFonts w:ascii="Times New Roman" w:hAnsi="Times New Roman" w:cs="Times New Roman"/>
          <w:sz w:val="20"/>
          <w:szCs w:val="20"/>
        </w:rPr>
        <w:t>ЗАЯВЛЕНИЕ</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 xml:space="preserve">о согласовании органом муниципального контроля </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 xml:space="preserve">с органом прокуратуры проведения внеплановой выездной </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проверки юридического лица, индивидуального предпринимателя</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proofErr w:type="gramStart"/>
      <w:r w:rsidRPr="00AF309C">
        <w:rPr>
          <w:rFonts w:ascii="Times New Roman" w:hAnsi="Times New Roman" w:cs="Times New Roman"/>
          <w:sz w:val="20"/>
          <w:szCs w:val="20"/>
        </w:rPr>
        <w:t>осуществляющего</w:t>
      </w:r>
      <w:proofErr w:type="gramEnd"/>
      <w:r w:rsidRPr="00AF309C">
        <w:rPr>
          <w:rFonts w:ascii="Times New Roman" w:hAnsi="Times New Roman" w:cs="Times New Roman"/>
          <w:sz w:val="20"/>
          <w:szCs w:val="20"/>
        </w:rPr>
        <w:t xml:space="preserve"> предпринимательскую деятельность по адресу: 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2. Основание проведения проверки: ______________________________________________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proofErr w:type="gramStart"/>
      <w:r w:rsidRPr="00AF309C">
        <w:rPr>
          <w:rFonts w:ascii="Times New Roman" w:hAnsi="Times New Roman" w:cs="Times New Roman"/>
          <w:sz w:val="20"/>
          <w:szCs w:val="20"/>
        </w:rPr>
        <w:t>__________________________________________________________________________________________________________________________________________________________</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t xml:space="preserve">(ссылка на положение Федерального закона от 26 декабря 2008 г. № 294-ФЗ </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3. Дата начала проведения проверки:</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 _________ 20__ года.</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4. Время начала проведения проверки:</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 _________ 20__ года.</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i/>
          <w:sz w:val="20"/>
          <w:szCs w:val="20"/>
        </w:rPr>
      </w:pPr>
      <w:proofErr w:type="gramStart"/>
      <w:r w:rsidRPr="00AF309C">
        <w:rPr>
          <w:rFonts w:ascii="Times New Roman" w:hAnsi="Times New Roman" w:cs="Times New Roman"/>
          <w:i/>
          <w:sz w:val="20"/>
          <w:szCs w:val="20"/>
        </w:rPr>
        <w:t xml:space="preserve">(указывается в случае, если основанием проведения </w:t>
      </w:r>
      <w:proofErr w:type="gramEnd"/>
    </w:p>
    <w:p w:rsidR="00BB58FD" w:rsidRPr="00AF309C" w:rsidRDefault="00BB58FD" w:rsidP="00BB58FD">
      <w:pPr>
        <w:spacing w:after="1" w:line="200" w:lineRule="atLeast"/>
        <w:rPr>
          <w:rFonts w:ascii="Times New Roman" w:hAnsi="Times New Roman" w:cs="Times New Roman"/>
          <w:i/>
          <w:sz w:val="20"/>
          <w:szCs w:val="20"/>
        </w:rPr>
      </w:pPr>
      <w:r w:rsidRPr="00AF309C">
        <w:rPr>
          <w:rFonts w:ascii="Times New Roman" w:hAnsi="Times New Roman" w:cs="Times New Roman"/>
          <w:i/>
          <w:sz w:val="20"/>
          <w:szCs w:val="20"/>
        </w:rPr>
        <w:t xml:space="preserve">проверки является истечение срока исполнения </w:t>
      </w:r>
    </w:p>
    <w:p w:rsidR="00BB58FD" w:rsidRPr="00AF309C" w:rsidRDefault="00BB58FD" w:rsidP="00BB58FD">
      <w:pPr>
        <w:spacing w:after="1" w:line="200" w:lineRule="atLeast"/>
        <w:rPr>
          <w:rFonts w:ascii="Times New Roman" w:hAnsi="Times New Roman" w:cs="Times New Roman"/>
          <w:i/>
          <w:sz w:val="20"/>
          <w:szCs w:val="20"/>
        </w:rPr>
      </w:pPr>
      <w:r w:rsidRPr="00AF309C">
        <w:rPr>
          <w:rFonts w:ascii="Times New Roman" w:hAnsi="Times New Roman" w:cs="Times New Roman"/>
          <w:i/>
          <w:sz w:val="20"/>
          <w:szCs w:val="20"/>
        </w:rPr>
        <w:t xml:space="preserve">юридическим лицом, индивидуальным предпринимателем </w:t>
      </w:r>
    </w:p>
    <w:p w:rsidR="00BB58FD" w:rsidRPr="00AF309C" w:rsidRDefault="00BB58FD" w:rsidP="00BB58FD">
      <w:pPr>
        <w:spacing w:after="1" w:line="200" w:lineRule="atLeast"/>
        <w:rPr>
          <w:rFonts w:ascii="Times New Roman" w:hAnsi="Times New Roman" w:cs="Times New Roman"/>
          <w:i/>
          <w:sz w:val="20"/>
          <w:szCs w:val="20"/>
        </w:rPr>
      </w:pPr>
      <w:r w:rsidRPr="00AF309C">
        <w:rPr>
          <w:rFonts w:ascii="Times New Roman" w:hAnsi="Times New Roman" w:cs="Times New Roman"/>
          <w:i/>
          <w:sz w:val="20"/>
          <w:szCs w:val="20"/>
        </w:rPr>
        <w:t>предписания об устранении выявленного нарушения)</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Приложения: __________________________________________________________________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 xml:space="preserve">                             _______________________________________________________________________________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lastRenderedPageBreak/>
        <w:t xml:space="preserve">                             _______________________________________________________________________________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t xml:space="preserve">(копия распоряжения администрации о проведении внеплановой выездной </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 xml:space="preserve">                                проверки. Документы, содержащие сведения, послужившие основанием </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для проведения внеплановой проверки)</w:t>
      </w:r>
    </w:p>
    <w:p w:rsidR="00BB58FD" w:rsidRPr="00AF309C" w:rsidRDefault="00BB58FD" w:rsidP="00BB58FD">
      <w:pPr>
        <w:spacing w:after="1" w:line="200" w:lineRule="atLeast"/>
        <w:jc w:val="center"/>
        <w:rPr>
          <w:rFonts w:ascii="Times New Roman" w:hAnsi="Times New Roman" w:cs="Times New Roman"/>
          <w:i/>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      _________      ____________________________________________</w:t>
      </w:r>
    </w:p>
    <w:p w:rsidR="00BB58FD" w:rsidRPr="00AF309C" w:rsidRDefault="00BB58FD" w:rsidP="00BB58FD">
      <w:pPr>
        <w:spacing w:after="1" w:line="200" w:lineRule="atLeast"/>
        <w:rPr>
          <w:rFonts w:ascii="Times New Roman" w:hAnsi="Times New Roman" w:cs="Times New Roman"/>
          <w:i/>
          <w:sz w:val="20"/>
          <w:szCs w:val="20"/>
        </w:rPr>
      </w:pPr>
      <w:r w:rsidRPr="00AF309C">
        <w:rPr>
          <w:rFonts w:ascii="Times New Roman" w:hAnsi="Times New Roman" w:cs="Times New Roman"/>
          <w:i/>
          <w:sz w:val="20"/>
          <w:szCs w:val="20"/>
        </w:rPr>
        <w:t xml:space="preserve">    </w:t>
      </w:r>
      <w:proofErr w:type="gramStart"/>
      <w:r w:rsidRPr="00AF309C">
        <w:rPr>
          <w:rFonts w:ascii="Times New Roman" w:hAnsi="Times New Roman" w:cs="Times New Roman"/>
          <w:i/>
          <w:sz w:val="20"/>
          <w:szCs w:val="20"/>
        </w:rPr>
        <w:t>(наименование должностного лица)          (подпись)        (фамилия, имя, отчество (в случае, если имеется)</w:t>
      </w:r>
      <w:proofErr w:type="gramEnd"/>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М.П.</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 xml:space="preserve">    Дата и время составления документа: 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rPr>
          <w:rFonts w:ascii="Times New Roman" w:hAnsi="Times New Roman" w:cs="Times New Roman"/>
          <w:sz w:val="20"/>
          <w:szCs w:val="20"/>
        </w:rPr>
        <w:sectPr w:rsidR="00BB58FD" w:rsidRPr="00AF309C" w:rsidSect="00BB58FD">
          <w:footnotePr>
            <w:numRestart w:val="eachPage"/>
          </w:footnotePr>
          <w:pgSz w:w="11906" w:h="16838"/>
          <w:pgMar w:top="1134" w:right="851" w:bottom="1134" w:left="1701" w:header="709" w:footer="709" w:gutter="0"/>
          <w:pgNumType w:start="1"/>
          <w:cols w:space="708"/>
          <w:titlePg/>
          <w:docGrid w:linePitch="360"/>
        </w:sectPr>
      </w:pPr>
    </w:p>
    <w:p w:rsidR="00BB58FD" w:rsidRPr="00AF309C" w:rsidRDefault="00BB58FD" w:rsidP="00AA1629">
      <w:pPr>
        <w:ind w:left="3969"/>
        <w:jc w:val="right"/>
        <w:rPr>
          <w:rFonts w:ascii="Courier New" w:hAnsi="Courier New" w:cs="Courier New"/>
          <w:sz w:val="20"/>
          <w:szCs w:val="20"/>
        </w:rPr>
      </w:pPr>
      <w:r w:rsidRPr="00AF309C">
        <w:rPr>
          <w:rFonts w:ascii="Courier New" w:hAnsi="Courier New" w:cs="Courier New"/>
          <w:sz w:val="20"/>
          <w:szCs w:val="20"/>
        </w:rPr>
        <w:lastRenderedPageBreak/>
        <w:t xml:space="preserve">Приложение </w:t>
      </w:r>
      <w:r w:rsidR="003E007D" w:rsidRPr="00AF309C">
        <w:rPr>
          <w:rFonts w:ascii="Courier New" w:hAnsi="Courier New" w:cs="Courier New"/>
          <w:sz w:val="20"/>
          <w:szCs w:val="20"/>
        </w:rPr>
        <w:t>4</w:t>
      </w:r>
    </w:p>
    <w:p w:rsidR="00D95F4F" w:rsidRPr="00AF309C" w:rsidRDefault="003E007D" w:rsidP="00AA1629">
      <w:pPr>
        <w:ind w:left="3969"/>
        <w:jc w:val="right"/>
        <w:rPr>
          <w:rFonts w:ascii="Courier New" w:hAnsi="Courier New" w:cs="Courier New"/>
          <w:b/>
          <w:sz w:val="20"/>
          <w:szCs w:val="20"/>
        </w:rPr>
      </w:pPr>
      <w:r w:rsidRPr="00AF309C">
        <w:rPr>
          <w:rFonts w:ascii="Courier New" w:hAnsi="Courier New" w:cs="Courier New"/>
          <w:sz w:val="20"/>
          <w:szCs w:val="20"/>
        </w:rPr>
        <w:t xml:space="preserve">к </w:t>
      </w:r>
      <w:r w:rsidR="00BB58FD" w:rsidRPr="00AF309C">
        <w:rPr>
          <w:rFonts w:ascii="Courier New" w:hAnsi="Courier New" w:cs="Courier New"/>
          <w:sz w:val="20"/>
          <w:szCs w:val="20"/>
        </w:rPr>
        <w:t xml:space="preserve">административному регламенту </w:t>
      </w:r>
      <w:r w:rsidR="00BB58FD" w:rsidRPr="00AF309C">
        <w:rPr>
          <w:rFonts w:ascii="Courier New" w:hAnsi="Courier New" w:cs="Courier New"/>
          <w:bCs/>
          <w:kern w:val="2"/>
          <w:sz w:val="20"/>
          <w:szCs w:val="20"/>
        </w:rPr>
        <w:t>исполнения муниципальной функции по осуществлени</w:t>
      </w:r>
      <w:r w:rsidR="00BB58FD" w:rsidRPr="00AF309C">
        <w:rPr>
          <w:rFonts w:ascii="Courier New" w:hAnsi="Courier New" w:cs="Courier New"/>
          <w:kern w:val="2"/>
          <w:sz w:val="20"/>
          <w:szCs w:val="20"/>
        </w:rPr>
        <w:t>ю</w:t>
      </w:r>
      <w:r w:rsidR="00D95F4F" w:rsidRPr="00AF309C">
        <w:rPr>
          <w:rFonts w:ascii="Courier New" w:hAnsi="Courier New" w:cs="Courier New"/>
          <w:kern w:val="2"/>
          <w:sz w:val="20"/>
          <w:szCs w:val="20"/>
        </w:rPr>
        <w:t xml:space="preserve"> </w:t>
      </w:r>
      <w:r w:rsidR="00BB58FD" w:rsidRPr="00AF309C">
        <w:rPr>
          <w:rFonts w:ascii="Courier New" w:hAnsi="Courier New" w:cs="Courier New"/>
          <w:sz w:val="20"/>
          <w:szCs w:val="20"/>
        </w:rPr>
        <w:t>муниц</w:t>
      </w:r>
      <w:r w:rsidR="00AB11DF" w:rsidRPr="00AF309C">
        <w:rPr>
          <w:rFonts w:ascii="Courier New" w:hAnsi="Courier New" w:cs="Courier New"/>
          <w:sz w:val="20"/>
          <w:szCs w:val="20"/>
        </w:rPr>
        <w:t>ипального земельного контроля в</w:t>
      </w:r>
      <w:r w:rsidR="00D95F4F" w:rsidRPr="00AF309C">
        <w:rPr>
          <w:rFonts w:ascii="Courier New" w:hAnsi="Courier New" w:cs="Courier New"/>
          <w:sz w:val="20"/>
          <w:szCs w:val="20"/>
        </w:rPr>
        <w:t xml:space="preserve"> </w:t>
      </w:r>
      <w:proofErr w:type="spellStart"/>
      <w:r w:rsidR="00D95F4F" w:rsidRPr="00AF309C">
        <w:rPr>
          <w:rFonts w:ascii="Courier New" w:hAnsi="Courier New" w:cs="Courier New"/>
          <w:sz w:val="20"/>
          <w:szCs w:val="20"/>
        </w:rPr>
        <w:t>Шара-Тоготском</w:t>
      </w:r>
      <w:proofErr w:type="spellEnd"/>
      <w:r w:rsidR="00D95F4F" w:rsidRPr="00AF309C">
        <w:rPr>
          <w:rFonts w:ascii="Courier New" w:hAnsi="Courier New" w:cs="Courier New"/>
          <w:sz w:val="20"/>
          <w:szCs w:val="20"/>
        </w:rPr>
        <w:t xml:space="preserve"> МО</w:t>
      </w:r>
    </w:p>
    <w:p w:rsidR="00BB58FD" w:rsidRPr="00AF309C" w:rsidRDefault="00BB58FD" w:rsidP="00AA1629">
      <w:pPr>
        <w:ind w:left="3969"/>
        <w:jc w:val="right"/>
        <w:rPr>
          <w:rFonts w:ascii="Times New Roman" w:hAnsi="Times New Roman" w:cs="Times New Roman"/>
          <w:sz w:val="20"/>
          <w:szCs w:val="20"/>
        </w:rPr>
      </w:pPr>
    </w:p>
    <w:p w:rsidR="00D95F4F" w:rsidRPr="00AF309C" w:rsidRDefault="00D95F4F" w:rsidP="00BB58FD">
      <w:pPr>
        <w:ind w:left="3969"/>
        <w:rPr>
          <w:rFonts w:ascii="Times New Roman" w:hAnsi="Times New Roman" w:cs="Times New Roman"/>
          <w:sz w:val="20"/>
          <w:szCs w:val="20"/>
        </w:rPr>
      </w:pPr>
    </w:p>
    <w:p w:rsidR="00BB58FD" w:rsidRPr="00AF309C" w:rsidRDefault="00BB58FD" w:rsidP="00AF309C">
      <w:pPr>
        <w:jc w:val="center"/>
        <w:rPr>
          <w:rFonts w:ascii="Times New Roman" w:hAnsi="Times New Roman" w:cs="Times New Roman"/>
          <w:b/>
          <w:sz w:val="20"/>
          <w:szCs w:val="20"/>
        </w:rPr>
      </w:pPr>
      <w:r w:rsidRPr="00AF309C">
        <w:rPr>
          <w:rFonts w:ascii="Times New Roman" w:hAnsi="Times New Roman" w:cs="Times New Roman"/>
          <w:b/>
          <w:sz w:val="20"/>
          <w:szCs w:val="20"/>
        </w:rPr>
        <w:t>ТИПОВАЯ ФОРМА</w:t>
      </w:r>
    </w:p>
    <w:p w:rsidR="00BB58FD" w:rsidRPr="00AF309C" w:rsidRDefault="00BB58FD" w:rsidP="00AF309C">
      <w:pPr>
        <w:jc w:val="center"/>
        <w:rPr>
          <w:rFonts w:ascii="Times New Roman" w:hAnsi="Times New Roman" w:cs="Times New Roman"/>
          <w:b/>
          <w:sz w:val="20"/>
          <w:szCs w:val="20"/>
        </w:rPr>
      </w:pPr>
      <w:r w:rsidRPr="00AF309C">
        <w:rPr>
          <w:rFonts w:ascii="Times New Roman" w:hAnsi="Times New Roman" w:cs="Times New Roman"/>
          <w:b/>
          <w:sz w:val="20"/>
          <w:szCs w:val="20"/>
        </w:rPr>
        <w:t>АКТА ПРОВЕРКИ ЮРИДИЧЕСКОГО ЛИЦА, ИНДИВИДУАЛЬНОГО ПРЕДПРИНИМАТЕЛЯ</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(наименование органа муниципального контроля)</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                       «__» _____________ 20__ г.</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(место составления акта)                          (дата составления акта)</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(время составления акта)</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jc w:val="center"/>
        <w:rPr>
          <w:rFonts w:ascii="Times New Roman" w:hAnsi="Times New Roman" w:cs="Times New Roman"/>
          <w:sz w:val="20"/>
          <w:szCs w:val="20"/>
        </w:rPr>
      </w:pPr>
      <w:bookmarkStart w:id="109" w:name="P322"/>
      <w:bookmarkEnd w:id="109"/>
      <w:r w:rsidRPr="00AF309C">
        <w:rPr>
          <w:rFonts w:ascii="Times New Roman" w:hAnsi="Times New Roman" w:cs="Times New Roman"/>
          <w:sz w:val="20"/>
          <w:szCs w:val="20"/>
        </w:rPr>
        <w:t>АКТ ПРОВЕРКИ</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органом муниципального контроля юридического лица,</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индивидуального предпринимателя</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 __________</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tabs>
          <w:tab w:val="left" w:pos="8222"/>
        </w:tabs>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По адресу/адресам: 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(место проведения проверки)</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На основании: 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(вид документа с указанием реквизитов (номер, дата))</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была проведена ___________________________________________ проверка в отношении:</w:t>
      </w:r>
    </w:p>
    <w:p w:rsidR="00BB58FD" w:rsidRPr="00AF309C" w:rsidRDefault="00BB58FD" w:rsidP="00BB58FD">
      <w:pPr>
        <w:spacing w:after="1" w:line="200" w:lineRule="atLeast"/>
        <w:rPr>
          <w:rFonts w:ascii="Times New Roman" w:hAnsi="Times New Roman" w:cs="Times New Roman"/>
          <w:i/>
          <w:sz w:val="20"/>
          <w:szCs w:val="20"/>
        </w:rPr>
      </w:pPr>
      <w:r w:rsidRPr="00AF309C">
        <w:rPr>
          <w:rFonts w:ascii="Times New Roman" w:hAnsi="Times New Roman" w:cs="Times New Roman"/>
          <w:i/>
          <w:sz w:val="20"/>
          <w:szCs w:val="20"/>
        </w:rPr>
        <w:t>(плановая/внеплановая,</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документарная/выездная)</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(наименование юридического лица, фамилия, имя, отчеств</w:t>
      </w:r>
      <w:proofErr w:type="gramStart"/>
      <w:r w:rsidRPr="00AF309C">
        <w:rPr>
          <w:rFonts w:ascii="Times New Roman" w:hAnsi="Times New Roman" w:cs="Times New Roman"/>
          <w:i/>
          <w:sz w:val="20"/>
          <w:szCs w:val="20"/>
        </w:rPr>
        <w:t>о(</w:t>
      </w:r>
      <w:proofErr w:type="gramEnd"/>
      <w:r w:rsidRPr="00AF309C">
        <w:rPr>
          <w:rFonts w:ascii="Times New Roman" w:hAnsi="Times New Roman" w:cs="Times New Roman"/>
          <w:i/>
          <w:sz w:val="20"/>
          <w:szCs w:val="20"/>
        </w:rPr>
        <w:t xml:space="preserve">последнее - при наличии) </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индивидуального предпринимателя)</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Дата и время проведения проверки:</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 ___ 20__ г. с __ час</w:t>
      </w:r>
      <w:proofErr w:type="gramStart"/>
      <w:r w:rsidRPr="00AF309C">
        <w:rPr>
          <w:rFonts w:ascii="Times New Roman" w:hAnsi="Times New Roman" w:cs="Times New Roman"/>
          <w:sz w:val="20"/>
          <w:szCs w:val="20"/>
        </w:rPr>
        <w:t>.</w:t>
      </w:r>
      <w:proofErr w:type="gramEnd"/>
      <w:r w:rsidRPr="00AF309C">
        <w:rPr>
          <w:rFonts w:ascii="Times New Roman" w:hAnsi="Times New Roman" w:cs="Times New Roman"/>
          <w:sz w:val="20"/>
          <w:szCs w:val="20"/>
        </w:rPr>
        <w:t xml:space="preserve"> __ </w:t>
      </w:r>
      <w:proofErr w:type="gramStart"/>
      <w:r w:rsidRPr="00AF309C">
        <w:rPr>
          <w:rFonts w:ascii="Times New Roman" w:hAnsi="Times New Roman" w:cs="Times New Roman"/>
          <w:sz w:val="20"/>
          <w:szCs w:val="20"/>
        </w:rPr>
        <w:t>м</w:t>
      </w:r>
      <w:proofErr w:type="gramEnd"/>
      <w:r w:rsidRPr="00AF309C">
        <w:rPr>
          <w:rFonts w:ascii="Times New Roman" w:hAnsi="Times New Roman" w:cs="Times New Roman"/>
          <w:sz w:val="20"/>
          <w:szCs w:val="20"/>
        </w:rPr>
        <w:t>ин. до __ час. __ мин. Продолжительность _______________</w:t>
      </w:r>
    </w:p>
    <w:p w:rsidR="00BB58FD" w:rsidRPr="00AF309C" w:rsidRDefault="00BB58FD" w:rsidP="00BB58FD">
      <w:pPr>
        <w:spacing w:after="1" w:line="200" w:lineRule="atLeast"/>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t>(заполняется в случае проведения проверок филиалов, представительств,</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обособленных</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структурных подразделений юридического лица или при осуществлении деятельности</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индивидуального</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предпринимателя по нескольким адресам)</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Общая продолжительность проверки: 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(рабочих дней/часов)</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Акт составлен: 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(наименование органа муниципального контроля)</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С   копией   распоряжения о   проведении проверки ознакомле</w:t>
      </w:r>
      <w:proofErr w:type="gramStart"/>
      <w:r w:rsidRPr="00AF309C">
        <w:rPr>
          <w:rFonts w:ascii="Times New Roman" w:hAnsi="Times New Roman" w:cs="Times New Roman"/>
          <w:sz w:val="20"/>
          <w:szCs w:val="20"/>
        </w:rPr>
        <w:t>н(</w:t>
      </w:r>
      <w:proofErr w:type="spellStart"/>
      <w:proofErr w:type="gramEnd"/>
      <w:r w:rsidRPr="00AF309C">
        <w:rPr>
          <w:rFonts w:ascii="Times New Roman" w:hAnsi="Times New Roman" w:cs="Times New Roman"/>
          <w:sz w:val="20"/>
          <w:szCs w:val="20"/>
        </w:rPr>
        <w:t>ы</w:t>
      </w:r>
      <w:proofErr w:type="spellEnd"/>
      <w:r w:rsidRPr="00AF309C">
        <w:rPr>
          <w:rFonts w:ascii="Times New Roman" w:hAnsi="Times New Roman" w:cs="Times New Roman"/>
          <w:sz w:val="20"/>
          <w:szCs w:val="20"/>
        </w:rPr>
        <w:t>)</w:t>
      </w:r>
      <w:r w:rsidRPr="00AF309C">
        <w:rPr>
          <w:rFonts w:ascii="Times New Roman" w:hAnsi="Times New Roman" w:cs="Times New Roman"/>
          <w:i/>
          <w:sz w:val="20"/>
          <w:szCs w:val="20"/>
        </w:rPr>
        <w:t xml:space="preserve"> (заполняется при проведении выездной проверки)</w:t>
      </w:r>
      <w:r w:rsidRPr="00AF309C">
        <w:rPr>
          <w:rFonts w:ascii="Times New Roman" w:hAnsi="Times New Roman" w:cs="Times New Roman"/>
          <w:sz w:val="20"/>
          <w:szCs w:val="20"/>
        </w:rPr>
        <w:t>:_______________________________________________________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(фамилии, инициалы, подпись, дата, время)</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Дата и номер решения прокурора (его заместителя) о согласовании проведения</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проверки: ____________________________________________________________________</w:t>
      </w:r>
    </w:p>
    <w:p w:rsidR="00BB58FD" w:rsidRPr="00AF309C" w:rsidRDefault="00BB58FD" w:rsidP="00BB58FD">
      <w:pPr>
        <w:spacing w:after="1" w:line="200" w:lineRule="atLeast"/>
        <w:rPr>
          <w:rFonts w:ascii="Times New Roman" w:hAnsi="Times New Roman" w:cs="Times New Roman"/>
          <w:i/>
          <w:sz w:val="20"/>
          <w:szCs w:val="20"/>
        </w:rPr>
      </w:pPr>
      <w:r w:rsidRPr="00AF309C">
        <w:rPr>
          <w:rFonts w:ascii="Times New Roman" w:hAnsi="Times New Roman" w:cs="Times New Roman"/>
          <w:i/>
          <w:sz w:val="20"/>
          <w:szCs w:val="20"/>
        </w:rPr>
        <w:t xml:space="preserve">         (заполняется в случае необходимости согласования проверки с органами прокуратуры)</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Лиц</w:t>
      </w:r>
      <w:proofErr w:type="gramStart"/>
      <w:r w:rsidRPr="00AF309C">
        <w:rPr>
          <w:rFonts w:ascii="Times New Roman" w:hAnsi="Times New Roman" w:cs="Times New Roman"/>
          <w:sz w:val="20"/>
          <w:szCs w:val="20"/>
        </w:rPr>
        <w:t>о(</w:t>
      </w:r>
      <w:proofErr w:type="gramEnd"/>
      <w:r w:rsidRPr="00AF309C">
        <w:rPr>
          <w:rFonts w:ascii="Times New Roman" w:hAnsi="Times New Roman" w:cs="Times New Roman"/>
          <w:sz w:val="20"/>
          <w:szCs w:val="20"/>
        </w:rPr>
        <w:t>а), проводившее проверку: 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(фамилия, имя, отчество (последнее – при наличии), должность должностного лиц</w:t>
      </w:r>
      <w:proofErr w:type="gramStart"/>
      <w:r w:rsidRPr="00AF309C">
        <w:rPr>
          <w:rFonts w:ascii="Times New Roman" w:hAnsi="Times New Roman" w:cs="Times New Roman"/>
          <w:i/>
          <w:sz w:val="20"/>
          <w:szCs w:val="20"/>
        </w:rPr>
        <w:t>а(</w:t>
      </w:r>
      <w:proofErr w:type="gramEnd"/>
      <w:r w:rsidRPr="00AF309C">
        <w:rPr>
          <w:rFonts w:ascii="Times New Roman" w:hAnsi="Times New Roman" w:cs="Times New Roman"/>
          <w:i/>
          <w:sz w:val="20"/>
          <w:szCs w:val="20"/>
        </w:rPr>
        <w:t>должностных</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лиц), проводившег</w:t>
      </w:r>
      <w:proofErr w:type="gramStart"/>
      <w:r w:rsidRPr="00AF309C">
        <w:rPr>
          <w:rFonts w:ascii="Times New Roman" w:hAnsi="Times New Roman" w:cs="Times New Roman"/>
          <w:i/>
          <w:sz w:val="20"/>
          <w:szCs w:val="20"/>
        </w:rPr>
        <w:t>о(</w:t>
      </w:r>
      <w:proofErr w:type="gramEnd"/>
      <w:r w:rsidRPr="00AF309C">
        <w:rPr>
          <w:rFonts w:ascii="Times New Roman" w:hAnsi="Times New Roman" w:cs="Times New Roman"/>
          <w:i/>
          <w:sz w:val="20"/>
          <w:szCs w:val="20"/>
        </w:rPr>
        <w:t>их) проверку; в случае</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привлечения к участию</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в проверке экспертов,</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экспертных организаций</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указываются фамилии, имена, отчеств</w:t>
      </w:r>
      <w:proofErr w:type="gramStart"/>
      <w:r w:rsidRPr="00AF309C">
        <w:rPr>
          <w:rFonts w:ascii="Times New Roman" w:hAnsi="Times New Roman" w:cs="Times New Roman"/>
          <w:i/>
          <w:sz w:val="20"/>
          <w:szCs w:val="20"/>
        </w:rPr>
        <w:t>а(</w:t>
      </w:r>
      <w:proofErr w:type="gramEnd"/>
      <w:r w:rsidRPr="00AF309C">
        <w:rPr>
          <w:rFonts w:ascii="Times New Roman" w:hAnsi="Times New Roman" w:cs="Times New Roman"/>
          <w:i/>
          <w:sz w:val="20"/>
          <w:szCs w:val="20"/>
        </w:rPr>
        <w:t>последнее – при наличии),</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должности экспертов и/или наименования экспертных</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организаций с указанием</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реквизитов</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свидетельства об аккредитации и</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наименование органа по аккредитации, выдавшего свидетельство)</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При проведении проверки присутствовали: 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t>(фамилия, имя, отчество (последнее – при наличии), должность</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 xml:space="preserve">руководителя, иного </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должностного лица (должностных лиц) или уполномоченного представителя</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 xml:space="preserve">юридического </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 xml:space="preserve">лица, уполномоченного представителя индивидуального предпринимателя, уполномоченного </w:t>
      </w:r>
    </w:p>
    <w:p w:rsidR="00BB58FD" w:rsidRPr="00AF309C" w:rsidRDefault="00BB58FD" w:rsidP="00BB58FD">
      <w:pPr>
        <w:spacing w:after="1" w:line="200" w:lineRule="atLeast"/>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lastRenderedPageBreak/>
        <w:t xml:space="preserve">представителя </w:t>
      </w:r>
      <w:proofErr w:type="spellStart"/>
      <w:r w:rsidRPr="00AF309C">
        <w:rPr>
          <w:rFonts w:ascii="Times New Roman" w:hAnsi="Times New Roman" w:cs="Times New Roman"/>
          <w:i/>
          <w:sz w:val="20"/>
          <w:szCs w:val="20"/>
        </w:rPr>
        <w:t>саморегулируемой</w:t>
      </w:r>
      <w:proofErr w:type="spellEnd"/>
      <w:r w:rsidRPr="00AF309C">
        <w:rPr>
          <w:rFonts w:ascii="Times New Roman" w:hAnsi="Times New Roman" w:cs="Times New Roman"/>
          <w:i/>
          <w:sz w:val="20"/>
          <w:szCs w:val="20"/>
        </w:rPr>
        <w:t xml:space="preserve"> организации (в случае проведения проверки</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 xml:space="preserve">члена </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proofErr w:type="spellStart"/>
      <w:proofErr w:type="gramStart"/>
      <w:r w:rsidRPr="00AF309C">
        <w:rPr>
          <w:rFonts w:ascii="Times New Roman" w:hAnsi="Times New Roman" w:cs="Times New Roman"/>
          <w:i/>
          <w:sz w:val="20"/>
          <w:szCs w:val="20"/>
        </w:rPr>
        <w:t>саморегулируемой</w:t>
      </w:r>
      <w:proofErr w:type="spellEnd"/>
      <w:r w:rsidRPr="00AF309C">
        <w:rPr>
          <w:rFonts w:ascii="Times New Roman" w:hAnsi="Times New Roman" w:cs="Times New Roman"/>
          <w:i/>
          <w:sz w:val="20"/>
          <w:szCs w:val="20"/>
        </w:rPr>
        <w:t xml:space="preserve"> организации), присутствовавших при проведении мероприятий по проверке)</w:t>
      </w:r>
      <w:proofErr w:type="gramEnd"/>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В ходе проведения проверки:</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1) выявлены нарушения обязательных требований или требований,</w:t>
      </w:r>
      <w:r w:rsidR="00D95F4F" w:rsidRPr="00AF309C">
        <w:rPr>
          <w:rFonts w:ascii="Times New Roman" w:hAnsi="Times New Roman" w:cs="Times New Roman"/>
          <w:sz w:val="20"/>
          <w:szCs w:val="20"/>
        </w:rPr>
        <w:t xml:space="preserve"> </w:t>
      </w:r>
      <w:r w:rsidRPr="00AF309C">
        <w:rPr>
          <w:rFonts w:ascii="Times New Roman" w:hAnsi="Times New Roman" w:cs="Times New Roman"/>
          <w:sz w:val="20"/>
          <w:szCs w:val="20"/>
        </w:rPr>
        <w:t>установленных</w:t>
      </w:r>
      <w:r w:rsidR="00D95F4F" w:rsidRPr="00AF309C">
        <w:rPr>
          <w:rFonts w:ascii="Times New Roman" w:hAnsi="Times New Roman" w:cs="Times New Roman"/>
          <w:sz w:val="20"/>
          <w:szCs w:val="20"/>
        </w:rPr>
        <w:t xml:space="preserve"> </w:t>
      </w:r>
      <w:r w:rsidRPr="00AF309C">
        <w:rPr>
          <w:rFonts w:ascii="Times New Roman" w:hAnsi="Times New Roman" w:cs="Times New Roman"/>
          <w:sz w:val="20"/>
          <w:szCs w:val="20"/>
        </w:rPr>
        <w:t>муниципальными правовыми актам</w:t>
      </w:r>
      <w:proofErr w:type="gramStart"/>
      <w:r w:rsidRPr="00AF309C">
        <w:rPr>
          <w:rFonts w:ascii="Times New Roman" w:hAnsi="Times New Roman" w:cs="Times New Roman"/>
          <w:sz w:val="20"/>
          <w:szCs w:val="20"/>
        </w:rPr>
        <w:t>и</w:t>
      </w:r>
      <w:r w:rsidRPr="00AF309C">
        <w:rPr>
          <w:rFonts w:ascii="Times New Roman" w:hAnsi="Times New Roman" w:cs="Times New Roman"/>
          <w:i/>
          <w:sz w:val="20"/>
          <w:szCs w:val="20"/>
        </w:rPr>
        <w:t>(</w:t>
      </w:r>
      <w:proofErr w:type="gramEnd"/>
      <w:r w:rsidRPr="00AF309C">
        <w:rPr>
          <w:rFonts w:ascii="Times New Roman" w:hAnsi="Times New Roman" w:cs="Times New Roman"/>
          <w:i/>
          <w:sz w:val="20"/>
          <w:szCs w:val="20"/>
        </w:rPr>
        <w:t>с указанием положений(нормативных) правовых актов)</w:t>
      </w:r>
      <w:r w:rsidRPr="00AF309C">
        <w:rPr>
          <w:rFonts w:ascii="Times New Roman" w:hAnsi="Times New Roman" w:cs="Times New Roman"/>
          <w:sz w:val="20"/>
          <w:szCs w:val="20"/>
        </w:rPr>
        <w:t>: 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(с указанием характера нарушений; лиц, допустивших нарушения)</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2) выявлены несоответствия сведений, содержащихся в уведомлении о начале</w:t>
      </w:r>
      <w:r w:rsidR="00D95F4F" w:rsidRPr="00AF309C">
        <w:rPr>
          <w:rFonts w:ascii="Times New Roman" w:hAnsi="Times New Roman" w:cs="Times New Roman"/>
          <w:sz w:val="20"/>
          <w:szCs w:val="20"/>
        </w:rPr>
        <w:t xml:space="preserve"> </w:t>
      </w:r>
      <w:r w:rsidRPr="00AF309C">
        <w:rPr>
          <w:rFonts w:ascii="Times New Roman" w:hAnsi="Times New Roman" w:cs="Times New Roman"/>
          <w:sz w:val="20"/>
          <w:szCs w:val="20"/>
        </w:rPr>
        <w:t>осуществления отдельных видов предпринимательской деятельности,</w:t>
      </w:r>
      <w:r w:rsidR="00D95F4F" w:rsidRPr="00AF309C">
        <w:rPr>
          <w:rFonts w:ascii="Times New Roman" w:hAnsi="Times New Roman" w:cs="Times New Roman"/>
          <w:sz w:val="20"/>
          <w:szCs w:val="20"/>
        </w:rPr>
        <w:t xml:space="preserve"> </w:t>
      </w:r>
      <w:r w:rsidRPr="00AF309C">
        <w:rPr>
          <w:rFonts w:ascii="Times New Roman" w:hAnsi="Times New Roman" w:cs="Times New Roman"/>
          <w:sz w:val="20"/>
          <w:szCs w:val="20"/>
        </w:rPr>
        <w:t>обязательным требования</w:t>
      </w:r>
      <w:proofErr w:type="gramStart"/>
      <w:r w:rsidRPr="00AF309C">
        <w:rPr>
          <w:rFonts w:ascii="Times New Roman" w:hAnsi="Times New Roman" w:cs="Times New Roman"/>
          <w:sz w:val="20"/>
          <w:szCs w:val="20"/>
        </w:rPr>
        <w:t>м</w:t>
      </w:r>
      <w:r w:rsidRPr="00AF309C">
        <w:rPr>
          <w:rFonts w:ascii="Times New Roman" w:hAnsi="Times New Roman" w:cs="Times New Roman"/>
          <w:i/>
          <w:sz w:val="20"/>
          <w:szCs w:val="20"/>
        </w:rPr>
        <w:t>(</w:t>
      </w:r>
      <w:proofErr w:type="gramEnd"/>
      <w:r w:rsidRPr="00AF309C">
        <w:rPr>
          <w:rFonts w:ascii="Times New Roman" w:hAnsi="Times New Roman" w:cs="Times New Roman"/>
          <w:i/>
          <w:sz w:val="20"/>
          <w:szCs w:val="20"/>
        </w:rPr>
        <w:t>с указанием положений (нормативных) правовы</w:t>
      </w:r>
      <w:r w:rsidR="00D95F4F" w:rsidRPr="00AF309C">
        <w:rPr>
          <w:rFonts w:ascii="Times New Roman" w:hAnsi="Times New Roman" w:cs="Times New Roman"/>
          <w:i/>
          <w:sz w:val="20"/>
          <w:szCs w:val="20"/>
        </w:rPr>
        <w:t xml:space="preserve">х </w:t>
      </w:r>
      <w:r w:rsidRPr="00AF309C">
        <w:rPr>
          <w:rFonts w:ascii="Times New Roman" w:hAnsi="Times New Roman" w:cs="Times New Roman"/>
          <w:i/>
          <w:sz w:val="20"/>
          <w:szCs w:val="20"/>
        </w:rPr>
        <w:t>актов)</w:t>
      </w:r>
      <w:r w:rsidRPr="00AF309C">
        <w:rPr>
          <w:rFonts w:ascii="Times New Roman" w:hAnsi="Times New Roman" w:cs="Times New Roman"/>
          <w:sz w:val="20"/>
          <w:szCs w:val="20"/>
        </w:rPr>
        <w:t>: _____________________________________________________________________________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 xml:space="preserve">3) выявлены факты невыполнения предписаний органа муниципального контроля </w:t>
      </w:r>
      <w:r w:rsidRPr="00AF309C">
        <w:rPr>
          <w:rFonts w:ascii="Times New Roman" w:hAnsi="Times New Roman" w:cs="Times New Roman"/>
          <w:i/>
          <w:sz w:val="20"/>
          <w:szCs w:val="20"/>
        </w:rPr>
        <w:t xml:space="preserve">(с указанием </w:t>
      </w:r>
      <w:proofErr w:type="spellStart"/>
      <w:r w:rsidRPr="00AF309C">
        <w:rPr>
          <w:rFonts w:ascii="Times New Roman" w:hAnsi="Times New Roman" w:cs="Times New Roman"/>
          <w:i/>
          <w:sz w:val="20"/>
          <w:szCs w:val="20"/>
        </w:rPr>
        <w:t>реквизито</w:t>
      </w:r>
      <w:proofErr w:type="spellEnd"/>
      <w:r w:rsidR="00D95F4F" w:rsidRPr="00AF309C">
        <w:rPr>
          <w:rFonts w:ascii="Times New Roman" w:hAnsi="Times New Roman" w:cs="Times New Roman"/>
          <w:i/>
          <w:sz w:val="20"/>
          <w:szCs w:val="20"/>
        </w:rPr>
        <w:t xml:space="preserve"> </w:t>
      </w:r>
      <w:proofErr w:type="spellStart"/>
      <w:r w:rsidRPr="00AF309C">
        <w:rPr>
          <w:rFonts w:ascii="Times New Roman" w:hAnsi="Times New Roman" w:cs="Times New Roman"/>
          <w:i/>
          <w:sz w:val="20"/>
          <w:szCs w:val="20"/>
        </w:rPr>
        <w:t>ввыданных</w:t>
      </w:r>
      <w:proofErr w:type="spellEnd"/>
      <w:r w:rsidRPr="00AF309C">
        <w:rPr>
          <w:rFonts w:ascii="Times New Roman" w:hAnsi="Times New Roman" w:cs="Times New Roman"/>
          <w:i/>
          <w:sz w:val="20"/>
          <w:szCs w:val="20"/>
        </w:rPr>
        <w:t xml:space="preserve"> предписаний)</w:t>
      </w:r>
      <w:r w:rsidRPr="00AF309C">
        <w:rPr>
          <w:rFonts w:ascii="Times New Roman" w:hAnsi="Times New Roman" w:cs="Times New Roman"/>
          <w:sz w:val="20"/>
          <w:szCs w:val="20"/>
        </w:rPr>
        <w:t>:__________________________________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4) нарушений не выявлено ______________________________________________________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Запись в Журнал учета проверок юридического лица, индивидуального</w:t>
      </w:r>
      <w:r w:rsidR="00D95F4F" w:rsidRPr="00AF309C">
        <w:rPr>
          <w:rFonts w:ascii="Times New Roman" w:hAnsi="Times New Roman" w:cs="Times New Roman"/>
          <w:sz w:val="20"/>
          <w:szCs w:val="20"/>
        </w:rPr>
        <w:t xml:space="preserve"> </w:t>
      </w:r>
      <w:r w:rsidRPr="00AF309C">
        <w:rPr>
          <w:rFonts w:ascii="Times New Roman" w:hAnsi="Times New Roman" w:cs="Times New Roman"/>
          <w:sz w:val="20"/>
          <w:szCs w:val="20"/>
        </w:rPr>
        <w:t>предпринимателя, проводимых органами муниципального контроля, внесен</w:t>
      </w:r>
      <w:proofErr w:type="gramStart"/>
      <w:r w:rsidRPr="00AF309C">
        <w:rPr>
          <w:rFonts w:ascii="Times New Roman" w:hAnsi="Times New Roman" w:cs="Times New Roman"/>
          <w:sz w:val="20"/>
          <w:szCs w:val="20"/>
        </w:rPr>
        <w:t>а</w:t>
      </w:r>
      <w:r w:rsidRPr="00AF309C">
        <w:rPr>
          <w:rFonts w:ascii="Times New Roman" w:hAnsi="Times New Roman" w:cs="Times New Roman"/>
          <w:i/>
          <w:sz w:val="20"/>
          <w:szCs w:val="20"/>
        </w:rPr>
        <w:t>(</w:t>
      </w:r>
      <w:proofErr w:type="gramEnd"/>
      <w:r w:rsidRPr="00AF309C">
        <w:rPr>
          <w:rFonts w:ascii="Times New Roman" w:hAnsi="Times New Roman" w:cs="Times New Roman"/>
          <w:i/>
          <w:sz w:val="20"/>
          <w:szCs w:val="20"/>
        </w:rPr>
        <w:t>заполняется при проведении</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выездной проверки)</w:t>
      </w:r>
      <w:r w:rsidRPr="00AF309C">
        <w:rPr>
          <w:rFonts w:ascii="Times New Roman" w:hAnsi="Times New Roman" w:cs="Times New Roman"/>
          <w:sz w:val="20"/>
          <w:szCs w:val="20"/>
        </w:rPr>
        <w:t>:</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 _______________________________________________________________</w:t>
      </w:r>
    </w:p>
    <w:p w:rsidR="00BB58FD" w:rsidRPr="00AF309C" w:rsidRDefault="00BB58FD" w:rsidP="00BB58FD">
      <w:pPr>
        <w:spacing w:after="1" w:line="200" w:lineRule="atLeast"/>
        <w:rPr>
          <w:rFonts w:ascii="Times New Roman" w:hAnsi="Times New Roman" w:cs="Times New Roman"/>
          <w:i/>
          <w:sz w:val="20"/>
          <w:szCs w:val="20"/>
        </w:rPr>
      </w:pPr>
      <w:proofErr w:type="gramStart"/>
      <w:r w:rsidRPr="00AF309C">
        <w:rPr>
          <w:rFonts w:ascii="Times New Roman" w:hAnsi="Times New Roman" w:cs="Times New Roman"/>
          <w:i/>
          <w:sz w:val="20"/>
          <w:szCs w:val="20"/>
        </w:rPr>
        <w:t>(подпись проверяющего) (подпись уполномоченного представителя</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 xml:space="preserve">юридического лица, </w:t>
      </w:r>
      <w:proofErr w:type="gramEnd"/>
    </w:p>
    <w:p w:rsidR="00BB58FD" w:rsidRPr="00AF309C" w:rsidRDefault="00D95F4F" w:rsidP="00BB58FD">
      <w:pPr>
        <w:spacing w:after="1" w:line="200" w:lineRule="atLeast"/>
        <w:rPr>
          <w:rFonts w:ascii="Times New Roman" w:hAnsi="Times New Roman" w:cs="Times New Roman"/>
          <w:i/>
          <w:sz w:val="20"/>
          <w:szCs w:val="20"/>
        </w:rPr>
      </w:pPr>
      <w:proofErr w:type="gramStart"/>
      <w:r w:rsidRPr="00AF309C">
        <w:rPr>
          <w:rFonts w:ascii="Times New Roman" w:hAnsi="Times New Roman" w:cs="Times New Roman"/>
          <w:i/>
          <w:sz w:val="20"/>
          <w:szCs w:val="20"/>
        </w:rPr>
        <w:t>И</w:t>
      </w:r>
      <w:r w:rsidR="00BB58FD" w:rsidRPr="00AF309C">
        <w:rPr>
          <w:rFonts w:ascii="Times New Roman" w:hAnsi="Times New Roman" w:cs="Times New Roman"/>
          <w:i/>
          <w:sz w:val="20"/>
          <w:szCs w:val="20"/>
        </w:rPr>
        <w:t>ндивидуального</w:t>
      </w:r>
      <w:r w:rsidRPr="00AF309C">
        <w:rPr>
          <w:rFonts w:ascii="Times New Roman" w:hAnsi="Times New Roman" w:cs="Times New Roman"/>
          <w:i/>
          <w:sz w:val="20"/>
          <w:szCs w:val="20"/>
        </w:rPr>
        <w:t xml:space="preserve"> </w:t>
      </w:r>
      <w:r w:rsidR="00BB58FD" w:rsidRPr="00AF309C">
        <w:rPr>
          <w:rFonts w:ascii="Times New Roman" w:hAnsi="Times New Roman" w:cs="Times New Roman"/>
          <w:i/>
          <w:sz w:val="20"/>
          <w:szCs w:val="20"/>
        </w:rPr>
        <w:t>предпринимателя, его уполномоченного представителя)</w:t>
      </w:r>
      <w:proofErr w:type="gramEnd"/>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AF309C">
        <w:rPr>
          <w:rFonts w:ascii="Times New Roman" w:hAnsi="Times New Roman" w:cs="Times New Roman"/>
          <w:i/>
          <w:sz w:val="20"/>
          <w:szCs w:val="20"/>
        </w:rPr>
        <w:t>(заполняется при проведении</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выездной проверки):</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   _________________________________________________________________</w:t>
      </w:r>
    </w:p>
    <w:p w:rsidR="00BB58FD" w:rsidRPr="00AF309C" w:rsidRDefault="00BB58FD" w:rsidP="00BB58FD">
      <w:pPr>
        <w:spacing w:after="1" w:line="200" w:lineRule="atLeast"/>
        <w:rPr>
          <w:rFonts w:ascii="Times New Roman" w:hAnsi="Times New Roman" w:cs="Times New Roman"/>
          <w:i/>
          <w:sz w:val="20"/>
          <w:szCs w:val="20"/>
        </w:rPr>
      </w:pPr>
      <w:proofErr w:type="gramStart"/>
      <w:r w:rsidRPr="00AF309C">
        <w:rPr>
          <w:rFonts w:ascii="Times New Roman" w:hAnsi="Times New Roman" w:cs="Times New Roman"/>
          <w:i/>
          <w:sz w:val="20"/>
          <w:szCs w:val="20"/>
        </w:rPr>
        <w:t>(подпись проверяющего) (подпись уполномоченного представителя</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 xml:space="preserve">юридического лица, </w:t>
      </w:r>
      <w:proofErr w:type="gramEnd"/>
    </w:p>
    <w:p w:rsidR="00BB58FD" w:rsidRPr="00AF309C" w:rsidRDefault="00BB58FD" w:rsidP="00BB58FD">
      <w:pPr>
        <w:spacing w:after="1" w:line="200" w:lineRule="atLeast"/>
        <w:rPr>
          <w:rFonts w:ascii="Times New Roman" w:hAnsi="Times New Roman" w:cs="Times New Roman"/>
          <w:i/>
          <w:sz w:val="20"/>
          <w:szCs w:val="20"/>
        </w:rPr>
      </w:pPr>
      <w:r w:rsidRPr="00AF309C">
        <w:rPr>
          <w:rFonts w:ascii="Times New Roman" w:hAnsi="Times New Roman" w:cs="Times New Roman"/>
          <w:i/>
          <w:sz w:val="20"/>
          <w:szCs w:val="20"/>
        </w:rPr>
        <w:t>индивидуального предпринимателя, его уполномоченного</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представителя)</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Прилагаемые к акту документы: _________________________________________________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Подписи лиц, проводивших проверку: 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С актом проверки ознакомле</w:t>
      </w:r>
      <w:proofErr w:type="gramStart"/>
      <w:r w:rsidRPr="00AF309C">
        <w:rPr>
          <w:rFonts w:ascii="Times New Roman" w:hAnsi="Times New Roman" w:cs="Times New Roman"/>
          <w:sz w:val="20"/>
          <w:szCs w:val="20"/>
        </w:rPr>
        <w:t>н(</w:t>
      </w:r>
      <w:proofErr w:type="gramEnd"/>
      <w:r w:rsidRPr="00AF309C">
        <w:rPr>
          <w:rFonts w:ascii="Times New Roman" w:hAnsi="Times New Roman" w:cs="Times New Roman"/>
          <w:sz w:val="20"/>
          <w:szCs w:val="20"/>
        </w:rPr>
        <w:t>а), копию акта со всеми приложениями</w:t>
      </w:r>
      <w:r w:rsidR="00D95F4F" w:rsidRPr="00AF309C">
        <w:rPr>
          <w:rFonts w:ascii="Times New Roman" w:hAnsi="Times New Roman" w:cs="Times New Roman"/>
          <w:sz w:val="20"/>
          <w:szCs w:val="20"/>
        </w:rPr>
        <w:t xml:space="preserve"> </w:t>
      </w:r>
      <w:r w:rsidRPr="00AF309C">
        <w:rPr>
          <w:rFonts w:ascii="Times New Roman" w:hAnsi="Times New Roman" w:cs="Times New Roman"/>
          <w:sz w:val="20"/>
          <w:szCs w:val="20"/>
        </w:rPr>
        <w:t>получил(а): 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t>(фамилия, имя, отчество (последнее – при наличии), должность руководителя, иного</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должностного лица или уполномоченного представителя юридического</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лица,</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индивидуального предпринимателя, его уполномоченного представителя)</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 xml:space="preserve">                                                "__" ______________ 20__ г.                     _______________</w:t>
      </w:r>
    </w:p>
    <w:p w:rsidR="00BB58FD" w:rsidRPr="00AF309C" w:rsidRDefault="00BB58FD" w:rsidP="00BB58FD">
      <w:pPr>
        <w:spacing w:after="1" w:line="200" w:lineRule="atLeast"/>
        <w:rPr>
          <w:rFonts w:ascii="Times New Roman" w:hAnsi="Times New Roman" w:cs="Times New Roman"/>
          <w:i/>
          <w:sz w:val="20"/>
          <w:szCs w:val="20"/>
        </w:rPr>
      </w:pPr>
      <w:r w:rsidRPr="00AF309C">
        <w:rPr>
          <w:rFonts w:ascii="Times New Roman" w:hAnsi="Times New Roman" w:cs="Times New Roman"/>
          <w:i/>
          <w:sz w:val="20"/>
          <w:szCs w:val="20"/>
        </w:rPr>
        <w:t xml:space="preserve">  (подпись)</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 xml:space="preserve">Пометка об отказе ознакомления </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с актом проверки 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t>(подпись уполномоченного</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должностного</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лица (лиц), проводившего проверку)</w:t>
      </w:r>
    </w:p>
    <w:p w:rsidR="00BB58FD" w:rsidRPr="00AF309C" w:rsidRDefault="00BB58FD" w:rsidP="00BB58FD">
      <w:pPr>
        <w:ind w:left="3969"/>
        <w:rPr>
          <w:rFonts w:ascii="Times New Roman" w:hAnsi="Times New Roman" w:cs="Times New Roman"/>
          <w:sz w:val="20"/>
          <w:szCs w:val="20"/>
        </w:rPr>
        <w:sectPr w:rsidR="00BB58FD" w:rsidRPr="00AF309C" w:rsidSect="00BB58FD">
          <w:footnotePr>
            <w:numRestart w:val="eachPage"/>
          </w:footnotePr>
          <w:pgSz w:w="11906" w:h="16838"/>
          <w:pgMar w:top="1134" w:right="851" w:bottom="1134" w:left="1701" w:header="709" w:footer="709" w:gutter="0"/>
          <w:pgNumType w:start="1"/>
          <w:cols w:space="708"/>
          <w:titlePg/>
          <w:docGrid w:linePitch="360"/>
        </w:sectPr>
      </w:pPr>
    </w:p>
    <w:p w:rsidR="00BB58FD" w:rsidRPr="00AF309C" w:rsidRDefault="00BB58FD" w:rsidP="00AA1629">
      <w:pPr>
        <w:ind w:left="3969"/>
        <w:jc w:val="right"/>
        <w:rPr>
          <w:rFonts w:ascii="Courier New" w:hAnsi="Courier New" w:cs="Courier New"/>
          <w:sz w:val="20"/>
          <w:szCs w:val="20"/>
        </w:rPr>
      </w:pPr>
      <w:r w:rsidRPr="00AF309C">
        <w:rPr>
          <w:rFonts w:ascii="Courier New" w:hAnsi="Courier New" w:cs="Courier New"/>
          <w:sz w:val="20"/>
          <w:szCs w:val="20"/>
        </w:rPr>
        <w:lastRenderedPageBreak/>
        <w:t xml:space="preserve">Приложение </w:t>
      </w:r>
      <w:r w:rsidR="003E007D" w:rsidRPr="00AF309C">
        <w:rPr>
          <w:rFonts w:ascii="Courier New" w:hAnsi="Courier New" w:cs="Courier New"/>
          <w:sz w:val="20"/>
          <w:szCs w:val="20"/>
        </w:rPr>
        <w:t>5</w:t>
      </w:r>
    </w:p>
    <w:p w:rsidR="00D95F4F" w:rsidRPr="00AF309C" w:rsidRDefault="00BB58FD" w:rsidP="00AA1629">
      <w:pPr>
        <w:ind w:left="3969"/>
        <w:jc w:val="right"/>
        <w:rPr>
          <w:rFonts w:ascii="Courier New" w:hAnsi="Courier New" w:cs="Courier New"/>
          <w:b/>
          <w:sz w:val="20"/>
          <w:szCs w:val="20"/>
        </w:rPr>
      </w:pPr>
      <w:r w:rsidRPr="00AF309C">
        <w:rPr>
          <w:rFonts w:ascii="Courier New" w:hAnsi="Courier New" w:cs="Courier New"/>
          <w:sz w:val="20"/>
          <w:szCs w:val="20"/>
        </w:rPr>
        <w:t xml:space="preserve">к административному регламенту </w:t>
      </w:r>
      <w:r w:rsidRPr="00AF309C">
        <w:rPr>
          <w:rFonts w:ascii="Courier New" w:hAnsi="Courier New" w:cs="Courier New"/>
          <w:bCs/>
          <w:kern w:val="2"/>
          <w:sz w:val="20"/>
          <w:szCs w:val="20"/>
        </w:rPr>
        <w:t>исполнения муниципальной функции по осуществлени</w:t>
      </w:r>
      <w:r w:rsidRPr="00AF309C">
        <w:rPr>
          <w:rFonts w:ascii="Courier New" w:hAnsi="Courier New" w:cs="Courier New"/>
          <w:kern w:val="2"/>
          <w:sz w:val="20"/>
          <w:szCs w:val="20"/>
        </w:rPr>
        <w:t>ю</w:t>
      </w:r>
      <w:r w:rsidR="00D95F4F" w:rsidRPr="00AF309C">
        <w:rPr>
          <w:rFonts w:ascii="Courier New" w:hAnsi="Courier New" w:cs="Courier New"/>
          <w:kern w:val="2"/>
          <w:sz w:val="20"/>
          <w:szCs w:val="20"/>
        </w:rPr>
        <w:t xml:space="preserve"> </w:t>
      </w:r>
      <w:r w:rsidRPr="00AF309C">
        <w:rPr>
          <w:rFonts w:ascii="Courier New" w:hAnsi="Courier New" w:cs="Courier New"/>
          <w:sz w:val="20"/>
          <w:szCs w:val="20"/>
        </w:rPr>
        <w:t xml:space="preserve">муниципального земельного контроля в </w:t>
      </w:r>
      <w:r w:rsidR="00D95F4F" w:rsidRPr="00AF309C">
        <w:rPr>
          <w:rFonts w:ascii="Courier New" w:hAnsi="Courier New" w:cs="Courier New"/>
          <w:sz w:val="20"/>
          <w:szCs w:val="20"/>
        </w:rPr>
        <w:t xml:space="preserve"> </w:t>
      </w:r>
      <w:proofErr w:type="spellStart"/>
      <w:r w:rsidR="00D95F4F" w:rsidRPr="00AF309C">
        <w:rPr>
          <w:rFonts w:ascii="Courier New" w:hAnsi="Courier New" w:cs="Courier New"/>
          <w:sz w:val="20"/>
          <w:szCs w:val="20"/>
        </w:rPr>
        <w:t>Шара-Тоготском</w:t>
      </w:r>
      <w:proofErr w:type="spellEnd"/>
      <w:r w:rsidR="00D95F4F" w:rsidRPr="00AF309C">
        <w:rPr>
          <w:rFonts w:ascii="Courier New" w:hAnsi="Courier New" w:cs="Courier New"/>
          <w:sz w:val="20"/>
          <w:szCs w:val="20"/>
        </w:rPr>
        <w:t xml:space="preserve"> МО</w:t>
      </w:r>
    </w:p>
    <w:p w:rsidR="00BB58FD" w:rsidRPr="00AF309C" w:rsidRDefault="00BB58FD" w:rsidP="00BB58FD">
      <w:pPr>
        <w:jc w:val="center"/>
        <w:rPr>
          <w:rFonts w:ascii="Times New Roman" w:hAnsi="Times New Roman" w:cs="Times New Roman"/>
          <w:sz w:val="20"/>
          <w:szCs w:val="20"/>
        </w:rPr>
      </w:pPr>
    </w:p>
    <w:p w:rsidR="00D95F4F" w:rsidRPr="00AF309C" w:rsidRDefault="00D95F4F" w:rsidP="00BB58FD">
      <w:pPr>
        <w:jc w:val="center"/>
        <w:rPr>
          <w:rFonts w:ascii="Times New Roman" w:hAnsi="Times New Roman" w:cs="Times New Roman"/>
          <w:b/>
          <w:sz w:val="20"/>
          <w:szCs w:val="20"/>
        </w:rPr>
      </w:pPr>
    </w:p>
    <w:p w:rsidR="00BB58FD" w:rsidRPr="00AF309C" w:rsidRDefault="00BB58FD" w:rsidP="00BB58FD">
      <w:pPr>
        <w:jc w:val="center"/>
        <w:rPr>
          <w:rFonts w:ascii="Times New Roman" w:hAnsi="Times New Roman" w:cs="Times New Roman"/>
          <w:b/>
          <w:sz w:val="20"/>
          <w:szCs w:val="20"/>
        </w:rPr>
      </w:pPr>
      <w:r w:rsidRPr="00AF309C">
        <w:rPr>
          <w:rFonts w:ascii="Times New Roman" w:hAnsi="Times New Roman" w:cs="Times New Roman"/>
          <w:b/>
          <w:sz w:val="20"/>
          <w:szCs w:val="20"/>
        </w:rPr>
        <w:t>ТИПОВАЯ ФОРМА</w:t>
      </w:r>
    </w:p>
    <w:p w:rsidR="00BB58FD" w:rsidRPr="00AF309C" w:rsidRDefault="00BB58FD" w:rsidP="00BB58FD">
      <w:pPr>
        <w:jc w:val="center"/>
        <w:rPr>
          <w:rFonts w:ascii="Times New Roman" w:hAnsi="Times New Roman" w:cs="Times New Roman"/>
          <w:b/>
          <w:sz w:val="20"/>
          <w:szCs w:val="20"/>
        </w:rPr>
      </w:pPr>
      <w:r w:rsidRPr="00AF309C">
        <w:rPr>
          <w:rFonts w:ascii="Times New Roman" w:hAnsi="Times New Roman" w:cs="Times New Roman"/>
          <w:b/>
          <w:sz w:val="20"/>
          <w:szCs w:val="20"/>
        </w:rPr>
        <w:t>АКТА ПРОВЕРКИ ОРГАНА ГОСУДАРСТВЕННОЙ ВЛАСТИ,</w:t>
      </w:r>
    </w:p>
    <w:p w:rsidR="00BB58FD" w:rsidRPr="00AF309C" w:rsidRDefault="00BB58FD" w:rsidP="00BB58FD">
      <w:pPr>
        <w:jc w:val="center"/>
        <w:rPr>
          <w:rFonts w:ascii="Times New Roman" w:hAnsi="Times New Roman" w:cs="Times New Roman"/>
          <w:b/>
          <w:sz w:val="20"/>
          <w:szCs w:val="20"/>
        </w:rPr>
      </w:pPr>
      <w:r w:rsidRPr="00AF309C">
        <w:rPr>
          <w:rFonts w:ascii="Times New Roman" w:hAnsi="Times New Roman" w:cs="Times New Roman"/>
          <w:b/>
          <w:sz w:val="20"/>
          <w:szCs w:val="20"/>
        </w:rPr>
        <w:t xml:space="preserve">ОРГАНА МЕСТНОГО САМОУПРАВЛЕНИЯ, ГРАЖДАНИНА </w:t>
      </w:r>
    </w:p>
    <w:p w:rsidR="00BB58FD" w:rsidRPr="00AF309C" w:rsidRDefault="00BB58FD" w:rsidP="00BB58FD">
      <w:pPr>
        <w:spacing w:after="1" w:line="200" w:lineRule="atLeast"/>
        <w:jc w:val="center"/>
        <w:rPr>
          <w:rFonts w:ascii="Times New Roman" w:hAnsi="Times New Roman" w:cs="Times New Roman"/>
          <w:sz w:val="20"/>
          <w:szCs w:val="20"/>
        </w:rPr>
      </w:pP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(наименование органа муниципального контроля)</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                       «__» _____________ 20__ г.</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(место составления акта)                          (дата составления акта)</w:t>
      </w:r>
    </w:p>
    <w:p w:rsidR="00BB58FD" w:rsidRPr="00AF309C" w:rsidRDefault="00BB58FD" w:rsidP="00BB58FD">
      <w:pPr>
        <w:spacing w:after="1" w:line="200" w:lineRule="atLeast"/>
        <w:jc w:val="center"/>
        <w:rPr>
          <w:rFonts w:ascii="Times New Roman" w:hAnsi="Times New Roman" w:cs="Times New Roman"/>
          <w:sz w:val="20"/>
          <w:szCs w:val="20"/>
        </w:rPr>
      </w:pP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(время составления акта)</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АКТ ПРОВЕРКИ</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 xml:space="preserve">органом муниципального контроля органа государственной власти, </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органа местного самоуправления, гражданина</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 __________</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tabs>
          <w:tab w:val="left" w:pos="8222"/>
        </w:tabs>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По адресу/адресам: 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(место проведения проверки)</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На основании: 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 xml:space="preserve"> </w:t>
      </w:r>
      <w:proofErr w:type="gramStart"/>
      <w:r w:rsidRPr="00AF309C">
        <w:rPr>
          <w:rFonts w:ascii="Times New Roman" w:hAnsi="Times New Roman" w:cs="Times New Roman"/>
          <w:i/>
          <w:sz w:val="20"/>
          <w:szCs w:val="20"/>
        </w:rPr>
        <w:t xml:space="preserve">(реквизиты правового акта о проведении проверки, реквизиты ежегодного плана </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проведения проверок (при проведении плановой проверки)</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была проведена ___________________________________________ проверка в отношении:</w:t>
      </w:r>
    </w:p>
    <w:p w:rsidR="00BB58FD" w:rsidRPr="00AF309C" w:rsidRDefault="00BB58FD" w:rsidP="00BB58FD">
      <w:pPr>
        <w:spacing w:after="1" w:line="200" w:lineRule="atLeast"/>
        <w:rPr>
          <w:rFonts w:ascii="Times New Roman" w:hAnsi="Times New Roman" w:cs="Times New Roman"/>
          <w:i/>
          <w:sz w:val="20"/>
          <w:szCs w:val="20"/>
        </w:rPr>
      </w:pPr>
      <w:r w:rsidRPr="00AF309C">
        <w:rPr>
          <w:rFonts w:ascii="Times New Roman" w:hAnsi="Times New Roman" w:cs="Times New Roman"/>
          <w:i/>
          <w:sz w:val="20"/>
          <w:szCs w:val="20"/>
        </w:rPr>
        <w:t>(плановая/внеплановая)</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iCs/>
          <w:sz w:val="20"/>
          <w:szCs w:val="20"/>
        </w:rPr>
      </w:pPr>
      <w:proofErr w:type="gramStart"/>
      <w:r w:rsidRPr="00AF309C">
        <w:rPr>
          <w:rFonts w:ascii="Times New Roman" w:hAnsi="Times New Roman" w:cs="Times New Roman"/>
          <w:i/>
          <w:sz w:val="20"/>
          <w:szCs w:val="20"/>
        </w:rPr>
        <w:t>(</w:t>
      </w:r>
      <w:r w:rsidRPr="00AF309C">
        <w:rPr>
          <w:rFonts w:ascii="Times New Roman" w:hAnsi="Times New Roman" w:cs="Times New Roman"/>
          <w:i/>
          <w:iCs/>
          <w:sz w:val="20"/>
          <w:szCs w:val="20"/>
        </w:rPr>
        <w:t>фамилия, имя, отчество (последнее – при наличии) должностного лица</w:t>
      </w:r>
      <w:proofErr w:type="gramEnd"/>
    </w:p>
    <w:p w:rsidR="00BB58FD" w:rsidRPr="00AF309C" w:rsidRDefault="00BB58FD" w:rsidP="00BB58FD">
      <w:pPr>
        <w:jc w:val="center"/>
        <w:rPr>
          <w:rFonts w:ascii="Times New Roman" w:hAnsi="Times New Roman" w:cs="Times New Roman"/>
          <w:i/>
          <w:iCs/>
          <w:sz w:val="20"/>
          <w:szCs w:val="20"/>
        </w:rPr>
      </w:pPr>
      <w:r w:rsidRPr="00AF309C">
        <w:rPr>
          <w:rFonts w:ascii="Times New Roman" w:hAnsi="Times New Roman" w:cs="Times New Roman"/>
          <w:i/>
          <w:iCs/>
          <w:sz w:val="20"/>
          <w:szCs w:val="20"/>
        </w:rPr>
        <w:t>органа государственной власти, органа местного самоуправления, гражданина,</w:t>
      </w:r>
    </w:p>
    <w:p w:rsidR="00BB58FD" w:rsidRPr="00AF309C" w:rsidRDefault="00BB58FD" w:rsidP="00BB58FD">
      <w:pPr>
        <w:jc w:val="center"/>
        <w:rPr>
          <w:rFonts w:ascii="Times New Roman" w:hAnsi="Times New Roman" w:cs="Times New Roman"/>
          <w:i/>
          <w:iCs/>
          <w:sz w:val="20"/>
          <w:szCs w:val="20"/>
        </w:rPr>
      </w:pPr>
      <w:proofErr w:type="gramStart"/>
      <w:r w:rsidRPr="00AF309C">
        <w:rPr>
          <w:rFonts w:ascii="Times New Roman" w:hAnsi="Times New Roman" w:cs="Times New Roman"/>
          <w:i/>
          <w:iCs/>
          <w:sz w:val="20"/>
          <w:szCs w:val="20"/>
        </w:rPr>
        <w:t>присутствовавшего</w:t>
      </w:r>
      <w:proofErr w:type="gramEnd"/>
      <w:r w:rsidRPr="00AF309C">
        <w:rPr>
          <w:rFonts w:ascii="Times New Roman" w:hAnsi="Times New Roman" w:cs="Times New Roman"/>
          <w:i/>
          <w:iCs/>
          <w:sz w:val="20"/>
          <w:szCs w:val="20"/>
        </w:rPr>
        <w:t xml:space="preserve"> при проведении проверки)</w:t>
      </w:r>
    </w:p>
    <w:p w:rsidR="00BB58FD" w:rsidRPr="00AF309C" w:rsidRDefault="00BB58FD" w:rsidP="00BB58FD">
      <w:pPr>
        <w:spacing w:after="1" w:line="200" w:lineRule="atLeast"/>
        <w:jc w:val="center"/>
        <w:rPr>
          <w:rFonts w:ascii="Times New Roman" w:hAnsi="Times New Roman" w:cs="Times New Roman"/>
          <w:i/>
          <w:sz w:val="20"/>
          <w:szCs w:val="20"/>
          <w:highlight w:val="green"/>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Дата и время проведения проверки:«__» ___ 20__ г. с __ час</w:t>
      </w:r>
      <w:proofErr w:type="gramStart"/>
      <w:r w:rsidRPr="00AF309C">
        <w:rPr>
          <w:rFonts w:ascii="Times New Roman" w:hAnsi="Times New Roman" w:cs="Times New Roman"/>
          <w:sz w:val="20"/>
          <w:szCs w:val="20"/>
        </w:rPr>
        <w:t>.</w:t>
      </w:r>
      <w:proofErr w:type="gramEnd"/>
      <w:r w:rsidRPr="00AF309C">
        <w:rPr>
          <w:rFonts w:ascii="Times New Roman" w:hAnsi="Times New Roman" w:cs="Times New Roman"/>
          <w:sz w:val="20"/>
          <w:szCs w:val="20"/>
        </w:rPr>
        <w:t xml:space="preserve"> __ </w:t>
      </w:r>
      <w:proofErr w:type="gramStart"/>
      <w:r w:rsidRPr="00AF309C">
        <w:rPr>
          <w:rFonts w:ascii="Times New Roman" w:hAnsi="Times New Roman" w:cs="Times New Roman"/>
          <w:sz w:val="20"/>
          <w:szCs w:val="20"/>
        </w:rPr>
        <w:t>м</w:t>
      </w:r>
      <w:proofErr w:type="gramEnd"/>
      <w:r w:rsidRPr="00AF309C">
        <w:rPr>
          <w:rFonts w:ascii="Times New Roman" w:hAnsi="Times New Roman" w:cs="Times New Roman"/>
          <w:sz w:val="20"/>
          <w:szCs w:val="20"/>
        </w:rPr>
        <w:t xml:space="preserve">ин. до __ час. __ мин. </w:t>
      </w:r>
    </w:p>
    <w:p w:rsidR="00BB58FD" w:rsidRPr="00AF309C" w:rsidRDefault="00BB58FD" w:rsidP="00BB58FD">
      <w:pPr>
        <w:spacing w:after="1" w:line="200" w:lineRule="atLeast"/>
        <w:rPr>
          <w:rFonts w:ascii="Times New Roman" w:hAnsi="Times New Roman" w:cs="Times New Roman"/>
          <w:sz w:val="20"/>
          <w:szCs w:val="20"/>
          <w:highlight w:val="green"/>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Общая продолжительность проверки: 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(рабочих дней/часов)</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Акт составлен: 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 xml:space="preserve"> (наименование органа муниципального контроля)</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С   копией   распоряжения   о   проведении проверки ознакомле</w:t>
      </w:r>
      <w:proofErr w:type="gramStart"/>
      <w:r w:rsidRPr="00AF309C">
        <w:rPr>
          <w:rFonts w:ascii="Times New Roman" w:hAnsi="Times New Roman" w:cs="Times New Roman"/>
          <w:sz w:val="20"/>
          <w:szCs w:val="20"/>
        </w:rPr>
        <w:t>н(</w:t>
      </w:r>
      <w:proofErr w:type="spellStart"/>
      <w:proofErr w:type="gramEnd"/>
      <w:r w:rsidRPr="00AF309C">
        <w:rPr>
          <w:rFonts w:ascii="Times New Roman" w:hAnsi="Times New Roman" w:cs="Times New Roman"/>
          <w:sz w:val="20"/>
          <w:szCs w:val="20"/>
        </w:rPr>
        <w:t>ы</w:t>
      </w:r>
      <w:proofErr w:type="spellEnd"/>
      <w:r w:rsidRPr="00AF309C">
        <w:rPr>
          <w:rFonts w:ascii="Times New Roman" w:hAnsi="Times New Roman" w:cs="Times New Roman"/>
          <w:sz w:val="20"/>
          <w:szCs w:val="20"/>
        </w:rPr>
        <w:t>)</w:t>
      </w:r>
      <w:r w:rsidRPr="00AF309C">
        <w:rPr>
          <w:rFonts w:ascii="Times New Roman" w:hAnsi="Times New Roman" w:cs="Times New Roman"/>
          <w:i/>
          <w:sz w:val="20"/>
          <w:szCs w:val="20"/>
        </w:rPr>
        <w:t xml:space="preserve"> (заполняется при проведении выездной проверки)</w:t>
      </w:r>
      <w:r w:rsidRPr="00AF309C">
        <w:rPr>
          <w:rFonts w:ascii="Times New Roman" w:hAnsi="Times New Roman" w:cs="Times New Roman"/>
          <w:sz w:val="20"/>
          <w:szCs w:val="20"/>
        </w:rPr>
        <w:t>: ______________________________________________</w:t>
      </w:r>
    </w:p>
    <w:p w:rsidR="00BB58FD" w:rsidRPr="00AF309C" w:rsidRDefault="00BB58FD" w:rsidP="00BB58FD">
      <w:pPr>
        <w:spacing w:after="1" w:line="200" w:lineRule="atLeast"/>
        <w:rPr>
          <w:rFonts w:ascii="Times New Roman" w:hAnsi="Times New Roman" w:cs="Times New Roman"/>
          <w:i/>
          <w:sz w:val="20"/>
          <w:szCs w:val="20"/>
        </w:rPr>
      </w:pPr>
      <w:r w:rsidRPr="00AF309C">
        <w:rPr>
          <w:rFonts w:ascii="Times New Roman" w:hAnsi="Times New Roman" w:cs="Times New Roman"/>
          <w:i/>
          <w:sz w:val="20"/>
          <w:szCs w:val="20"/>
        </w:rPr>
        <w:t>(фамилии, инициалы, подпись, дата, время)</w:t>
      </w:r>
    </w:p>
    <w:p w:rsidR="00BB58FD" w:rsidRPr="00AF309C" w:rsidRDefault="00BB58FD" w:rsidP="00BB58FD">
      <w:pPr>
        <w:spacing w:after="1" w:line="200" w:lineRule="atLeast"/>
        <w:rPr>
          <w:rFonts w:ascii="Times New Roman" w:hAnsi="Times New Roman" w:cs="Times New Roman"/>
          <w:sz w:val="20"/>
          <w:szCs w:val="20"/>
          <w:highlight w:val="green"/>
        </w:rPr>
      </w:pPr>
    </w:p>
    <w:p w:rsidR="00BB58FD" w:rsidRPr="00AF309C" w:rsidRDefault="00BB58FD" w:rsidP="00BB58FD">
      <w:pPr>
        <w:spacing w:after="1" w:line="200" w:lineRule="atLeast"/>
        <w:rPr>
          <w:rFonts w:ascii="Times New Roman" w:hAnsi="Times New Roman" w:cs="Times New Roman"/>
          <w:sz w:val="20"/>
          <w:szCs w:val="20"/>
          <w:highlight w:val="green"/>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Лиц</w:t>
      </w:r>
      <w:proofErr w:type="gramStart"/>
      <w:r w:rsidRPr="00AF309C">
        <w:rPr>
          <w:rFonts w:ascii="Times New Roman" w:hAnsi="Times New Roman" w:cs="Times New Roman"/>
          <w:sz w:val="20"/>
          <w:szCs w:val="20"/>
        </w:rPr>
        <w:t>о(</w:t>
      </w:r>
      <w:proofErr w:type="gramEnd"/>
      <w:r w:rsidRPr="00AF309C">
        <w:rPr>
          <w:rFonts w:ascii="Times New Roman" w:hAnsi="Times New Roman" w:cs="Times New Roman"/>
          <w:sz w:val="20"/>
          <w:szCs w:val="20"/>
        </w:rPr>
        <w:t>а), проводившее проверку: 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фамилия, имя, отчество (последнее – при наличии), должность лица</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 xml:space="preserve">или </w:t>
      </w:r>
      <w:proofErr w:type="gramStart"/>
      <w:r w:rsidRPr="00AF309C">
        <w:rPr>
          <w:rFonts w:ascii="Times New Roman" w:hAnsi="Times New Roman" w:cs="Times New Roman"/>
          <w:i/>
          <w:sz w:val="20"/>
          <w:szCs w:val="20"/>
        </w:rPr>
        <w:t>должностных</w:t>
      </w:r>
      <w:proofErr w:type="gramEnd"/>
      <w:r w:rsidRPr="00AF309C">
        <w:rPr>
          <w:rFonts w:ascii="Times New Roman" w:hAnsi="Times New Roman" w:cs="Times New Roman"/>
          <w:i/>
          <w:sz w:val="20"/>
          <w:szCs w:val="20"/>
        </w:rPr>
        <w:t xml:space="preserve"> </w:t>
      </w:r>
      <w:proofErr w:type="spellStart"/>
      <w:r w:rsidRPr="00AF309C">
        <w:rPr>
          <w:rFonts w:ascii="Times New Roman" w:hAnsi="Times New Roman" w:cs="Times New Roman"/>
          <w:i/>
          <w:sz w:val="20"/>
          <w:szCs w:val="20"/>
        </w:rPr>
        <w:t>лицоргана</w:t>
      </w:r>
      <w:proofErr w:type="spellEnd"/>
      <w:r w:rsidRPr="00AF309C">
        <w:rPr>
          <w:rFonts w:ascii="Times New Roman" w:hAnsi="Times New Roman" w:cs="Times New Roman"/>
          <w:i/>
          <w:sz w:val="20"/>
          <w:szCs w:val="20"/>
        </w:rPr>
        <w:t xml:space="preserve"> муниципального земельного контроля,</w:t>
      </w:r>
    </w:p>
    <w:p w:rsidR="00BB58FD" w:rsidRPr="00AF309C" w:rsidRDefault="00BB58FD" w:rsidP="00BB58FD">
      <w:pPr>
        <w:spacing w:after="1" w:line="200" w:lineRule="atLeast"/>
        <w:jc w:val="right"/>
        <w:rPr>
          <w:rFonts w:ascii="Times New Roman" w:hAnsi="Times New Roman" w:cs="Times New Roman"/>
          <w:i/>
          <w:sz w:val="20"/>
          <w:szCs w:val="20"/>
        </w:rPr>
      </w:pPr>
      <w:r w:rsidRPr="00AF309C">
        <w:rPr>
          <w:rFonts w:ascii="Times New Roman" w:hAnsi="Times New Roman" w:cs="Times New Roman"/>
          <w:i/>
          <w:sz w:val="20"/>
          <w:szCs w:val="20"/>
        </w:rPr>
        <w:t xml:space="preserve">уполномоченных на проведение </w:t>
      </w:r>
      <w:proofErr w:type="spellStart"/>
      <w:r w:rsidRPr="00AF309C">
        <w:rPr>
          <w:rFonts w:ascii="Times New Roman" w:hAnsi="Times New Roman" w:cs="Times New Roman"/>
          <w:i/>
          <w:sz w:val="20"/>
          <w:szCs w:val="20"/>
        </w:rPr>
        <w:t>проверки</w:t>
      </w:r>
      <w:proofErr w:type="gramStart"/>
      <w:r w:rsidRPr="00AF309C">
        <w:rPr>
          <w:rFonts w:ascii="Times New Roman" w:hAnsi="Times New Roman" w:cs="Times New Roman"/>
          <w:i/>
          <w:sz w:val="20"/>
          <w:szCs w:val="20"/>
        </w:rPr>
        <w:t>,а</w:t>
      </w:r>
      <w:proofErr w:type="spellEnd"/>
      <w:proofErr w:type="gramEnd"/>
      <w:r w:rsidRPr="00AF309C">
        <w:rPr>
          <w:rFonts w:ascii="Times New Roman" w:hAnsi="Times New Roman" w:cs="Times New Roman"/>
          <w:i/>
          <w:sz w:val="20"/>
          <w:szCs w:val="20"/>
        </w:rPr>
        <w:t xml:space="preserve"> также привлекаемых проведению проверки экспертов, представителей экспертных организаций</w:t>
      </w:r>
    </w:p>
    <w:p w:rsidR="00BB58FD" w:rsidRPr="00AF309C" w:rsidRDefault="00BB58FD" w:rsidP="00BB58FD">
      <w:pPr>
        <w:spacing w:after="1" w:line="200" w:lineRule="atLeast"/>
        <w:rPr>
          <w:rFonts w:ascii="Times New Roman" w:hAnsi="Times New Roman" w:cs="Times New Roman"/>
          <w:sz w:val="20"/>
          <w:szCs w:val="20"/>
          <w:highlight w:val="green"/>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При проведении проверки присутствовали: 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 xml:space="preserve">фамилия, имя, отчество (последнее – при наличии) должностного лица </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органа государственной власти, органа местного самоуправления,</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гражданина, присутствовавшего при проведении проверки</w:t>
      </w:r>
    </w:p>
    <w:p w:rsidR="00BB58FD" w:rsidRPr="00AF309C" w:rsidRDefault="00BB58FD" w:rsidP="00BB58FD">
      <w:pPr>
        <w:spacing w:after="1" w:line="200" w:lineRule="atLeast"/>
        <w:jc w:val="center"/>
        <w:rPr>
          <w:rFonts w:ascii="Times New Roman" w:hAnsi="Times New Roman" w:cs="Times New Roman"/>
          <w:i/>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 xml:space="preserve">Проверка проводится в отношении объекта земельных отношений, расположенного по адресу </w:t>
      </w:r>
      <w:r w:rsidRPr="00AF309C">
        <w:rPr>
          <w:rFonts w:ascii="Times New Roman" w:hAnsi="Times New Roman" w:cs="Times New Roman"/>
          <w:sz w:val="20"/>
          <w:szCs w:val="20"/>
        </w:rPr>
        <w:lastRenderedPageBreak/>
        <w:t xml:space="preserve">____________________________________________________________________ с кадастровым номером ________________________________________________________ </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 xml:space="preserve">                                                  </w:t>
      </w:r>
      <w:proofErr w:type="gramStart"/>
      <w:r w:rsidRPr="00AF309C">
        <w:rPr>
          <w:rFonts w:ascii="Times New Roman" w:hAnsi="Times New Roman" w:cs="Times New Roman"/>
          <w:i/>
          <w:sz w:val="20"/>
          <w:szCs w:val="20"/>
        </w:rPr>
        <w:t xml:space="preserve">(местоположение объекта земельных отношений, в отношении которого </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 xml:space="preserve">                                                  проводилась проверка, его кадастровый номер указываются при наличии)</w:t>
      </w:r>
    </w:p>
    <w:p w:rsidR="00BB58FD" w:rsidRPr="00AF309C" w:rsidRDefault="00BB58FD" w:rsidP="00BB58FD">
      <w:pPr>
        <w:spacing w:after="1" w:line="200" w:lineRule="atLeast"/>
        <w:jc w:val="center"/>
        <w:rPr>
          <w:rFonts w:ascii="Times New Roman" w:hAnsi="Times New Roman" w:cs="Times New Roman"/>
          <w:i/>
          <w:sz w:val="20"/>
          <w:szCs w:val="20"/>
        </w:rPr>
      </w:pPr>
    </w:p>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Объект земельных отношений принадлежит _______________________________________</w:t>
      </w:r>
    </w:p>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w:t>
      </w:r>
    </w:p>
    <w:p w:rsidR="00BB58FD" w:rsidRPr="00AF309C" w:rsidRDefault="00BB58FD" w:rsidP="00BB58FD">
      <w:pPr>
        <w:jc w:val="center"/>
        <w:rPr>
          <w:rFonts w:ascii="Times New Roman" w:hAnsi="Times New Roman" w:cs="Times New Roman"/>
          <w:i/>
          <w:sz w:val="20"/>
          <w:szCs w:val="20"/>
        </w:rPr>
      </w:pPr>
      <w:r w:rsidRPr="00AF309C">
        <w:rPr>
          <w:rFonts w:ascii="Times New Roman" w:hAnsi="Times New Roman" w:cs="Times New Roman"/>
          <w:i/>
          <w:sz w:val="20"/>
          <w:szCs w:val="20"/>
        </w:rPr>
        <w:t xml:space="preserve">       </w:t>
      </w:r>
      <w:proofErr w:type="gramStart"/>
      <w:r w:rsidRPr="00AF309C">
        <w:rPr>
          <w:rFonts w:ascii="Times New Roman" w:hAnsi="Times New Roman" w:cs="Times New Roman"/>
          <w:i/>
          <w:sz w:val="20"/>
          <w:szCs w:val="20"/>
        </w:rPr>
        <w:t>(сведения о правообладателе объекта земельных отношений, в отношении которого</w:t>
      </w:r>
      <w:proofErr w:type="gramEnd"/>
    </w:p>
    <w:p w:rsidR="00BB58FD" w:rsidRPr="00AF309C" w:rsidRDefault="00BB58FD" w:rsidP="00BB58FD">
      <w:pPr>
        <w:jc w:val="center"/>
        <w:rPr>
          <w:rFonts w:ascii="Times New Roman" w:hAnsi="Times New Roman" w:cs="Times New Roman"/>
          <w:i/>
          <w:sz w:val="20"/>
          <w:szCs w:val="20"/>
        </w:rPr>
      </w:pPr>
      <w:r w:rsidRPr="00AF309C">
        <w:rPr>
          <w:rFonts w:ascii="Times New Roman" w:hAnsi="Times New Roman" w:cs="Times New Roman"/>
          <w:i/>
          <w:sz w:val="20"/>
          <w:szCs w:val="20"/>
        </w:rPr>
        <w:t xml:space="preserve"> </w:t>
      </w:r>
      <w:proofErr w:type="gramStart"/>
      <w:r w:rsidRPr="00AF309C">
        <w:rPr>
          <w:rFonts w:ascii="Times New Roman" w:hAnsi="Times New Roman" w:cs="Times New Roman"/>
          <w:i/>
          <w:sz w:val="20"/>
          <w:szCs w:val="20"/>
        </w:rPr>
        <w:t>проводилась проверка указываются</w:t>
      </w:r>
      <w:proofErr w:type="gramEnd"/>
      <w:r w:rsidRPr="00AF309C">
        <w:rPr>
          <w:rFonts w:ascii="Times New Roman" w:hAnsi="Times New Roman" w:cs="Times New Roman"/>
          <w:i/>
          <w:sz w:val="20"/>
          <w:szCs w:val="20"/>
        </w:rPr>
        <w:t xml:space="preserve"> при наличии)</w:t>
      </w:r>
    </w:p>
    <w:p w:rsidR="00BB58FD" w:rsidRPr="00AF309C" w:rsidRDefault="00BB58FD" w:rsidP="00BB58FD">
      <w:pPr>
        <w:spacing w:after="1" w:line="200" w:lineRule="atLeast"/>
        <w:jc w:val="center"/>
        <w:rPr>
          <w:rFonts w:ascii="Times New Roman" w:hAnsi="Times New Roman" w:cs="Times New Roman"/>
          <w:i/>
          <w:sz w:val="20"/>
          <w:szCs w:val="20"/>
        </w:rPr>
      </w:pPr>
    </w:p>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 xml:space="preserve">В ходе проверки проведены следующие мероприятия: </w:t>
      </w:r>
    </w:p>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1) _______________________________________________________________________</w:t>
      </w:r>
    </w:p>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2) ______________________________________________________________________</w:t>
      </w:r>
      <w:proofErr w:type="gramStart"/>
      <w:r w:rsidRPr="00AF309C">
        <w:rPr>
          <w:rFonts w:ascii="Times New Roman" w:hAnsi="Times New Roman" w:cs="Times New Roman"/>
          <w:sz w:val="20"/>
          <w:szCs w:val="20"/>
        </w:rPr>
        <w:t xml:space="preserve"> ;</w:t>
      </w:r>
      <w:proofErr w:type="gramEnd"/>
    </w:p>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 xml:space="preserve">3) ______________________________________________________________________ . </w:t>
      </w:r>
    </w:p>
    <w:p w:rsidR="00BB58FD" w:rsidRPr="00AF309C" w:rsidRDefault="00BB58FD" w:rsidP="00BB58FD">
      <w:pPr>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t>(перечисляются проведенные мероприятия, например, фотосъемка объекта</w:t>
      </w:r>
      <w:proofErr w:type="gramEnd"/>
    </w:p>
    <w:p w:rsidR="00BB58FD" w:rsidRPr="00AF309C" w:rsidRDefault="00BB58FD" w:rsidP="00BB58FD">
      <w:pPr>
        <w:jc w:val="center"/>
        <w:rPr>
          <w:rFonts w:ascii="Times New Roman" w:hAnsi="Times New Roman" w:cs="Times New Roman"/>
          <w:i/>
          <w:sz w:val="20"/>
          <w:szCs w:val="20"/>
        </w:rPr>
      </w:pPr>
      <w:r w:rsidRPr="00AF309C">
        <w:rPr>
          <w:rFonts w:ascii="Times New Roman" w:hAnsi="Times New Roman" w:cs="Times New Roman"/>
          <w:i/>
          <w:sz w:val="20"/>
          <w:szCs w:val="20"/>
        </w:rPr>
        <w:t xml:space="preserve">земельных отношений, обмер границ объекта земельных отношений, в отношении </w:t>
      </w:r>
    </w:p>
    <w:p w:rsidR="00BB58FD" w:rsidRPr="00AF309C" w:rsidRDefault="00BB58FD" w:rsidP="00BB58FD">
      <w:pPr>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t>которого</w:t>
      </w:r>
      <w:proofErr w:type="gramEnd"/>
      <w:r w:rsidRPr="00AF309C">
        <w:rPr>
          <w:rFonts w:ascii="Times New Roman" w:hAnsi="Times New Roman" w:cs="Times New Roman"/>
          <w:i/>
          <w:sz w:val="20"/>
          <w:szCs w:val="20"/>
        </w:rPr>
        <w:t xml:space="preserve"> проводилась проверка, и др.)</w:t>
      </w:r>
    </w:p>
    <w:p w:rsidR="00BB58FD" w:rsidRPr="00AF309C" w:rsidRDefault="00BB58FD" w:rsidP="00BB58FD">
      <w:pPr>
        <w:spacing w:after="1" w:line="200" w:lineRule="atLeast"/>
        <w:jc w:val="center"/>
        <w:rPr>
          <w:rFonts w:ascii="Times New Roman" w:hAnsi="Times New Roman" w:cs="Times New Roman"/>
          <w:i/>
          <w:sz w:val="20"/>
          <w:szCs w:val="20"/>
          <w:highlight w:val="green"/>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В ходе проведения проверки:</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(с указанием характера нарушений; лиц, допустивших нарушения)</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2) нарушений не выявлено ______________________________________________________</w:t>
      </w:r>
    </w:p>
    <w:p w:rsidR="00BB58FD" w:rsidRPr="00AF309C" w:rsidRDefault="00BB58FD" w:rsidP="00BB58FD">
      <w:pPr>
        <w:spacing w:after="1" w:line="200" w:lineRule="atLeast"/>
        <w:rPr>
          <w:rFonts w:ascii="Times New Roman" w:hAnsi="Times New Roman" w:cs="Times New Roman"/>
          <w:sz w:val="20"/>
          <w:szCs w:val="20"/>
          <w:highlight w:val="green"/>
        </w:rPr>
      </w:pP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Прилагаемые к акту документы: _________________________________________________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_____________________________________________________________________________________________</w:t>
      </w:r>
    </w:p>
    <w:p w:rsidR="00BB58FD" w:rsidRPr="00AF309C" w:rsidRDefault="00BB58FD" w:rsidP="00BB58FD">
      <w:pPr>
        <w:spacing w:after="1" w:line="200" w:lineRule="atLeast"/>
        <w:rPr>
          <w:rFonts w:ascii="Times New Roman" w:hAnsi="Times New Roman" w:cs="Times New Roman"/>
          <w:sz w:val="20"/>
          <w:szCs w:val="20"/>
          <w:highlight w:val="green"/>
        </w:rPr>
      </w:pP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Подписи лиц, проводивших проверку: ____________________________________________</w:t>
      </w:r>
    </w:p>
    <w:p w:rsidR="00BB58FD" w:rsidRPr="00AF309C" w:rsidRDefault="00BB58FD" w:rsidP="00BB58FD">
      <w:pPr>
        <w:spacing w:after="1" w:line="200" w:lineRule="atLeast"/>
        <w:rPr>
          <w:rFonts w:ascii="Times New Roman" w:hAnsi="Times New Roman" w:cs="Times New Roman"/>
          <w:sz w:val="20"/>
          <w:szCs w:val="20"/>
          <w:highlight w:val="green"/>
        </w:rPr>
      </w:pP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С актом проверки ознакомле</w:t>
      </w:r>
      <w:proofErr w:type="gramStart"/>
      <w:r w:rsidRPr="00AF309C">
        <w:rPr>
          <w:rFonts w:ascii="Times New Roman" w:hAnsi="Times New Roman" w:cs="Times New Roman"/>
          <w:sz w:val="20"/>
          <w:szCs w:val="20"/>
        </w:rPr>
        <w:t>н(</w:t>
      </w:r>
      <w:proofErr w:type="gramEnd"/>
      <w:r w:rsidRPr="00AF309C">
        <w:rPr>
          <w:rFonts w:ascii="Times New Roman" w:hAnsi="Times New Roman" w:cs="Times New Roman"/>
          <w:sz w:val="20"/>
          <w:szCs w:val="20"/>
        </w:rPr>
        <w:t>а), копию акта со всеми приложениями получил(а): _______</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t>(фамилия, имя, отчество (последнее – при наличии), должность руководителя, иного</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должностного лица или уполномоченного представителя органа государственной власти,</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органа местного самоуправления, гражданина, его уполномоченного представителя)</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 xml:space="preserve">                               «__» ______________ 20__ г.                     _______________</w:t>
      </w:r>
    </w:p>
    <w:p w:rsidR="00BB58FD" w:rsidRPr="00AF309C" w:rsidRDefault="00BB58FD" w:rsidP="00BB58FD">
      <w:pPr>
        <w:spacing w:after="1" w:line="200" w:lineRule="atLeast"/>
        <w:rPr>
          <w:rFonts w:ascii="Times New Roman" w:hAnsi="Times New Roman" w:cs="Times New Roman"/>
          <w:i/>
          <w:sz w:val="20"/>
          <w:szCs w:val="20"/>
        </w:rPr>
      </w:pPr>
      <w:r w:rsidRPr="00AF309C">
        <w:rPr>
          <w:rFonts w:ascii="Times New Roman" w:hAnsi="Times New Roman" w:cs="Times New Roman"/>
          <w:i/>
          <w:sz w:val="20"/>
          <w:szCs w:val="20"/>
        </w:rPr>
        <w:t xml:space="preserve">                                                                                                                                                      (подпись)</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 xml:space="preserve">Пометка об отказе ознакомления </w:t>
      </w: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с актом проверки ________________________________</w:t>
      </w:r>
    </w:p>
    <w:p w:rsidR="00BB58FD" w:rsidRPr="00AF309C" w:rsidRDefault="00BB58FD" w:rsidP="00BB58FD">
      <w:pPr>
        <w:spacing w:after="1" w:line="200" w:lineRule="atLeast"/>
        <w:rPr>
          <w:rFonts w:ascii="Times New Roman" w:hAnsi="Times New Roman" w:cs="Times New Roman"/>
          <w:i/>
          <w:sz w:val="20"/>
          <w:szCs w:val="20"/>
        </w:rPr>
      </w:pPr>
      <w:r w:rsidRPr="00AF309C">
        <w:rPr>
          <w:rFonts w:ascii="Times New Roman" w:hAnsi="Times New Roman" w:cs="Times New Roman"/>
          <w:i/>
          <w:sz w:val="20"/>
          <w:szCs w:val="20"/>
        </w:rPr>
        <w:t xml:space="preserve"> </w:t>
      </w:r>
      <w:proofErr w:type="gramStart"/>
      <w:r w:rsidRPr="00AF309C">
        <w:rPr>
          <w:rFonts w:ascii="Times New Roman" w:hAnsi="Times New Roman" w:cs="Times New Roman"/>
          <w:i/>
          <w:sz w:val="20"/>
          <w:szCs w:val="20"/>
        </w:rPr>
        <w:t xml:space="preserve">(подпись уполномоченного должностного </w:t>
      </w:r>
      <w:proofErr w:type="gramEnd"/>
    </w:p>
    <w:p w:rsidR="00BB58FD" w:rsidRPr="00AF309C" w:rsidRDefault="00BB58FD" w:rsidP="00BB58FD">
      <w:pPr>
        <w:spacing w:after="1" w:line="200" w:lineRule="atLeast"/>
        <w:rPr>
          <w:rFonts w:ascii="Times New Roman" w:hAnsi="Times New Roman" w:cs="Times New Roman"/>
          <w:i/>
          <w:sz w:val="20"/>
          <w:szCs w:val="20"/>
        </w:rPr>
      </w:pPr>
      <w:r w:rsidRPr="00AF309C">
        <w:rPr>
          <w:rFonts w:ascii="Times New Roman" w:hAnsi="Times New Roman" w:cs="Times New Roman"/>
          <w:i/>
          <w:sz w:val="20"/>
          <w:szCs w:val="20"/>
        </w:rPr>
        <w:t xml:space="preserve">                                                                                                        лица (лиц), проводившего проверку</w:t>
      </w:r>
    </w:p>
    <w:p w:rsidR="00BB58FD" w:rsidRPr="00AF309C" w:rsidRDefault="00BB58FD" w:rsidP="00BB58FD">
      <w:pPr>
        <w:rPr>
          <w:rFonts w:ascii="Times New Roman" w:hAnsi="Times New Roman" w:cs="Times New Roman"/>
          <w:i/>
          <w:sz w:val="20"/>
          <w:szCs w:val="20"/>
        </w:rPr>
      </w:pPr>
    </w:p>
    <w:p w:rsidR="00BB58FD" w:rsidRPr="00AF309C" w:rsidRDefault="00BB58FD" w:rsidP="00BB58FD">
      <w:pPr>
        <w:rPr>
          <w:rFonts w:ascii="Times New Roman" w:hAnsi="Times New Roman" w:cs="Times New Roman"/>
          <w:i/>
          <w:sz w:val="20"/>
          <w:szCs w:val="20"/>
        </w:rPr>
        <w:sectPr w:rsidR="00BB58FD" w:rsidRPr="00AF309C" w:rsidSect="00BB58FD">
          <w:footnotePr>
            <w:numRestart w:val="eachPage"/>
          </w:footnotePr>
          <w:pgSz w:w="11906" w:h="16838"/>
          <w:pgMar w:top="1134" w:right="851" w:bottom="1134" w:left="1701" w:header="709" w:footer="709" w:gutter="0"/>
          <w:pgNumType w:start="1"/>
          <w:cols w:space="708"/>
          <w:titlePg/>
          <w:docGrid w:linePitch="360"/>
        </w:sectPr>
      </w:pPr>
    </w:p>
    <w:p w:rsidR="00BB58FD" w:rsidRPr="00AF309C" w:rsidRDefault="00BB58FD" w:rsidP="00AA1629">
      <w:pPr>
        <w:ind w:left="3969"/>
        <w:jc w:val="right"/>
        <w:rPr>
          <w:rFonts w:ascii="Courier New" w:hAnsi="Courier New" w:cs="Courier New"/>
          <w:sz w:val="20"/>
          <w:szCs w:val="20"/>
        </w:rPr>
      </w:pPr>
      <w:r w:rsidRPr="00AF309C">
        <w:rPr>
          <w:rFonts w:ascii="Courier New" w:hAnsi="Courier New" w:cs="Courier New"/>
          <w:sz w:val="20"/>
          <w:szCs w:val="20"/>
        </w:rPr>
        <w:lastRenderedPageBreak/>
        <w:t xml:space="preserve">Приложение </w:t>
      </w:r>
      <w:r w:rsidR="003E007D" w:rsidRPr="00AF309C">
        <w:rPr>
          <w:rFonts w:ascii="Courier New" w:hAnsi="Courier New" w:cs="Courier New"/>
          <w:sz w:val="20"/>
          <w:szCs w:val="20"/>
        </w:rPr>
        <w:t>6</w:t>
      </w:r>
    </w:p>
    <w:p w:rsidR="00D95F4F" w:rsidRPr="00AF309C" w:rsidRDefault="00BB58FD" w:rsidP="00AA1629">
      <w:pPr>
        <w:ind w:left="3969"/>
        <w:jc w:val="right"/>
        <w:rPr>
          <w:rFonts w:ascii="Courier New" w:hAnsi="Courier New" w:cs="Courier New"/>
          <w:b/>
          <w:sz w:val="20"/>
          <w:szCs w:val="20"/>
        </w:rPr>
      </w:pPr>
      <w:r w:rsidRPr="00AF309C">
        <w:rPr>
          <w:rFonts w:ascii="Courier New" w:hAnsi="Courier New" w:cs="Courier New"/>
          <w:sz w:val="20"/>
          <w:szCs w:val="20"/>
        </w:rPr>
        <w:t xml:space="preserve">к административному регламенту </w:t>
      </w:r>
      <w:r w:rsidRPr="00AF309C">
        <w:rPr>
          <w:rFonts w:ascii="Courier New" w:hAnsi="Courier New" w:cs="Courier New"/>
          <w:bCs/>
          <w:kern w:val="2"/>
          <w:sz w:val="20"/>
          <w:szCs w:val="20"/>
        </w:rPr>
        <w:t>исполнения муниципальной функции по осуществлени</w:t>
      </w:r>
      <w:r w:rsidRPr="00AF309C">
        <w:rPr>
          <w:rFonts w:ascii="Courier New" w:hAnsi="Courier New" w:cs="Courier New"/>
          <w:kern w:val="2"/>
          <w:sz w:val="20"/>
          <w:szCs w:val="20"/>
        </w:rPr>
        <w:t>ю</w:t>
      </w:r>
      <w:r w:rsidR="00D95F4F" w:rsidRPr="00AF309C">
        <w:rPr>
          <w:rFonts w:ascii="Courier New" w:hAnsi="Courier New" w:cs="Courier New"/>
          <w:kern w:val="2"/>
          <w:sz w:val="20"/>
          <w:szCs w:val="20"/>
        </w:rPr>
        <w:t xml:space="preserve"> </w:t>
      </w:r>
      <w:r w:rsidRPr="00AF309C">
        <w:rPr>
          <w:rFonts w:ascii="Courier New" w:hAnsi="Courier New" w:cs="Courier New"/>
          <w:sz w:val="20"/>
          <w:szCs w:val="20"/>
        </w:rPr>
        <w:t xml:space="preserve">муниципального земельного контроля в </w:t>
      </w:r>
      <w:r w:rsidR="00D95F4F" w:rsidRPr="00AF309C">
        <w:rPr>
          <w:rFonts w:ascii="Courier New" w:hAnsi="Courier New" w:cs="Courier New"/>
          <w:sz w:val="20"/>
          <w:szCs w:val="20"/>
        </w:rPr>
        <w:t xml:space="preserve"> </w:t>
      </w:r>
      <w:proofErr w:type="spellStart"/>
      <w:r w:rsidR="00D95F4F" w:rsidRPr="00AF309C">
        <w:rPr>
          <w:rFonts w:ascii="Courier New" w:hAnsi="Courier New" w:cs="Courier New"/>
          <w:sz w:val="20"/>
          <w:szCs w:val="20"/>
        </w:rPr>
        <w:t>Шара-Тоготском</w:t>
      </w:r>
      <w:proofErr w:type="spellEnd"/>
      <w:r w:rsidR="00D95F4F" w:rsidRPr="00AF309C">
        <w:rPr>
          <w:rFonts w:ascii="Courier New" w:hAnsi="Courier New" w:cs="Courier New"/>
          <w:sz w:val="20"/>
          <w:szCs w:val="20"/>
        </w:rPr>
        <w:t xml:space="preserve"> МО</w:t>
      </w:r>
    </w:p>
    <w:p w:rsidR="00BB58FD" w:rsidRPr="00AF309C" w:rsidRDefault="00BB58FD" w:rsidP="00BB58FD">
      <w:pPr>
        <w:spacing w:after="1" w:line="200" w:lineRule="atLeast"/>
        <w:rPr>
          <w:rFonts w:ascii="Times New Roman" w:hAnsi="Times New Roman" w:cs="Times New Roman"/>
          <w:sz w:val="20"/>
          <w:szCs w:val="20"/>
        </w:rPr>
      </w:pPr>
    </w:p>
    <w:p w:rsidR="00D95F4F" w:rsidRPr="00AF309C" w:rsidRDefault="00D95F4F" w:rsidP="00BB58FD">
      <w:pPr>
        <w:spacing w:after="1" w:line="200" w:lineRule="atLeast"/>
        <w:rPr>
          <w:rFonts w:ascii="Times New Roman" w:hAnsi="Times New Roman" w:cs="Times New Roman"/>
          <w:sz w:val="20"/>
          <w:szCs w:val="20"/>
          <w:highlight w:val="green"/>
        </w:rPr>
      </w:pPr>
    </w:p>
    <w:p w:rsidR="00BB58FD" w:rsidRPr="00AF309C" w:rsidRDefault="00BB58FD" w:rsidP="00BB58FD">
      <w:pPr>
        <w:jc w:val="center"/>
        <w:rPr>
          <w:rFonts w:ascii="Times New Roman" w:hAnsi="Times New Roman" w:cs="Times New Roman"/>
          <w:b/>
          <w:sz w:val="20"/>
          <w:szCs w:val="20"/>
        </w:rPr>
      </w:pPr>
      <w:r w:rsidRPr="00AF309C">
        <w:rPr>
          <w:rFonts w:ascii="Times New Roman" w:hAnsi="Times New Roman" w:cs="Times New Roman"/>
          <w:b/>
          <w:sz w:val="20"/>
          <w:szCs w:val="20"/>
        </w:rPr>
        <w:t>ТИПОВАЯ ФОРМА</w:t>
      </w:r>
    </w:p>
    <w:p w:rsidR="00BB58FD" w:rsidRPr="00AF309C" w:rsidRDefault="00BB58FD" w:rsidP="00BB58FD">
      <w:pPr>
        <w:jc w:val="center"/>
        <w:rPr>
          <w:rFonts w:ascii="Times New Roman" w:hAnsi="Times New Roman" w:cs="Times New Roman"/>
          <w:b/>
          <w:sz w:val="20"/>
          <w:szCs w:val="20"/>
        </w:rPr>
      </w:pPr>
      <w:r w:rsidRPr="00AF309C">
        <w:rPr>
          <w:rFonts w:ascii="Times New Roman" w:hAnsi="Times New Roman" w:cs="Times New Roman"/>
          <w:b/>
          <w:sz w:val="20"/>
          <w:szCs w:val="20"/>
        </w:rPr>
        <w:t>ЖУРНАЛА УЧЕТА ПРОВЕРОК ЮРИДИЧЕСКОГО ЛИЦА, ИНДИВИДУАЛЬНОГО ПРЕДПРИНИМАТЕЛЯ, ПРОВОДИМЫХ ОРГАНАМИ МУНИЦИПАЛЬНОГО КОНТРОЛЯ</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Журнал</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учета проверок юридического лица, индивидуального</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 xml:space="preserve">предпринимателя, </w:t>
      </w:r>
      <w:proofErr w:type="gramStart"/>
      <w:r w:rsidRPr="00AF309C">
        <w:rPr>
          <w:rFonts w:ascii="Times New Roman" w:hAnsi="Times New Roman" w:cs="Times New Roman"/>
          <w:sz w:val="20"/>
          <w:szCs w:val="20"/>
        </w:rPr>
        <w:t>проводимых</w:t>
      </w:r>
      <w:proofErr w:type="gramEnd"/>
      <w:r w:rsidRPr="00AF309C">
        <w:rPr>
          <w:rFonts w:ascii="Times New Roman" w:hAnsi="Times New Roman" w:cs="Times New Roman"/>
          <w:sz w:val="20"/>
          <w:szCs w:val="20"/>
        </w:rPr>
        <w:t xml:space="preserve"> органами муниципального контроля</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i/>
          <w:sz w:val="20"/>
          <w:szCs w:val="20"/>
        </w:rPr>
        <w:t>(дата начала ведения журнала)</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t>(наименование юридического лица/фамилия, имя, отчество</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(в случае</w:t>
      </w:r>
      <w:proofErr w:type="gramStart"/>
      <w:r w:rsidRPr="00AF309C">
        <w:rPr>
          <w:rFonts w:ascii="Times New Roman" w:hAnsi="Times New Roman" w:cs="Times New Roman"/>
          <w:i/>
          <w:sz w:val="20"/>
          <w:szCs w:val="20"/>
        </w:rPr>
        <w:t>,</w:t>
      </w:r>
      <w:proofErr w:type="gramEnd"/>
      <w:r w:rsidRPr="00AF309C">
        <w:rPr>
          <w:rFonts w:ascii="Times New Roman" w:hAnsi="Times New Roman" w:cs="Times New Roman"/>
          <w:i/>
          <w:sz w:val="20"/>
          <w:szCs w:val="20"/>
        </w:rPr>
        <w:t xml:space="preserve"> если имеется) индивидуального предпринимателя)</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t>(адрес (место нахождения) постоянно действующего исполнительного органа</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 xml:space="preserve"> </w:t>
      </w:r>
      <w:proofErr w:type="gramStart"/>
      <w:r w:rsidRPr="00AF309C">
        <w:rPr>
          <w:rFonts w:ascii="Times New Roman" w:hAnsi="Times New Roman" w:cs="Times New Roman"/>
          <w:i/>
          <w:sz w:val="20"/>
          <w:szCs w:val="20"/>
        </w:rPr>
        <w:t xml:space="preserve">юридического лица/место жительства (место осуществления деятельности </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(если не совпадает с местом жительства) индивидуального предпринимателя)</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(государственный регистрационный номер записи о государственной</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регистрации юридического лица/индивидуального предпринимателя,</w:t>
      </w:r>
      <w:r w:rsidR="00D95F4F"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 xml:space="preserve">ИНН (для индивидуального предпринимателя); </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номер реестровой записи и дата включения сведений в реестр субъектов малого или среднего предпринимательств</w:t>
      </w:r>
      <w:proofErr w:type="gramStart"/>
      <w:r w:rsidRPr="00AF309C">
        <w:rPr>
          <w:rFonts w:ascii="Times New Roman" w:hAnsi="Times New Roman" w:cs="Times New Roman"/>
          <w:i/>
          <w:sz w:val="20"/>
          <w:szCs w:val="20"/>
        </w:rPr>
        <w:t>а(</w:t>
      </w:r>
      <w:proofErr w:type="gramEnd"/>
      <w:r w:rsidRPr="00AF309C">
        <w:rPr>
          <w:rFonts w:ascii="Times New Roman" w:hAnsi="Times New Roman" w:cs="Times New Roman"/>
          <w:i/>
          <w:sz w:val="20"/>
          <w:szCs w:val="20"/>
        </w:rPr>
        <w:t>для субъектов малого или среднего предпринимательства))</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rPr>
          <w:rFonts w:ascii="Times New Roman" w:hAnsi="Times New Roman" w:cs="Times New Roman"/>
          <w:sz w:val="20"/>
          <w:szCs w:val="20"/>
        </w:rPr>
      </w:pPr>
      <w:r w:rsidRPr="00AF309C">
        <w:rPr>
          <w:rFonts w:ascii="Times New Roman" w:hAnsi="Times New Roman" w:cs="Times New Roman"/>
          <w:sz w:val="20"/>
          <w:szCs w:val="20"/>
        </w:rPr>
        <w:t>Ответственное лицо: ____________________________________________________</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 xml:space="preserve">                          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(фамилия, имя, отчество (последнее – при наличии)</w:t>
      </w:r>
      <w:proofErr w:type="gramStart"/>
      <w:r w:rsidRPr="00AF309C">
        <w:rPr>
          <w:rFonts w:ascii="Times New Roman" w:hAnsi="Times New Roman" w:cs="Times New Roman"/>
          <w:i/>
          <w:sz w:val="20"/>
          <w:szCs w:val="20"/>
        </w:rPr>
        <w:t>,д</w:t>
      </w:r>
      <w:proofErr w:type="gramEnd"/>
      <w:r w:rsidRPr="00AF309C">
        <w:rPr>
          <w:rFonts w:ascii="Times New Roman" w:hAnsi="Times New Roman" w:cs="Times New Roman"/>
          <w:i/>
          <w:sz w:val="20"/>
          <w:szCs w:val="20"/>
        </w:rPr>
        <w:t xml:space="preserve">олжность </w:t>
      </w:r>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лица (лиц), ответственного за ведение журнала</w:t>
      </w:r>
      <w:r w:rsidR="007D248E" w:rsidRPr="00AF309C">
        <w:rPr>
          <w:rFonts w:ascii="Times New Roman" w:hAnsi="Times New Roman" w:cs="Times New Roman"/>
          <w:i/>
          <w:sz w:val="20"/>
          <w:szCs w:val="20"/>
        </w:rPr>
        <w:t xml:space="preserve"> </w:t>
      </w:r>
      <w:r w:rsidRPr="00AF309C">
        <w:rPr>
          <w:rFonts w:ascii="Times New Roman" w:hAnsi="Times New Roman" w:cs="Times New Roman"/>
          <w:i/>
          <w:sz w:val="20"/>
          <w:szCs w:val="20"/>
        </w:rPr>
        <w:t>учета проверок)</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________________________________________________________________</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__________________________________________________________</w:t>
      </w:r>
    </w:p>
    <w:p w:rsidR="00BB58FD" w:rsidRPr="00AF309C" w:rsidRDefault="00BB58FD" w:rsidP="00BB58FD">
      <w:pPr>
        <w:spacing w:after="1" w:line="200" w:lineRule="atLeast"/>
        <w:jc w:val="center"/>
        <w:rPr>
          <w:rFonts w:ascii="Times New Roman" w:hAnsi="Times New Roman" w:cs="Times New Roman"/>
          <w:i/>
          <w:sz w:val="20"/>
          <w:szCs w:val="20"/>
        </w:rPr>
      </w:pPr>
      <w:proofErr w:type="gramStart"/>
      <w:r w:rsidRPr="00AF309C">
        <w:rPr>
          <w:rFonts w:ascii="Times New Roman" w:hAnsi="Times New Roman" w:cs="Times New Roman"/>
          <w:i/>
          <w:sz w:val="20"/>
          <w:szCs w:val="20"/>
        </w:rPr>
        <w:t>(фамилия, имя, отчество (в случае, если имеется) руководителя</w:t>
      </w:r>
      <w:proofErr w:type="gramEnd"/>
    </w:p>
    <w:p w:rsidR="00BB58FD" w:rsidRPr="00AF309C" w:rsidRDefault="00BB58FD" w:rsidP="00BB58FD">
      <w:pPr>
        <w:spacing w:after="1" w:line="200" w:lineRule="atLeast"/>
        <w:jc w:val="center"/>
        <w:rPr>
          <w:rFonts w:ascii="Times New Roman" w:hAnsi="Times New Roman" w:cs="Times New Roman"/>
          <w:i/>
          <w:sz w:val="20"/>
          <w:szCs w:val="20"/>
        </w:rPr>
      </w:pPr>
      <w:r w:rsidRPr="00AF309C">
        <w:rPr>
          <w:rFonts w:ascii="Times New Roman" w:hAnsi="Times New Roman" w:cs="Times New Roman"/>
          <w:i/>
          <w:sz w:val="20"/>
          <w:szCs w:val="20"/>
        </w:rPr>
        <w:t>юридического лица, индивидуального предпринимателя)</w:t>
      </w:r>
    </w:p>
    <w:p w:rsidR="00BB58FD" w:rsidRPr="00AF309C" w:rsidRDefault="00BB58FD" w:rsidP="00BB58FD">
      <w:pPr>
        <w:spacing w:after="1" w:line="200" w:lineRule="atLeast"/>
        <w:rPr>
          <w:rFonts w:ascii="Times New Roman" w:hAnsi="Times New Roman" w:cs="Times New Roman"/>
          <w:sz w:val="20"/>
          <w:szCs w:val="20"/>
        </w:rPr>
      </w:pP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Подпись: ____________________________________________________</w:t>
      </w:r>
    </w:p>
    <w:p w:rsidR="00BB58FD" w:rsidRPr="00AF309C" w:rsidRDefault="00BB58FD" w:rsidP="00BB58FD">
      <w:pPr>
        <w:spacing w:after="1" w:line="200" w:lineRule="atLeast"/>
        <w:jc w:val="center"/>
        <w:rPr>
          <w:rFonts w:ascii="Times New Roman" w:hAnsi="Times New Roman" w:cs="Times New Roman"/>
          <w:sz w:val="20"/>
          <w:szCs w:val="20"/>
        </w:rPr>
      </w:pPr>
      <w:r w:rsidRPr="00AF309C">
        <w:rPr>
          <w:rFonts w:ascii="Times New Roman" w:hAnsi="Times New Roman" w:cs="Times New Roman"/>
          <w:sz w:val="20"/>
          <w:szCs w:val="20"/>
        </w:rPr>
        <w:t>М.П.</w:t>
      </w:r>
    </w:p>
    <w:p w:rsidR="00BB58FD" w:rsidRPr="00AF309C" w:rsidRDefault="00BB58FD" w:rsidP="00BB58FD">
      <w:pPr>
        <w:spacing w:after="1" w:line="200" w:lineRule="atLeast"/>
        <w:jc w:val="center"/>
        <w:rPr>
          <w:rFonts w:ascii="Times New Roman" w:hAnsi="Times New Roman" w:cs="Times New Roman"/>
          <w:sz w:val="20"/>
          <w:szCs w:val="20"/>
        </w:rPr>
      </w:pPr>
    </w:p>
    <w:p w:rsidR="00BB58FD" w:rsidRDefault="00BB58FD" w:rsidP="00BB58FD">
      <w:pPr>
        <w:spacing w:after="1" w:line="200" w:lineRule="atLeast"/>
        <w:jc w:val="center"/>
        <w:rPr>
          <w:rFonts w:ascii="Times New Roman" w:hAnsi="Times New Roman" w:cs="Times New Roman"/>
          <w:sz w:val="20"/>
          <w:szCs w:val="20"/>
        </w:rPr>
      </w:pPr>
    </w:p>
    <w:p w:rsidR="00AF309C" w:rsidRDefault="00AF309C" w:rsidP="00BB58FD">
      <w:pPr>
        <w:spacing w:after="1" w:line="200" w:lineRule="atLeast"/>
        <w:jc w:val="center"/>
        <w:rPr>
          <w:rFonts w:ascii="Times New Roman" w:hAnsi="Times New Roman" w:cs="Times New Roman"/>
          <w:sz w:val="20"/>
          <w:szCs w:val="20"/>
        </w:rPr>
      </w:pPr>
    </w:p>
    <w:p w:rsidR="00AF309C" w:rsidRDefault="00AF309C" w:rsidP="00BB58FD">
      <w:pPr>
        <w:spacing w:after="1" w:line="200" w:lineRule="atLeast"/>
        <w:jc w:val="center"/>
        <w:rPr>
          <w:rFonts w:ascii="Times New Roman" w:hAnsi="Times New Roman" w:cs="Times New Roman"/>
          <w:sz w:val="20"/>
          <w:szCs w:val="20"/>
        </w:rPr>
      </w:pPr>
    </w:p>
    <w:p w:rsidR="00AF309C" w:rsidRDefault="00AF309C" w:rsidP="00BB58FD">
      <w:pPr>
        <w:spacing w:after="1" w:line="200" w:lineRule="atLeast"/>
        <w:jc w:val="center"/>
        <w:rPr>
          <w:rFonts w:ascii="Times New Roman" w:hAnsi="Times New Roman" w:cs="Times New Roman"/>
          <w:sz w:val="20"/>
          <w:szCs w:val="20"/>
        </w:rPr>
      </w:pPr>
    </w:p>
    <w:p w:rsidR="00AF309C" w:rsidRDefault="00AF309C" w:rsidP="00BB58FD">
      <w:pPr>
        <w:spacing w:after="1" w:line="200" w:lineRule="atLeast"/>
        <w:jc w:val="center"/>
        <w:rPr>
          <w:rFonts w:ascii="Times New Roman" w:hAnsi="Times New Roman" w:cs="Times New Roman"/>
          <w:sz w:val="20"/>
          <w:szCs w:val="20"/>
        </w:rPr>
      </w:pPr>
    </w:p>
    <w:p w:rsidR="00AF309C" w:rsidRDefault="00AF309C" w:rsidP="00BB58FD">
      <w:pPr>
        <w:spacing w:after="1" w:line="200" w:lineRule="atLeast"/>
        <w:jc w:val="center"/>
        <w:rPr>
          <w:rFonts w:ascii="Times New Roman" w:hAnsi="Times New Roman" w:cs="Times New Roman"/>
          <w:sz w:val="20"/>
          <w:szCs w:val="20"/>
        </w:rPr>
      </w:pPr>
    </w:p>
    <w:p w:rsidR="00AF309C" w:rsidRDefault="00AF309C" w:rsidP="00BB58FD">
      <w:pPr>
        <w:spacing w:after="1" w:line="200" w:lineRule="atLeast"/>
        <w:jc w:val="center"/>
        <w:rPr>
          <w:rFonts w:ascii="Times New Roman" w:hAnsi="Times New Roman" w:cs="Times New Roman"/>
          <w:sz w:val="20"/>
          <w:szCs w:val="20"/>
        </w:rPr>
      </w:pPr>
    </w:p>
    <w:p w:rsidR="00AF309C" w:rsidRDefault="00AF309C" w:rsidP="00BB58FD">
      <w:pPr>
        <w:spacing w:after="1" w:line="200" w:lineRule="atLeast"/>
        <w:jc w:val="center"/>
        <w:rPr>
          <w:rFonts w:ascii="Times New Roman" w:hAnsi="Times New Roman" w:cs="Times New Roman"/>
          <w:sz w:val="20"/>
          <w:szCs w:val="20"/>
        </w:rPr>
      </w:pPr>
    </w:p>
    <w:p w:rsidR="00AF309C" w:rsidRDefault="00AF309C" w:rsidP="00BB58FD">
      <w:pPr>
        <w:spacing w:after="1" w:line="200" w:lineRule="atLeast"/>
        <w:jc w:val="center"/>
        <w:rPr>
          <w:rFonts w:ascii="Times New Roman" w:hAnsi="Times New Roman" w:cs="Times New Roman"/>
          <w:sz w:val="20"/>
          <w:szCs w:val="20"/>
        </w:rPr>
      </w:pPr>
    </w:p>
    <w:p w:rsidR="00AF309C" w:rsidRPr="00AF309C" w:rsidRDefault="00AF309C" w:rsidP="00BB58FD">
      <w:pPr>
        <w:spacing w:after="1" w:line="200" w:lineRule="atLeast"/>
        <w:jc w:val="center"/>
        <w:rPr>
          <w:rFonts w:ascii="Times New Roman" w:hAnsi="Times New Roman" w:cs="Times New Roman"/>
          <w:sz w:val="20"/>
          <w:szCs w:val="20"/>
        </w:rPr>
      </w:pPr>
    </w:p>
    <w:p w:rsidR="00BB58FD" w:rsidRPr="00AF309C" w:rsidRDefault="00BB58FD" w:rsidP="00BB58FD">
      <w:pPr>
        <w:spacing w:after="1" w:line="200" w:lineRule="atLeast"/>
        <w:jc w:val="center"/>
        <w:rPr>
          <w:rFonts w:ascii="Times New Roman" w:hAnsi="Times New Roman" w:cs="Times New Roman"/>
          <w:sz w:val="20"/>
          <w:szCs w:val="20"/>
        </w:rPr>
      </w:pPr>
    </w:p>
    <w:p w:rsidR="00BB58FD" w:rsidRPr="00AF309C" w:rsidRDefault="00BB58FD" w:rsidP="00BB58FD">
      <w:pPr>
        <w:spacing w:after="1" w:line="200" w:lineRule="atLeast"/>
        <w:jc w:val="center"/>
        <w:rPr>
          <w:rFonts w:ascii="Times New Roman" w:hAnsi="Times New Roman" w:cs="Times New Roman"/>
          <w:b/>
          <w:sz w:val="20"/>
          <w:szCs w:val="20"/>
        </w:rPr>
      </w:pPr>
      <w:r w:rsidRPr="00AF309C">
        <w:rPr>
          <w:rFonts w:ascii="Times New Roman" w:hAnsi="Times New Roman" w:cs="Times New Roman"/>
          <w:b/>
          <w:sz w:val="20"/>
          <w:szCs w:val="20"/>
        </w:rPr>
        <w:lastRenderedPageBreak/>
        <w:t>Сведения о проводимых проверках</w:t>
      </w:r>
    </w:p>
    <w:p w:rsidR="00BB58FD" w:rsidRPr="00AF309C" w:rsidRDefault="00BB58FD" w:rsidP="00BB58FD">
      <w:pPr>
        <w:spacing w:after="1" w:line="200" w:lineRule="atLeast"/>
        <w:jc w:val="center"/>
        <w:rPr>
          <w:rFonts w:ascii="Times New Roman" w:hAnsi="Times New Roman" w:cs="Times New Roman"/>
          <w:sz w:val="20"/>
          <w:szCs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BB58FD" w:rsidRPr="00AF309C" w:rsidTr="00BB58FD">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jc w:val="center"/>
              <w:rPr>
                <w:rFonts w:ascii="Times New Roman" w:hAnsi="Times New Roman" w:cs="Times New Roman"/>
                <w:sz w:val="20"/>
                <w:szCs w:val="20"/>
              </w:rPr>
            </w:pPr>
            <w:r w:rsidRPr="00AF309C">
              <w:rPr>
                <w:rFonts w:ascii="Times New Roman" w:hAnsi="Times New Roman" w:cs="Times New Roman"/>
                <w:sz w:val="20"/>
                <w:szCs w:val="20"/>
              </w:rPr>
              <w:t>1</w:t>
            </w:r>
          </w:p>
        </w:tc>
        <w:tc>
          <w:tcPr>
            <w:tcW w:w="3999"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p>
        </w:tc>
      </w:tr>
      <w:tr w:rsidR="00BB58FD" w:rsidRPr="00AF309C" w:rsidTr="00BB58FD">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jc w:val="center"/>
              <w:rPr>
                <w:rFonts w:ascii="Times New Roman" w:hAnsi="Times New Roman" w:cs="Times New Roman"/>
                <w:sz w:val="20"/>
                <w:szCs w:val="20"/>
              </w:rPr>
            </w:pPr>
            <w:r w:rsidRPr="00AF309C">
              <w:rPr>
                <w:rFonts w:ascii="Times New Roman" w:hAnsi="Times New Roman" w:cs="Times New Roman"/>
                <w:sz w:val="20"/>
                <w:szCs w:val="20"/>
              </w:rPr>
              <w:t>2</w:t>
            </w:r>
          </w:p>
        </w:tc>
        <w:tc>
          <w:tcPr>
            <w:tcW w:w="3999"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 xml:space="preserve">Общее время проведения проверки (в отношении субъектов малого предпринимательства и </w:t>
            </w:r>
            <w:proofErr w:type="spellStart"/>
            <w:r w:rsidRPr="00AF309C">
              <w:rPr>
                <w:rFonts w:ascii="Times New Roman" w:hAnsi="Times New Roman" w:cs="Times New Roman"/>
                <w:sz w:val="20"/>
                <w:szCs w:val="20"/>
              </w:rPr>
              <w:t>микропредприятий</w:t>
            </w:r>
            <w:proofErr w:type="spellEnd"/>
            <w:r w:rsidRPr="00AF309C">
              <w:rPr>
                <w:rFonts w:ascii="Times New Roman" w:hAnsi="Times New Roman" w:cs="Times New Roman"/>
                <w:sz w:val="20"/>
                <w:szCs w:val="20"/>
              </w:rPr>
              <w:t xml:space="preserve">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p>
        </w:tc>
      </w:tr>
      <w:tr w:rsidR="00BB58FD" w:rsidRPr="00AF309C" w:rsidTr="00BB58FD">
        <w:trPr>
          <w:jc w:val="center"/>
        </w:trPr>
        <w:tc>
          <w:tcPr>
            <w:tcW w:w="631"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jc w:val="center"/>
              <w:rPr>
                <w:rFonts w:ascii="Times New Roman" w:hAnsi="Times New Roman" w:cs="Times New Roman"/>
                <w:sz w:val="20"/>
                <w:szCs w:val="20"/>
              </w:rPr>
            </w:pPr>
            <w:r w:rsidRPr="00AF309C">
              <w:rPr>
                <w:rFonts w:ascii="Times New Roman" w:hAnsi="Times New Roman" w:cs="Times New Roman"/>
                <w:sz w:val="20"/>
                <w:szCs w:val="20"/>
              </w:rPr>
              <w:t>3</w:t>
            </w:r>
          </w:p>
        </w:tc>
        <w:tc>
          <w:tcPr>
            <w:tcW w:w="3999"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p>
        </w:tc>
      </w:tr>
      <w:tr w:rsidR="00BB58FD" w:rsidRPr="00AF309C" w:rsidTr="00BB58FD">
        <w:trPr>
          <w:jc w:val="center"/>
        </w:trPr>
        <w:tc>
          <w:tcPr>
            <w:tcW w:w="631"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jc w:val="center"/>
              <w:rPr>
                <w:rFonts w:ascii="Times New Roman" w:hAnsi="Times New Roman" w:cs="Times New Roman"/>
                <w:sz w:val="20"/>
                <w:szCs w:val="20"/>
              </w:rPr>
            </w:pPr>
            <w:r w:rsidRPr="00AF309C">
              <w:rPr>
                <w:rFonts w:ascii="Times New Roman" w:hAnsi="Times New Roman" w:cs="Times New Roman"/>
                <w:sz w:val="20"/>
                <w:szCs w:val="20"/>
              </w:rPr>
              <w:t>4</w:t>
            </w:r>
          </w:p>
        </w:tc>
        <w:tc>
          <w:tcPr>
            <w:tcW w:w="3999"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p>
        </w:tc>
      </w:tr>
      <w:tr w:rsidR="00BB58FD" w:rsidRPr="00AF309C" w:rsidTr="00BB58FD">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jc w:val="center"/>
              <w:rPr>
                <w:rFonts w:ascii="Times New Roman" w:hAnsi="Times New Roman" w:cs="Times New Roman"/>
                <w:sz w:val="20"/>
                <w:szCs w:val="20"/>
              </w:rPr>
            </w:pPr>
            <w:r w:rsidRPr="00AF309C">
              <w:rPr>
                <w:rFonts w:ascii="Times New Roman" w:hAnsi="Times New Roman" w:cs="Times New Roman"/>
                <w:sz w:val="20"/>
                <w:szCs w:val="20"/>
              </w:rPr>
              <w:t>5</w:t>
            </w:r>
          </w:p>
        </w:tc>
        <w:tc>
          <w:tcPr>
            <w:tcW w:w="3999"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p>
        </w:tc>
      </w:tr>
      <w:tr w:rsidR="00BB58FD" w:rsidRPr="00AF309C" w:rsidTr="00BB58FD">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jc w:val="center"/>
              <w:rPr>
                <w:rFonts w:ascii="Times New Roman" w:hAnsi="Times New Roman" w:cs="Times New Roman"/>
                <w:sz w:val="20"/>
                <w:szCs w:val="20"/>
              </w:rPr>
            </w:pPr>
            <w:r w:rsidRPr="00AF309C">
              <w:rPr>
                <w:rFonts w:ascii="Times New Roman" w:hAnsi="Times New Roman" w:cs="Times New Roman"/>
                <w:sz w:val="20"/>
                <w:szCs w:val="20"/>
              </w:rPr>
              <w:t>6</w:t>
            </w:r>
          </w:p>
        </w:tc>
        <w:tc>
          <w:tcPr>
            <w:tcW w:w="3999"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Вид проверки (плановая или внеплановая):</w:t>
            </w:r>
          </w:p>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в отношении плановой проверки:</w:t>
            </w:r>
          </w:p>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 со ссылкой на ежегодный план проведения проверок;</w:t>
            </w:r>
          </w:p>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в отношении внеплановой выездной проверки:</w:t>
            </w:r>
          </w:p>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p>
        </w:tc>
      </w:tr>
      <w:tr w:rsidR="00BB58FD" w:rsidRPr="00AF309C" w:rsidTr="00BB58FD">
        <w:trPr>
          <w:jc w:val="center"/>
        </w:trPr>
        <w:tc>
          <w:tcPr>
            <w:tcW w:w="631"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jc w:val="center"/>
              <w:rPr>
                <w:rFonts w:ascii="Times New Roman" w:hAnsi="Times New Roman" w:cs="Times New Roman"/>
                <w:sz w:val="20"/>
                <w:szCs w:val="20"/>
              </w:rPr>
            </w:pPr>
            <w:r w:rsidRPr="00AF309C">
              <w:rPr>
                <w:rFonts w:ascii="Times New Roman" w:hAnsi="Times New Roman" w:cs="Times New Roman"/>
                <w:sz w:val="20"/>
                <w:szCs w:val="20"/>
              </w:rPr>
              <w:t>7</w:t>
            </w:r>
          </w:p>
        </w:tc>
        <w:tc>
          <w:tcPr>
            <w:tcW w:w="3999"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p>
        </w:tc>
      </w:tr>
      <w:tr w:rsidR="00BB58FD" w:rsidRPr="00AF309C" w:rsidTr="00BB58FD">
        <w:trPr>
          <w:jc w:val="center"/>
        </w:trPr>
        <w:tc>
          <w:tcPr>
            <w:tcW w:w="631"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jc w:val="center"/>
              <w:rPr>
                <w:rFonts w:ascii="Times New Roman" w:hAnsi="Times New Roman" w:cs="Times New Roman"/>
                <w:sz w:val="20"/>
                <w:szCs w:val="20"/>
              </w:rPr>
            </w:pPr>
            <w:r w:rsidRPr="00AF309C">
              <w:rPr>
                <w:rFonts w:ascii="Times New Roman" w:hAnsi="Times New Roman" w:cs="Times New Roman"/>
                <w:sz w:val="20"/>
                <w:szCs w:val="20"/>
              </w:rPr>
              <w:t>8</w:t>
            </w:r>
          </w:p>
        </w:tc>
        <w:tc>
          <w:tcPr>
            <w:tcW w:w="3999"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p>
        </w:tc>
      </w:tr>
      <w:tr w:rsidR="00BB58FD" w:rsidRPr="00AF309C" w:rsidTr="00BB58FD">
        <w:trPr>
          <w:jc w:val="center"/>
        </w:trPr>
        <w:tc>
          <w:tcPr>
            <w:tcW w:w="631"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jc w:val="center"/>
              <w:rPr>
                <w:rFonts w:ascii="Times New Roman" w:hAnsi="Times New Roman" w:cs="Times New Roman"/>
                <w:sz w:val="20"/>
                <w:szCs w:val="20"/>
              </w:rPr>
            </w:pPr>
            <w:r w:rsidRPr="00AF309C">
              <w:rPr>
                <w:rFonts w:ascii="Times New Roman" w:hAnsi="Times New Roman" w:cs="Times New Roman"/>
                <w:sz w:val="20"/>
                <w:szCs w:val="20"/>
              </w:rPr>
              <w:t>9</w:t>
            </w:r>
          </w:p>
        </w:tc>
        <w:tc>
          <w:tcPr>
            <w:tcW w:w="3999"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p>
        </w:tc>
      </w:tr>
      <w:tr w:rsidR="00BB58FD" w:rsidRPr="00AF309C" w:rsidTr="00BB58FD">
        <w:trPr>
          <w:jc w:val="center"/>
        </w:trPr>
        <w:tc>
          <w:tcPr>
            <w:tcW w:w="631"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10</w:t>
            </w:r>
          </w:p>
        </w:tc>
        <w:tc>
          <w:tcPr>
            <w:tcW w:w="3999"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Фамилия, имя, отчество (в случае, если имеется), должность должностного лица (должностных лиц), проводящег</w:t>
            </w:r>
            <w:proofErr w:type="gramStart"/>
            <w:r w:rsidRPr="00AF309C">
              <w:rPr>
                <w:rFonts w:ascii="Times New Roman" w:hAnsi="Times New Roman" w:cs="Times New Roman"/>
                <w:sz w:val="20"/>
                <w:szCs w:val="20"/>
              </w:rPr>
              <w:t>о(</w:t>
            </w:r>
            <w:proofErr w:type="gramEnd"/>
            <w:r w:rsidRPr="00AF309C">
              <w:rPr>
                <w:rFonts w:ascii="Times New Roman" w:hAnsi="Times New Roman" w:cs="Times New Roman"/>
                <w:sz w:val="20"/>
                <w:szCs w:val="20"/>
              </w:rPr>
              <w:t>их) проверку</w:t>
            </w:r>
          </w:p>
        </w:tc>
        <w:tc>
          <w:tcPr>
            <w:tcW w:w="4000"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p>
        </w:tc>
      </w:tr>
      <w:tr w:rsidR="00BB58FD" w:rsidRPr="00AF309C" w:rsidTr="00BB58FD">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11</w:t>
            </w:r>
          </w:p>
        </w:tc>
        <w:tc>
          <w:tcPr>
            <w:tcW w:w="3999"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proofErr w:type="gramStart"/>
            <w:r w:rsidRPr="00AF309C">
              <w:rPr>
                <w:rFonts w:ascii="Times New Roman" w:hAnsi="Times New Roman" w:cs="Times New Roman"/>
                <w:sz w:val="20"/>
                <w:szCs w:val="20"/>
              </w:rPr>
              <w:t xml:space="preserve">Фамилия, имя, отчество (в случае, если имеется), должности экспертов, представителей экспертных </w:t>
            </w:r>
            <w:proofErr w:type="gramEnd"/>
          </w:p>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p>
        </w:tc>
      </w:tr>
      <w:tr w:rsidR="00BB58FD" w:rsidRPr="00AF309C" w:rsidTr="00BB58FD">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12</w:t>
            </w:r>
          </w:p>
        </w:tc>
        <w:tc>
          <w:tcPr>
            <w:tcW w:w="3999"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r w:rsidRPr="00AF309C">
              <w:rPr>
                <w:rFonts w:ascii="Times New Roman" w:hAnsi="Times New Roman" w:cs="Times New Roman"/>
                <w:sz w:val="20"/>
                <w:szCs w:val="20"/>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BB58FD" w:rsidRPr="00AF309C" w:rsidRDefault="00BB58FD" w:rsidP="00BB58FD">
            <w:pPr>
              <w:rPr>
                <w:rFonts w:ascii="Times New Roman" w:hAnsi="Times New Roman" w:cs="Times New Roman"/>
                <w:sz w:val="20"/>
                <w:szCs w:val="20"/>
              </w:rPr>
            </w:pPr>
          </w:p>
        </w:tc>
      </w:tr>
    </w:tbl>
    <w:p w:rsidR="00BB58FD" w:rsidRPr="00AF309C" w:rsidRDefault="00BB58FD" w:rsidP="00BB58FD">
      <w:pPr>
        <w:rPr>
          <w:sz w:val="20"/>
          <w:szCs w:val="20"/>
        </w:rPr>
        <w:sectPr w:rsidR="00BB58FD" w:rsidRPr="00AF309C" w:rsidSect="00BB58FD">
          <w:footnotePr>
            <w:numRestart w:val="eachPage"/>
          </w:footnotePr>
          <w:pgSz w:w="11906" w:h="16838"/>
          <w:pgMar w:top="1134" w:right="851" w:bottom="1134" w:left="1701" w:header="709" w:footer="709" w:gutter="0"/>
          <w:pgNumType w:start="1"/>
          <w:cols w:space="708"/>
          <w:titlePg/>
          <w:docGrid w:linePitch="360"/>
        </w:sectPr>
      </w:pPr>
    </w:p>
    <w:p w:rsidR="00BB58FD" w:rsidRPr="00AF309C" w:rsidRDefault="00BB58FD" w:rsidP="00AA1629">
      <w:pPr>
        <w:ind w:left="3969"/>
        <w:jc w:val="right"/>
        <w:rPr>
          <w:rFonts w:ascii="Courier New" w:hAnsi="Courier New" w:cs="Courier New"/>
          <w:sz w:val="20"/>
          <w:szCs w:val="20"/>
        </w:rPr>
      </w:pPr>
      <w:r w:rsidRPr="00AF309C">
        <w:rPr>
          <w:rFonts w:ascii="Courier New" w:hAnsi="Courier New" w:cs="Courier New"/>
          <w:sz w:val="20"/>
          <w:szCs w:val="20"/>
        </w:rPr>
        <w:lastRenderedPageBreak/>
        <w:t xml:space="preserve">Приложение </w:t>
      </w:r>
      <w:r w:rsidR="003E007D" w:rsidRPr="00AF309C">
        <w:rPr>
          <w:rFonts w:ascii="Courier New" w:hAnsi="Courier New" w:cs="Courier New"/>
          <w:sz w:val="20"/>
          <w:szCs w:val="20"/>
        </w:rPr>
        <w:t>7</w:t>
      </w:r>
    </w:p>
    <w:p w:rsidR="00BB58FD" w:rsidRPr="00AF309C" w:rsidRDefault="00BB58FD" w:rsidP="00AA1629">
      <w:pPr>
        <w:ind w:left="3969"/>
        <w:jc w:val="right"/>
        <w:rPr>
          <w:rFonts w:ascii="Courier New" w:hAnsi="Courier New" w:cs="Courier New"/>
          <w:b/>
          <w:sz w:val="20"/>
          <w:szCs w:val="20"/>
        </w:rPr>
      </w:pPr>
      <w:r w:rsidRPr="00AF309C">
        <w:rPr>
          <w:rFonts w:ascii="Courier New" w:hAnsi="Courier New" w:cs="Courier New"/>
          <w:sz w:val="20"/>
          <w:szCs w:val="20"/>
        </w:rPr>
        <w:t xml:space="preserve">к административному регламенту </w:t>
      </w:r>
      <w:r w:rsidRPr="00AF309C">
        <w:rPr>
          <w:rFonts w:ascii="Courier New" w:hAnsi="Courier New" w:cs="Courier New"/>
          <w:bCs/>
          <w:kern w:val="2"/>
          <w:sz w:val="20"/>
          <w:szCs w:val="20"/>
        </w:rPr>
        <w:t>исполнения муниципальной функции по осуществлени</w:t>
      </w:r>
      <w:r w:rsidRPr="00AF309C">
        <w:rPr>
          <w:rFonts w:ascii="Courier New" w:hAnsi="Courier New" w:cs="Courier New"/>
          <w:kern w:val="2"/>
          <w:sz w:val="20"/>
          <w:szCs w:val="20"/>
        </w:rPr>
        <w:t>ю</w:t>
      </w:r>
      <w:r w:rsidR="00D95F4F" w:rsidRPr="00AF309C">
        <w:rPr>
          <w:rFonts w:ascii="Courier New" w:hAnsi="Courier New" w:cs="Courier New"/>
          <w:kern w:val="2"/>
          <w:sz w:val="20"/>
          <w:szCs w:val="20"/>
        </w:rPr>
        <w:t xml:space="preserve"> </w:t>
      </w:r>
      <w:r w:rsidRPr="00AF309C">
        <w:rPr>
          <w:rFonts w:ascii="Courier New" w:hAnsi="Courier New" w:cs="Courier New"/>
          <w:sz w:val="20"/>
          <w:szCs w:val="20"/>
        </w:rPr>
        <w:t xml:space="preserve">муниципального земельного контроля в </w:t>
      </w:r>
      <w:proofErr w:type="spellStart"/>
      <w:r w:rsidR="00D95F4F" w:rsidRPr="00AF309C">
        <w:rPr>
          <w:rFonts w:ascii="Courier New" w:hAnsi="Courier New" w:cs="Courier New"/>
          <w:sz w:val="20"/>
          <w:szCs w:val="20"/>
        </w:rPr>
        <w:t>Шара-Тоготском</w:t>
      </w:r>
      <w:proofErr w:type="spellEnd"/>
      <w:r w:rsidR="00D95F4F" w:rsidRPr="00AF309C">
        <w:rPr>
          <w:rFonts w:ascii="Courier New" w:hAnsi="Courier New" w:cs="Courier New"/>
          <w:sz w:val="20"/>
          <w:szCs w:val="20"/>
        </w:rPr>
        <w:t xml:space="preserve"> МО</w:t>
      </w:r>
    </w:p>
    <w:p w:rsidR="00BB58FD" w:rsidRPr="00AF309C" w:rsidRDefault="00BB58FD" w:rsidP="00AA1629">
      <w:pPr>
        <w:ind w:firstLine="540"/>
        <w:jc w:val="right"/>
        <w:rPr>
          <w:rFonts w:ascii="Courier New" w:hAnsi="Courier New" w:cs="Courier New"/>
          <w:sz w:val="20"/>
          <w:szCs w:val="20"/>
        </w:rPr>
      </w:pPr>
    </w:p>
    <w:p w:rsidR="00BB58FD" w:rsidRPr="00AF309C" w:rsidRDefault="00BB58FD" w:rsidP="00BB58FD">
      <w:pPr>
        <w:pStyle w:val="ConsPlusNonformat"/>
        <w:widowControl/>
        <w:jc w:val="center"/>
        <w:rPr>
          <w:rFonts w:ascii="Times New Roman" w:hAnsi="Times New Roman" w:cs="Times New Roman"/>
          <w:b/>
        </w:rPr>
      </w:pPr>
      <w:r w:rsidRPr="00AF309C">
        <w:rPr>
          <w:rFonts w:ascii="Times New Roman" w:hAnsi="Times New Roman" w:cs="Times New Roman"/>
          <w:b/>
        </w:rPr>
        <w:t>ТИПОВАЯ ФОРМА</w:t>
      </w:r>
    </w:p>
    <w:p w:rsidR="00BB58FD" w:rsidRPr="00AF309C" w:rsidRDefault="00BB58FD" w:rsidP="00BB58FD">
      <w:pPr>
        <w:pStyle w:val="ConsPlusNonformat"/>
        <w:widowControl/>
        <w:jc w:val="center"/>
        <w:rPr>
          <w:rFonts w:ascii="Times New Roman" w:hAnsi="Times New Roman" w:cs="Times New Roman"/>
          <w:b/>
        </w:rPr>
      </w:pPr>
      <w:r w:rsidRPr="00AF309C">
        <w:rPr>
          <w:rFonts w:ascii="Times New Roman" w:hAnsi="Times New Roman" w:cs="Times New Roman"/>
          <w:b/>
        </w:rPr>
        <w:t>ПРЕДПИСАНИЯ ОБ УСТРАНЕНИИ ВЫЯВЛЕННОГО НАРУШЕНИЯ ТРЕБОВАНИЙ ЗЕМЕЛЬНОГО ЗАКОНОДАТЕЛЬСТВА РОССИЙСКОЙ ФЕДЕРАЦИИ</w:t>
      </w:r>
    </w:p>
    <w:p w:rsidR="00BB58FD" w:rsidRPr="00AF309C" w:rsidRDefault="00BB58FD" w:rsidP="00BB58FD">
      <w:pPr>
        <w:pStyle w:val="ConsPlusNormal"/>
        <w:widowControl/>
        <w:jc w:val="center"/>
        <w:rPr>
          <w:rFonts w:ascii="Times New Roman" w:hAnsi="Times New Roman" w:cs="Times New Roman"/>
        </w:rPr>
      </w:pPr>
    </w:p>
    <w:p w:rsidR="00BB58FD" w:rsidRPr="00AF309C" w:rsidRDefault="00BB58FD" w:rsidP="00BB58FD">
      <w:pPr>
        <w:pStyle w:val="ConsPlusNonformat"/>
        <w:widowControl/>
        <w:jc w:val="center"/>
        <w:rPr>
          <w:rFonts w:ascii="Times New Roman" w:hAnsi="Times New Roman" w:cs="Times New Roman"/>
        </w:rPr>
      </w:pPr>
      <w:r w:rsidRPr="00AF309C">
        <w:rPr>
          <w:rFonts w:ascii="Times New Roman" w:hAnsi="Times New Roman" w:cs="Times New Roman"/>
        </w:rPr>
        <w:t>__________________________________________________________________</w:t>
      </w:r>
    </w:p>
    <w:p w:rsidR="00BB58FD" w:rsidRPr="00AF309C" w:rsidRDefault="00BB58FD" w:rsidP="00BB58FD">
      <w:pPr>
        <w:pStyle w:val="ConsPlusNonformat"/>
        <w:widowControl/>
        <w:jc w:val="center"/>
        <w:rPr>
          <w:rFonts w:ascii="Times New Roman" w:hAnsi="Times New Roman" w:cs="Times New Roman"/>
          <w:i/>
        </w:rPr>
      </w:pPr>
      <w:r w:rsidRPr="00AF309C">
        <w:rPr>
          <w:rFonts w:ascii="Times New Roman" w:hAnsi="Times New Roman" w:cs="Times New Roman"/>
          <w:i/>
        </w:rPr>
        <w:t>(наименование органа муниципального земельного контроля)</w:t>
      </w:r>
    </w:p>
    <w:p w:rsidR="00BB58FD" w:rsidRPr="00AF309C" w:rsidRDefault="00BB58FD" w:rsidP="00BB58FD">
      <w:pPr>
        <w:pStyle w:val="ConsPlusNonformat"/>
        <w:widowControl/>
        <w:jc w:val="center"/>
        <w:rPr>
          <w:rFonts w:ascii="Times New Roman" w:hAnsi="Times New Roman" w:cs="Times New Roman"/>
        </w:rPr>
      </w:pPr>
    </w:p>
    <w:p w:rsidR="00BB58FD" w:rsidRPr="00AF309C" w:rsidRDefault="00BB58FD" w:rsidP="00BB58FD">
      <w:pPr>
        <w:pStyle w:val="ConsPlusNonformat"/>
        <w:widowControl/>
        <w:jc w:val="center"/>
        <w:rPr>
          <w:rFonts w:ascii="Times New Roman" w:hAnsi="Times New Roman" w:cs="Times New Roman"/>
        </w:rPr>
      </w:pPr>
      <w:r w:rsidRPr="00AF309C">
        <w:rPr>
          <w:rFonts w:ascii="Times New Roman" w:hAnsi="Times New Roman" w:cs="Times New Roman"/>
        </w:rPr>
        <w:t>ПРЕДПИСАНИЕ</w:t>
      </w:r>
    </w:p>
    <w:p w:rsidR="00BB58FD" w:rsidRPr="00AF309C" w:rsidRDefault="00BB58FD" w:rsidP="00BB58FD">
      <w:pPr>
        <w:pStyle w:val="ConsPlusNonformat"/>
        <w:widowControl/>
        <w:jc w:val="center"/>
        <w:rPr>
          <w:rFonts w:ascii="Times New Roman" w:hAnsi="Times New Roman" w:cs="Times New Roman"/>
        </w:rPr>
      </w:pPr>
      <w:r w:rsidRPr="00AF309C">
        <w:rPr>
          <w:rFonts w:ascii="Times New Roman" w:hAnsi="Times New Roman" w:cs="Times New Roman"/>
        </w:rPr>
        <w:t xml:space="preserve">об устранении выявленного нарушения требований </w:t>
      </w:r>
    </w:p>
    <w:p w:rsidR="00BB58FD" w:rsidRPr="00AF309C" w:rsidRDefault="00BB58FD" w:rsidP="00BB58FD">
      <w:pPr>
        <w:pStyle w:val="ConsPlusNonformat"/>
        <w:widowControl/>
        <w:jc w:val="center"/>
        <w:rPr>
          <w:rFonts w:ascii="Times New Roman" w:hAnsi="Times New Roman" w:cs="Times New Roman"/>
        </w:rPr>
      </w:pPr>
      <w:r w:rsidRPr="00AF309C">
        <w:rPr>
          <w:rFonts w:ascii="Times New Roman" w:hAnsi="Times New Roman" w:cs="Times New Roman"/>
        </w:rPr>
        <w:t>земельного законодательства российской Федерации</w:t>
      </w:r>
    </w:p>
    <w:p w:rsidR="00BB58FD" w:rsidRPr="00AF309C" w:rsidRDefault="00BB58FD" w:rsidP="00BB58FD">
      <w:pPr>
        <w:pStyle w:val="ConsPlusNonformat"/>
        <w:widowControl/>
        <w:jc w:val="center"/>
        <w:rPr>
          <w:rFonts w:ascii="Times New Roman" w:hAnsi="Times New Roman" w:cs="Times New Roman"/>
        </w:rPr>
      </w:pPr>
    </w:p>
    <w:p w:rsidR="00BB58FD" w:rsidRPr="00AF309C" w:rsidRDefault="00BB58FD" w:rsidP="00BB58FD">
      <w:pPr>
        <w:pStyle w:val="ConsPlusNonformat"/>
        <w:widowControl/>
        <w:jc w:val="center"/>
        <w:rPr>
          <w:rFonts w:ascii="Times New Roman" w:hAnsi="Times New Roman" w:cs="Times New Roman"/>
        </w:rPr>
      </w:pPr>
      <w:r w:rsidRPr="00AF309C">
        <w:rPr>
          <w:rFonts w:ascii="Times New Roman" w:hAnsi="Times New Roman" w:cs="Times New Roman"/>
        </w:rPr>
        <w:t>№ _______</w:t>
      </w:r>
    </w:p>
    <w:p w:rsidR="00BB58FD" w:rsidRPr="00AF309C" w:rsidRDefault="00BB58FD" w:rsidP="00BB58FD">
      <w:pPr>
        <w:pStyle w:val="ConsPlusNonformat"/>
        <w:widowControl/>
        <w:jc w:val="both"/>
        <w:rPr>
          <w:rFonts w:ascii="Times New Roman" w:hAnsi="Times New Roman" w:cs="Times New Roman"/>
        </w:rPr>
      </w:pPr>
    </w:p>
    <w:p w:rsidR="00BB58FD" w:rsidRPr="00AF309C" w:rsidRDefault="00BB58FD" w:rsidP="00BB58FD">
      <w:pPr>
        <w:pStyle w:val="ConsPlusNonformat"/>
        <w:widowControl/>
        <w:rPr>
          <w:rFonts w:ascii="Times New Roman" w:hAnsi="Times New Roman" w:cs="Times New Roman"/>
        </w:rPr>
      </w:pPr>
      <w:r w:rsidRPr="00AF309C">
        <w:rPr>
          <w:rFonts w:ascii="Times New Roman" w:hAnsi="Times New Roman" w:cs="Times New Roman"/>
        </w:rPr>
        <w:t>"__" ____________ 20__ г.                             _____________________</w:t>
      </w:r>
    </w:p>
    <w:p w:rsidR="00BB58FD" w:rsidRPr="00AF309C" w:rsidRDefault="00BB58FD" w:rsidP="00BB58FD">
      <w:pPr>
        <w:pStyle w:val="ConsPlusNonformat"/>
        <w:widowControl/>
        <w:jc w:val="center"/>
        <w:rPr>
          <w:rFonts w:ascii="Times New Roman" w:hAnsi="Times New Roman" w:cs="Times New Roman"/>
          <w:i/>
        </w:rPr>
      </w:pPr>
      <w:r w:rsidRPr="00AF309C">
        <w:rPr>
          <w:rFonts w:ascii="Times New Roman" w:hAnsi="Times New Roman" w:cs="Times New Roman"/>
          <w:i/>
        </w:rPr>
        <w:t>(место составления)</w:t>
      </w:r>
    </w:p>
    <w:p w:rsidR="00BB58FD" w:rsidRPr="00AF309C" w:rsidRDefault="00BB58FD" w:rsidP="00BB58FD">
      <w:pPr>
        <w:pStyle w:val="ConsPlusNonformat"/>
        <w:widowControl/>
        <w:jc w:val="both"/>
        <w:rPr>
          <w:rFonts w:ascii="Times New Roman" w:hAnsi="Times New Roman" w:cs="Times New Roman"/>
        </w:rPr>
      </w:pPr>
    </w:p>
    <w:p w:rsidR="00BB58FD" w:rsidRPr="00AF309C" w:rsidRDefault="00BB58FD" w:rsidP="00BB58FD">
      <w:pPr>
        <w:pStyle w:val="ConsPlusNonformat"/>
        <w:widowControl/>
        <w:ind w:firstLine="709"/>
        <w:jc w:val="both"/>
        <w:rPr>
          <w:rFonts w:ascii="Times New Roman" w:hAnsi="Times New Roman" w:cs="Times New Roman"/>
        </w:rPr>
      </w:pPr>
      <w:r w:rsidRPr="00AF309C">
        <w:rPr>
          <w:rFonts w:ascii="Times New Roman" w:hAnsi="Times New Roman" w:cs="Times New Roman"/>
        </w:rPr>
        <w:t>В период с «__» _______________ 20__ года по «__» ___________ 20__ года</w:t>
      </w:r>
    </w:p>
    <w:p w:rsidR="00BB58FD" w:rsidRPr="00AF309C" w:rsidRDefault="00BB58FD" w:rsidP="00BB58FD">
      <w:pPr>
        <w:pStyle w:val="ConsPlusNonformat"/>
        <w:widowControl/>
        <w:jc w:val="both"/>
        <w:rPr>
          <w:rFonts w:ascii="Times New Roman" w:hAnsi="Times New Roman" w:cs="Times New Roman"/>
        </w:rPr>
      </w:pPr>
      <w:r w:rsidRPr="00AF309C">
        <w:rPr>
          <w:rFonts w:ascii="Times New Roman" w:hAnsi="Times New Roman" w:cs="Times New Roman"/>
        </w:rPr>
        <w:t>___________________________________________________________________________</w:t>
      </w:r>
    </w:p>
    <w:p w:rsidR="00BB58FD" w:rsidRPr="00AF309C" w:rsidRDefault="00BB58FD" w:rsidP="00BB58FD">
      <w:pPr>
        <w:pStyle w:val="ConsPlusNonformat"/>
        <w:widowControl/>
        <w:jc w:val="both"/>
        <w:rPr>
          <w:rFonts w:ascii="Times New Roman" w:hAnsi="Times New Roman" w:cs="Times New Roman"/>
        </w:rPr>
      </w:pPr>
      <w:r w:rsidRPr="00AF309C">
        <w:rPr>
          <w:rFonts w:ascii="Times New Roman" w:hAnsi="Times New Roman" w:cs="Times New Roman"/>
        </w:rPr>
        <w:t>___________________________________________________________________________</w:t>
      </w:r>
    </w:p>
    <w:p w:rsidR="00BB58FD" w:rsidRPr="00AF309C" w:rsidRDefault="00BB58FD" w:rsidP="00BB58FD">
      <w:pPr>
        <w:pStyle w:val="ConsPlusNonformat"/>
        <w:widowControl/>
        <w:jc w:val="center"/>
        <w:rPr>
          <w:rFonts w:ascii="Times New Roman" w:hAnsi="Times New Roman" w:cs="Times New Roman"/>
          <w:i/>
        </w:rPr>
      </w:pPr>
      <w:r w:rsidRPr="00AF309C">
        <w:rPr>
          <w:rFonts w:ascii="Times New Roman" w:hAnsi="Times New Roman" w:cs="Times New Roman"/>
          <w:i/>
        </w:rPr>
        <w:t xml:space="preserve">(должность, Ф.И.О. </w:t>
      </w:r>
      <w:proofErr w:type="gramStart"/>
      <w:r w:rsidRPr="00AF309C">
        <w:rPr>
          <w:rFonts w:ascii="Times New Roman" w:hAnsi="Times New Roman" w:cs="Times New Roman"/>
          <w:i/>
        </w:rPr>
        <w:t>проверяющего</w:t>
      </w:r>
      <w:proofErr w:type="gramEnd"/>
      <w:r w:rsidRPr="00AF309C">
        <w:rPr>
          <w:rFonts w:ascii="Times New Roman" w:hAnsi="Times New Roman" w:cs="Times New Roman"/>
          <w:i/>
        </w:rPr>
        <w:t>)</w:t>
      </w:r>
    </w:p>
    <w:p w:rsidR="00BB58FD" w:rsidRPr="00AF309C" w:rsidRDefault="00BB58FD" w:rsidP="00BB58FD">
      <w:pPr>
        <w:pStyle w:val="ConsPlusNonformat"/>
        <w:widowControl/>
        <w:jc w:val="both"/>
        <w:rPr>
          <w:rFonts w:ascii="Times New Roman" w:hAnsi="Times New Roman" w:cs="Times New Roman"/>
          <w:i/>
        </w:rPr>
      </w:pPr>
    </w:p>
    <w:p w:rsidR="00BB58FD" w:rsidRPr="00AF309C" w:rsidRDefault="00BB58FD" w:rsidP="00BB58FD">
      <w:pPr>
        <w:pStyle w:val="ConsPlusNonformat"/>
        <w:widowControl/>
        <w:jc w:val="both"/>
        <w:rPr>
          <w:rFonts w:ascii="Times New Roman" w:hAnsi="Times New Roman" w:cs="Times New Roman"/>
        </w:rPr>
      </w:pPr>
      <w:r w:rsidRPr="00AF309C">
        <w:rPr>
          <w:rFonts w:ascii="Times New Roman" w:hAnsi="Times New Roman" w:cs="Times New Roman"/>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BB58FD" w:rsidRPr="00AF309C" w:rsidRDefault="00BB58FD" w:rsidP="00BB58FD">
      <w:pPr>
        <w:pStyle w:val="ConsPlusNonformat"/>
        <w:widowControl/>
        <w:jc w:val="center"/>
        <w:rPr>
          <w:rFonts w:ascii="Times New Roman" w:hAnsi="Times New Roman" w:cs="Times New Roman"/>
          <w:i/>
        </w:rPr>
      </w:pPr>
      <w:proofErr w:type="gramStart"/>
      <w:r w:rsidRPr="00AF309C">
        <w:rPr>
          <w:rFonts w:ascii="Times New Roman" w:hAnsi="Times New Roman" w:cs="Times New Roman"/>
          <w:i/>
        </w:rPr>
        <w:t>(наименование организации, Ф.И.О. ее руководителя,</w:t>
      </w:r>
      <w:proofErr w:type="gramEnd"/>
    </w:p>
    <w:p w:rsidR="00BB58FD" w:rsidRPr="00AF309C" w:rsidRDefault="00BB58FD" w:rsidP="00BB58FD">
      <w:pPr>
        <w:pStyle w:val="ConsPlusNonformat"/>
        <w:widowControl/>
        <w:jc w:val="center"/>
        <w:rPr>
          <w:rFonts w:ascii="Times New Roman" w:hAnsi="Times New Roman" w:cs="Times New Roman"/>
          <w:i/>
        </w:rPr>
      </w:pPr>
      <w:r w:rsidRPr="00AF309C">
        <w:rPr>
          <w:rFonts w:ascii="Times New Roman" w:hAnsi="Times New Roman" w:cs="Times New Roman"/>
          <w:i/>
        </w:rPr>
        <w:t>индивидуального предпринимателя, гражданина)</w:t>
      </w:r>
    </w:p>
    <w:p w:rsidR="00BB58FD" w:rsidRPr="00AF309C" w:rsidRDefault="00BB58FD" w:rsidP="00BB58FD">
      <w:pPr>
        <w:pStyle w:val="ConsPlusNonformat"/>
        <w:widowControl/>
        <w:jc w:val="both"/>
        <w:rPr>
          <w:rFonts w:ascii="Times New Roman" w:hAnsi="Times New Roman" w:cs="Times New Roman"/>
        </w:rPr>
      </w:pPr>
      <w:r w:rsidRPr="00AF309C">
        <w:rPr>
          <w:rFonts w:ascii="Times New Roman" w:hAnsi="Times New Roman" w:cs="Times New Roman"/>
        </w:rPr>
        <w:t xml:space="preserve">в </w:t>
      </w:r>
      <w:proofErr w:type="gramStart"/>
      <w:r w:rsidRPr="00AF309C">
        <w:rPr>
          <w:rFonts w:ascii="Times New Roman" w:hAnsi="Times New Roman" w:cs="Times New Roman"/>
        </w:rPr>
        <w:t>результате</w:t>
      </w:r>
      <w:proofErr w:type="gramEnd"/>
      <w:r w:rsidRPr="00AF309C">
        <w:rPr>
          <w:rFonts w:ascii="Times New Roman" w:hAnsi="Times New Roman" w:cs="Times New Roman"/>
        </w:rPr>
        <w:t xml:space="preserve"> которой установлено ненадлежащее использование земельного</w:t>
      </w:r>
      <w:r w:rsidR="00AF309C">
        <w:rPr>
          <w:rFonts w:ascii="Times New Roman" w:hAnsi="Times New Roman" w:cs="Times New Roman"/>
        </w:rPr>
        <w:t xml:space="preserve"> </w:t>
      </w:r>
      <w:r w:rsidRPr="00AF309C">
        <w:rPr>
          <w:rFonts w:ascii="Times New Roman" w:hAnsi="Times New Roman" w:cs="Times New Roman"/>
        </w:rPr>
        <w:t>участка: ____</w:t>
      </w:r>
    </w:p>
    <w:p w:rsidR="00BB58FD" w:rsidRPr="00AF309C" w:rsidRDefault="00BB58FD" w:rsidP="00BB58FD">
      <w:pPr>
        <w:pStyle w:val="ConsPlusNonformat"/>
        <w:widowControl/>
        <w:jc w:val="both"/>
        <w:rPr>
          <w:rFonts w:ascii="Times New Roman" w:hAnsi="Times New Roman" w:cs="Times New Roman"/>
        </w:rPr>
      </w:pPr>
      <w:r w:rsidRPr="00AF309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BB58FD" w:rsidRPr="00AF309C" w:rsidRDefault="00BB58FD" w:rsidP="00BB58FD">
      <w:pPr>
        <w:pStyle w:val="ConsPlusNonformat"/>
        <w:widowControl/>
        <w:jc w:val="center"/>
        <w:rPr>
          <w:rFonts w:ascii="Times New Roman" w:hAnsi="Times New Roman" w:cs="Times New Roman"/>
          <w:i/>
        </w:rPr>
      </w:pPr>
      <w:proofErr w:type="gramStart"/>
      <w:r w:rsidRPr="00AF309C">
        <w:rPr>
          <w:rFonts w:ascii="Times New Roman" w:hAnsi="Times New Roman" w:cs="Times New Roman"/>
          <w:i/>
        </w:rPr>
        <w:t xml:space="preserve">(описание нарушения с указанием площади, местоположения, кадастрового </w:t>
      </w:r>
      <w:proofErr w:type="gramEnd"/>
    </w:p>
    <w:p w:rsidR="00BB58FD" w:rsidRPr="00AF309C" w:rsidRDefault="00BB58FD" w:rsidP="00BB58FD">
      <w:pPr>
        <w:pStyle w:val="ConsPlusNonformat"/>
        <w:widowControl/>
        <w:jc w:val="center"/>
        <w:rPr>
          <w:rFonts w:ascii="Times New Roman" w:hAnsi="Times New Roman" w:cs="Times New Roman"/>
          <w:i/>
        </w:rPr>
      </w:pPr>
      <w:r w:rsidRPr="00AF309C">
        <w:rPr>
          <w:rFonts w:ascii="Times New Roman" w:hAnsi="Times New Roman" w:cs="Times New Roman"/>
          <w:i/>
        </w:rPr>
        <w:t xml:space="preserve">номера земельного участка (при наличии), где допущено нарушение, </w:t>
      </w:r>
    </w:p>
    <w:p w:rsidR="00BB58FD" w:rsidRPr="00AF309C" w:rsidRDefault="00BB58FD" w:rsidP="00BB58FD">
      <w:pPr>
        <w:pStyle w:val="ConsPlusNonformat"/>
        <w:widowControl/>
        <w:jc w:val="center"/>
        <w:rPr>
          <w:rFonts w:ascii="Times New Roman" w:hAnsi="Times New Roman" w:cs="Times New Roman"/>
          <w:i/>
        </w:rPr>
      </w:pPr>
      <w:r w:rsidRPr="00AF309C">
        <w:rPr>
          <w:rFonts w:ascii="Times New Roman" w:hAnsi="Times New Roman" w:cs="Times New Roman"/>
          <w:i/>
        </w:rPr>
        <w:t xml:space="preserve">наименования нормативных правовых актов, ссылки </w:t>
      </w:r>
      <w:proofErr w:type="gramStart"/>
      <w:r w:rsidRPr="00AF309C">
        <w:rPr>
          <w:rFonts w:ascii="Times New Roman" w:hAnsi="Times New Roman" w:cs="Times New Roman"/>
          <w:i/>
        </w:rPr>
        <w:t>на</w:t>
      </w:r>
      <w:proofErr w:type="gramEnd"/>
      <w:r w:rsidRPr="00AF309C">
        <w:rPr>
          <w:rFonts w:ascii="Times New Roman" w:hAnsi="Times New Roman" w:cs="Times New Roman"/>
          <w:i/>
        </w:rPr>
        <w:t xml:space="preserve"> структурные </w:t>
      </w:r>
    </w:p>
    <w:p w:rsidR="00BB58FD" w:rsidRPr="00AF309C" w:rsidRDefault="00BB58FD" w:rsidP="00BB58FD">
      <w:pPr>
        <w:pStyle w:val="ConsPlusNonformat"/>
        <w:widowControl/>
        <w:jc w:val="center"/>
        <w:rPr>
          <w:rFonts w:ascii="Times New Roman" w:hAnsi="Times New Roman" w:cs="Times New Roman"/>
          <w:i/>
        </w:rPr>
      </w:pPr>
      <w:r w:rsidRPr="00AF309C">
        <w:rPr>
          <w:rFonts w:ascii="Times New Roman" w:hAnsi="Times New Roman" w:cs="Times New Roman"/>
          <w:i/>
        </w:rPr>
        <w:t xml:space="preserve">единицы таких актов, требования которых были нарушены, </w:t>
      </w:r>
    </w:p>
    <w:p w:rsidR="00BB58FD" w:rsidRPr="00AF309C" w:rsidRDefault="00BB58FD" w:rsidP="00BB58FD">
      <w:pPr>
        <w:pStyle w:val="ConsPlusNonformat"/>
        <w:widowControl/>
        <w:jc w:val="center"/>
        <w:rPr>
          <w:rFonts w:ascii="Times New Roman" w:hAnsi="Times New Roman" w:cs="Times New Roman"/>
          <w:i/>
        </w:rPr>
      </w:pPr>
      <w:r w:rsidRPr="00AF309C">
        <w:rPr>
          <w:rFonts w:ascii="Times New Roman" w:hAnsi="Times New Roman" w:cs="Times New Roman"/>
          <w:i/>
        </w:rPr>
        <w:t>и установленная за это ответственность)</w:t>
      </w:r>
    </w:p>
    <w:p w:rsidR="00BB58FD" w:rsidRPr="00AF309C" w:rsidRDefault="00BB58FD" w:rsidP="00BB58FD">
      <w:pPr>
        <w:pStyle w:val="ConsPlusNonformat"/>
        <w:widowControl/>
        <w:jc w:val="both"/>
        <w:rPr>
          <w:rFonts w:ascii="Times New Roman" w:hAnsi="Times New Roman" w:cs="Times New Roman"/>
        </w:rPr>
      </w:pPr>
    </w:p>
    <w:p w:rsidR="00BB58FD" w:rsidRPr="00AF309C" w:rsidRDefault="00BB58FD" w:rsidP="00BB58FD">
      <w:pPr>
        <w:pStyle w:val="ConsPlusNonformat"/>
        <w:keepNext/>
        <w:widowControl/>
        <w:jc w:val="both"/>
        <w:rPr>
          <w:rFonts w:ascii="Times New Roman" w:hAnsi="Times New Roman" w:cs="Times New Roman"/>
        </w:rPr>
      </w:pPr>
      <w:r w:rsidRPr="00AF309C">
        <w:rPr>
          <w:rFonts w:ascii="Times New Roman" w:hAnsi="Times New Roman" w:cs="Times New Roman"/>
        </w:rPr>
        <w:t>Руководствуясь статьей 71 Земельного кодекса Российской Федерации,</w:t>
      </w:r>
    </w:p>
    <w:p w:rsidR="00BB58FD" w:rsidRPr="00AF309C" w:rsidRDefault="00BB58FD" w:rsidP="00BB58FD">
      <w:pPr>
        <w:pStyle w:val="ConsPlusNonformat"/>
        <w:keepNext/>
        <w:widowControl/>
        <w:jc w:val="both"/>
        <w:rPr>
          <w:rFonts w:ascii="Times New Roman" w:hAnsi="Times New Roman" w:cs="Times New Roman"/>
        </w:rPr>
      </w:pPr>
    </w:p>
    <w:p w:rsidR="00BB58FD" w:rsidRPr="00AF309C" w:rsidRDefault="00BB58FD" w:rsidP="00BB58FD">
      <w:pPr>
        <w:pStyle w:val="ConsPlusNonformat"/>
        <w:keepNext/>
        <w:widowControl/>
        <w:jc w:val="center"/>
        <w:rPr>
          <w:rFonts w:ascii="Times New Roman" w:hAnsi="Times New Roman" w:cs="Times New Roman"/>
        </w:rPr>
      </w:pPr>
      <w:r w:rsidRPr="00AF309C">
        <w:rPr>
          <w:rFonts w:ascii="Times New Roman" w:hAnsi="Times New Roman" w:cs="Times New Roman"/>
        </w:rPr>
        <w:t>ПРЕДПИСЫВАЮ</w:t>
      </w:r>
    </w:p>
    <w:p w:rsidR="00BB58FD" w:rsidRPr="00AF309C" w:rsidRDefault="00BB58FD" w:rsidP="00BB58FD">
      <w:pPr>
        <w:pStyle w:val="ConsPlusNonformat"/>
        <w:keepNext/>
        <w:widowControl/>
        <w:jc w:val="center"/>
        <w:rPr>
          <w:rFonts w:ascii="Times New Roman" w:hAnsi="Times New Roman" w:cs="Times New Roman"/>
        </w:rPr>
      </w:pPr>
    </w:p>
    <w:p w:rsidR="00BB58FD" w:rsidRPr="00AF309C" w:rsidRDefault="00BB58FD" w:rsidP="00BB58FD">
      <w:pPr>
        <w:pStyle w:val="ConsPlusNonformat"/>
        <w:widowControl/>
        <w:jc w:val="center"/>
        <w:rPr>
          <w:rFonts w:ascii="Times New Roman" w:hAnsi="Times New Roman" w:cs="Times New Roman"/>
        </w:rPr>
      </w:pPr>
      <w:r w:rsidRPr="00AF309C">
        <w:rPr>
          <w:rFonts w:ascii="Times New Roman" w:hAnsi="Times New Roman" w:cs="Times New Roman"/>
        </w:rPr>
        <w:t>___________________________________________________________________________</w:t>
      </w:r>
    </w:p>
    <w:p w:rsidR="00BB58FD" w:rsidRPr="00AF309C" w:rsidRDefault="00BB58FD" w:rsidP="00BB58FD">
      <w:pPr>
        <w:pStyle w:val="ConsPlusNonformat"/>
        <w:widowControl/>
        <w:jc w:val="center"/>
        <w:rPr>
          <w:rFonts w:ascii="Times New Roman" w:hAnsi="Times New Roman" w:cs="Times New Roman"/>
          <w:i/>
        </w:rPr>
      </w:pPr>
      <w:r w:rsidRPr="00AF309C">
        <w:rPr>
          <w:rFonts w:ascii="Times New Roman" w:hAnsi="Times New Roman" w:cs="Times New Roman"/>
          <w:i/>
        </w:rPr>
        <w:t>(наименование организации, Ф.И.О. ее руководителя, должностного лица, индивидуального предпринимателя, гражданина)</w:t>
      </w:r>
    </w:p>
    <w:p w:rsidR="00BB58FD" w:rsidRPr="00AF309C" w:rsidRDefault="00BB58FD" w:rsidP="00BB58FD">
      <w:pPr>
        <w:pStyle w:val="ConsPlusNonformat"/>
        <w:widowControl/>
        <w:jc w:val="center"/>
        <w:rPr>
          <w:rFonts w:ascii="Times New Roman" w:hAnsi="Times New Roman" w:cs="Times New Roman"/>
        </w:rPr>
      </w:pPr>
      <w:r w:rsidRPr="00AF309C">
        <w:rPr>
          <w:rFonts w:ascii="Times New Roman" w:hAnsi="Times New Roman" w:cs="Times New Roman"/>
        </w:rPr>
        <w:t>_____________________________________________________________________________</w:t>
      </w:r>
    </w:p>
    <w:p w:rsidR="00BB58FD" w:rsidRPr="00AF309C" w:rsidRDefault="00BB58FD" w:rsidP="00BB58FD">
      <w:pPr>
        <w:pStyle w:val="ConsPlusNonformat"/>
        <w:widowControl/>
        <w:jc w:val="both"/>
        <w:rPr>
          <w:rFonts w:ascii="Times New Roman" w:hAnsi="Times New Roman" w:cs="Times New Roman"/>
        </w:rPr>
      </w:pPr>
      <w:r w:rsidRPr="00AF309C">
        <w:rPr>
          <w:rFonts w:ascii="Times New Roman" w:hAnsi="Times New Roman" w:cs="Times New Roman"/>
        </w:rPr>
        <w:t>устранить указанное нарушение в установленном законодательством Российской</w:t>
      </w:r>
      <w:r w:rsidR="00D95F4F" w:rsidRPr="00AF309C">
        <w:rPr>
          <w:rFonts w:ascii="Times New Roman" w:hAnsi="Times New Roman" w:cs="Times New Roman"/>
        </w:rPr>
        <w:t xml:space="preserve"> </w:t>
      </w:r>
      <w:r w:rsidRPr="00AF309C">
        <w:rPr>
          <w:rFonts w:ascii="Times New Roman" w:hAnsi="Times New Roman" w:cs="Times New Roman"/>
        </w:rPr>
        <w:t>Федерации порядке в срок до «__» _____________ 20__ года.</w:t>
      </w:r>
    </w:p>
    <w:p w:rsidR="00BB58FD" w:rsidRPr="00AF309C" w:rsidRDefault="00BB58FD" w:rsidP="00BB58FD">
      <w:pPr>
        <w:pStyle w:val="ConsPlusNonformat"/>
        <w:widowControl/>
        <w:ind w:firstLine="709"/>
        <w:jc w:val="both"/>
        <w:rPr>
          <w:rFonts w:ascii="Times New Roman" w:hAnsi="Times New Roman" w:cs="Times New Roman"/>
        </w:rPr>
      </w:pPr>
    </w:p>
    <w:p w:rsidR="00BB58FD" w:rsidRPr="00AF309C" w:rsidRDefault="00BB58FD" w:rsidP="00BB58FD">
      <w:pPr>
        <w:pStyle w:val="ConsPlusNonformat"/>
        <w:widowControl/>
        <w:ind w:firstLine="709"/>
        <w:jc w:val="both"/>
        <w:rPr>
          <w:rFonts w:ascii="Times New Roman" w:hAnsi="Times New Roman" w:cs="Times New Roman"/>
        </w:rPr>
      </w:pPr>
      <w:r w:rsidRPr="00AF309C">
        <w:rPr>
          <w:rFonts w:ascii="Times New Roman" w:hAnsi="Times New Roman" w:cs="Times New Roman"/>
        </w:rPr>
        <w:t xml:space="preserve">Для решения вопроса о продлении </w:t>
      </w:r>
      <w:proofErr w:type="gramStart"/>
      <w:r w:rsidRPr="00AF309C">
        <w:rPr>
          <w:rFonts w:ascii="Times New Roman" w:hAnsi="Times New Roman" w:cs="Times New Roman"/>
        </w:rPr>
        <w:t>срока устранения нарушения требований</w:t>
      </w:r>
      <w:r w:rsidR="00D95F4F" w:rsidRPr="00AF309C">
        <w:rPr>
          <w:rFonts w:ascii="Times New Roman" w:hAnsi="Times New Roman" w:cs="Times New Roman"/>
        </w:rPr>
        <w:t xml:space="preserve"> </w:t>
      </w:r>
      <w:r w:rsidRPr="00AF309C">
        <w:rPr>
          <w:rFonts w:ascii="Times New Roman" w:hAnsi="Times New Roman" w:cs="Times New Roman"/>
        </w:rPr>
        <w:t>земельного законодательства Российской Федерации</w:t>
      </w:r>
      <w:proofErr w:type="gramEnd"/>
      <w:r w:rsidRPr="00AF309C">
        <w:rPr>
          <w:rFonts w:ascii="Times New Roman" w:hAnsi="Times New Roman" w:cs="Times New Roman"/>
        </w:rPr>
        <w:t xml:space="preserve"> лицо, которому выдано</w:t>
      </w:r>
      <w:r w:rsidR="00D95F4F" w:rsidRPr="00AF309C">
        <w:rPr>
          <w:rFonts w:ascii="Times New Roman" w:hAnsi="Times New Roman" w:cs="Times New Roman"/>
        </w:rPr>
        <w:t xml:space="preserve"> </w:t>
      </w:r>
      <w:r w:rsidRPr="00AF309C">
        <w:rPr>
          <w:rFonts w:ascii="Times New Roman" w:hAnsi="Times New Roman" w:cs="Times New Roman"/>
        </w:rPr>
        <w:t>предписание, вправе представить должностному лицу, вынесшему предписание:</w:t>
      </w:r>
    </w:p>
    <w:p w:rsidR="00BB58FD" w:rsidRPr="00AF309C" w:rsidRDefault="00BB58FD" w:rsidP="00BB58FD">
      <w:pPr>
        <w:pStyle w:val="ConsPlusNonformat"/>
        <w:widowControl/>
        <w:ind w:firstLine="709"/>
        <w:jc w:val="both"/>
        <w:rPr>
          <w:rFonts w:ascii="Times New Roman" w:hAnsi="Times New Roman" w:cs="Times New Roman"/>
        </w:rPr>
      </w:pPr>
      <w:r w:rsidRPr="00AF309C">
        <w:rPr>
          <w:rFonts w:ascii="Times New Roman" w:hAnsi="Times New Roman" w:cs="Times New Roman"/>
        </w:rPr>
        <w:t>– ходатайство о продлении срока устранения нарушения;</w:t>
      </w:r>
    </w:p>
    <w:p w:rsidR="00BB58FD" w:rsidRPr="00AF309C" w:rsidRDefault="00BB58FD" w:rsidP="00BB58FD">
      <w:pPr>
        <w:pStyle w:val="ConsPlusNonformat"/>
        <w:widowControl/>
        <w:ind w:firstLine="709"/>
        <w:jc w:val="both"/>
        <w:rPr>
          <w:rFonts w:ascii="Times New Roman" w:hAnsi="Times New Roman" w:cs="Times New Roman"/>
        </w:rPr>
      </w:pPr>
      <w:r w:rsidRPr="00AF309C">
        <w:rPr>
          <w:rFonts w:ascii="Times New Roman" w:hAnsi="Times New Roman" w:cs="Times New Roman"/>
        </w:rPr>
        <w:t>– документы, справки и иные материалы, подтверждающие принятие</w:t>
      </w:r>
      <w:r w:rsidR="00D95F4F" w:rsidRPr="00AF309C">
        <w:rPr>
          <w:rFonts w:ascii="Times New Roman" w:hAnsi="Times New Roman" w:cs="Times New Roman"/>
        </w:rPr>
        <w:t xml:space="preserve"> </w:t>
      </w:r>
      <w:r w:rsidRPr="00AF309C">
        <w:rPr>
          <w:rFonts w:ascii="Times New Roman" w:hAnsi="Times New Roman" w:cs="Times New Roman"/>
        </w:rPr>
        <w:t>необходимых мер для устранения нарушения.</w:t>
      </w:r>
    </w:p>
    <w:p w:rsidR="00BB58FD" w:rsidRPr="00AF309C" w:rsidRDefault="00BB58FD" w:rsidP="00BB58FD">
      <w:pPr>
        <w:pStyle w:val="ConsPlusNonformat"/>
        <w:widowControl/>
        <w:ind w:firstLine="709"/>
        <w:jc w:val="both"/>
        <w:rPr>
          <w:rFonts w:ascii="Times New Roman" w:hAnsi="Times New Roman" w:cs="Times New Roman"/>
        </w:rPr>
      </w:pPr>
    </w:p>
    <w:p w:rsidR="00BB58FD" w:rsidRPr="00AF309C" w:rsidRDefault="00BB58FD" w:rsidP="00BB58FD">
      <w:pPr>
        <w:pStyle w:val="ConsPlusNonformat"/>
        <w:widowControl/>
        <w:ind w:firstLine="709"/>
        <w:jc w:val="both"/>
        <w:rPr>
          <w:rFonts w:ascii="Times New Roman" w:hAnsi="Times New Roman" w:cs="Times New Roman"/>
        </w:rPr>
      </w:pPr>
      <w:r w:rsidRPr="00AF309C">
        <w:rPr>
          <w:rFonts w:ascii="Times New Roman" w:hAnsi="Times New Roman" w:cs="Times New Roman"/>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w:t>
      </w:r>
      <w:r w:rsidRPr="00AF309C">
        <w:rPr>
          <w:rFonts w:ascii="Times New Roman" w:hAnsi="Times New Roman" w:cs="Times New Roman"/>
        </w:rPr>
        <w:lastRenderedPageBreak/>
        <w:t>осуществляющего государственный</w:t>
      </w:r>
      <w:r w:rsidR="00D95F4F" w:rsidRPr="00AF309C">
        <w:rPr>
          <w:rFonts w:ascii="Times New Roman" w:hAnsi="Times New Roman" w:cs="Times New Roman"/>
        </w:rPr>
        <w:t xml:space="preserve"> </w:t>
      </w:r>
      <w:r w:rsidRPr="00AF309C">
        <w:rPr>
          <w:rFonts w:ascii="Times New Roman" w:hAnsi="Times New Roman" w:cs="Times New Roman"/>
        </w:rPr>
        <w:t>надзор,</w:t>
      </w:r>
      <w:r w:rsidR="00D95F4F" w:rsidRPr="00AF309C">
        <w:rPr>
          <w:rFonts w:ascii="Times New Roman" w:hAnsi="Times New Roman" w:cs="Times New Roman"/>
        </w:rPr>
        <w:t xml:space="preserve"> </w:t>
      </w:r>
      <w:r w:rsidRPr="00AF309C">
        <w:rPr>
          <w:rFonts w:ascii="Times New Roman" w:hAnsi="Times New Roman" w:cs="Times New Roman"/>
        </w:rPr>
        <w:t>об устранении нарушений законодательства Российской Федерации</w:t>
      </w:r>
      <w:r w:rsidR="00D95F4F" w:rsidRPr="00AF309C">
        <w:rPr>
          <w:rFonts w:ascii="Times New Roman" w:hAnsi="Times New Roman" w:cs="Times New Roman"/>
        </w:rPr>
        <w:t xml:space="preserve"> </w:t>
      </w:r>
      <w:r w:rsidRPr="00AF309C">
        <w:rPr>
          <w:rFonts w:ascii="Times New Roman" w:hAnsi="Times New Roman" w:cs="Times New Roman"/>
        </w:rPr>
        <w:t>установлена административная ответственность.</w:t>
      </w:r>
    </w:p>
    <w:p w:rsidR="00BB58FD" w:rsidRPr="00AF309C" w:rsidRDefault="00BB58FD" w:rsidP="00BB58FD">
      <w:pPr>
        <w:pStyle w:val="ConsPlusNonformat"/>
        <w:widowControl/>
        <w:ind w:firstLine="709"/>
        <w:jc w:val="both"/>
        <w:rPr>
          <w:rFonts w:ascii="Times New Roman" w:hAnsi="Times New Roman" w:cs="Times New Roman"/>
        </w:rPr>
      </w:pPr>
      <w:r w:rsidRPr="00AF309C">
        <w:rPr>
          <w:rFonts w:ascii="Times New Roman" w:hAnsi="Times New Roman" w:cs="Times New Roman"/>
        </w:rPr>
        <w:t>В случае не</w:t>
      </w:r>
      <w:r w:rsidR="00D95F4F" w:rsidRPr="00AF309C">
        <w:rPr>
          <w:rFonts w:ascii="Times New Roman" w:hAnsi="Times New Roman" w:cs="Times New Roman"/>
        </w:rPr>
        <w:t xml:space="preserve">  </w:t>
      </w:r>
      <w:r w:rsidRPr="00AF309C">
        <w:rPr>
          <w:rFonts w:ascii="Times New Roman" w:hAnsi="Times New Roman" w:cs="Times New Roman"/>
        </w:rPr>
        <w:t>устранения в установленный срок указанного нарушения</w:t>
      </w:r>
      <w:r w:rsidR="00D95F4F" w:rsidRPr="00AF309C">
        <w:rPr>
          <w:rFonts w:ascii="Times New Roman" w:hAnsi="Times New Roman" w:cs="Times New Roman"/>
        </w:rPr>
        <w:t xml:space="preserve"> </w:t>
      </w:r>
      <w:r w:rsidRPr="00AF309C">
        <w:rPr>
          <w:rFonts w:ascii="Times New Roman" w:hAnsi="Times New Roman" w:cs="Times New Roman"/>
        </w:rPr>
        <w:t xml:space="preserve">информация о неисполнении предписания будет направлена ______________________ </w:t>
      </w:r>
      <w:r w:rsidRPr="00AF309C">
        <w:rPr>
          <w:rFonts w:ascii="Times New Roman" w:hAnsi="Times New Roman" w:cs="Times New Roman"/>
          <w:i/>
        </w:rPr>
        <w:t>(указывается наименование органа государственной власти или органа местного самоуправления</w:t>
      </w:r>
      <w:proofErr w:type="gramStart"/>
      <w:r w:rsidRPr="00AF309C">
        <w:rPr>
          <w:rFonts w:ascii="Times New Roman" w:hAnsi="Times New Roman" w:cs="Times New Roman"/>
          <w:i/>
        </w:rPr>
        <w:t>)</w:t>
      </w:r>
      <w:r w:rsidRPr="00AF309C">
        <w:rPr>
          <w:rFonts w:ascii="Times New Roman" w:hAnsi="Times New Roman" w:cs="Times New Roman"/>
        </w:rPr>
        <w:t>в</w:t>
      </w:r>
      <w:proofErr w:type="gramEnd"/>
      <w:r w:rsidRPr="00AF309C">
        <w:rPr>
          <w:rFonts w:ascii="Times New Roman" w:hAnsi="Times New Roman" w:cs="Times New Roman"/>
        </w:rPr>
        <w:t xml:space="preserve"> для принятия мер, предусмотренных законодательством Российской Федерации.</w:t>
      </w:r>
    </w:p>
    <w:p w:rsidR="00BB58FD" w:rsidRPr="00AF309C" w:rsidRDefault="00BB58FD" w:rsidP="00BB58FD">
      <w:pPr>
        <w:pStyle w:val="ConsPlusNonformat"/>
        <w:widowControl/>
        <w:ind w:firstLine="709"/>
        <w:jc w:val="both"/>
        <w:rPr>
          <w:rFonts w:ascii="Times New Roman" w:hAnsi="Times New Roman" w:cs="Times New Roman"/>
        </w:rPr>
      </w:pPr>
    </w:p>
    <w:p w:rsidR="00BB58FD" w:rsidRPr="00AF309C" w:rsidRDefault="00BB58FD" w:rsidP="00BB58FD">
      <w:pPr>
        <w:pStyle w:val="ConsPlusNonformat"/>
        <w:widowControl/>
        <w:ind w:firstLine="709"/>
        <w:jc w:val="both"/>
        <w:rPr>
          <w:rFonts w:ascii="Times New Roman" w:hAnsi="Times New Roman" w:cs="Times New Roman"/>
        </w:rPr>
      </w:pPr>
      <w:proofErr w:type="gramStart"/>
      <w:r w:rsidRPr="00AF309C">
        <w:rPr>
          <w:rFonts w:ascii="Times New Roman" w:hAnsi="Times New Roman" w:cs="Times New Roman"/>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w:t>
      </w:r>
      <w:r w:rsidR="00D95F4F" w:rsidRPr="00AF309C">
        <w:rPr>
          <w:rFonts w:ascii="Times New Roman" w:hAnsi="Times New Roman" w:cs="Times New Roman"/>
        </w:rPr>
        <w:t xml:space="preserve"> </w:t>
      </w:r>
      <w:r w:rsidRPr="00AF309C">
        <w:rPr>
          <w:rFonts w:ascii="Times New Roman" w:hAnsi="Times New Roman" w:cs="Times New Roman"/>
        </w:rPr>
        <w:t>требование об изъятии земельного участка или в случае, предусмотренном пунктом 2 статьи 54 Земельного кодекса Российской Федерации, принимает</w:t>
      </w:r>
      <w:r w:rsidR="00D95F4F" w:rsidRPr="00AF309C">
        <w:rPr>
          <w:rFonts w:ascii="Times New Roman" w:hAnsi="Times New Roman" w:cs="Times New Roman"/>
        </w:rPr>
        <w:t xml:space="preserve"> </w:t>
      </w:r>
      <w:r w:rsidRPr="00AF309C">
        <w:rPr>
          <w:rFonts w:ascii="Times New Roman" w:hAnsi="Times New Roman" w:cs="Times New Roman"/>
        </w:rPr>
        <w:t>решение об изъятии земельного участка самостоятельно.</w:t>
      </w:r>
      <w:proofErr w:type="gramEnd"/>
    </w:p>
    <w:p w:rsidR="00BB58FD" w:rsidRPr="00AF309C" w:rsidRDefault="00BB58FD" w:rsidP="00BB58FD">
      <w:pPr>
        <w:pStyle w:val="ConsPlusNonformat"/>
        <w:widowControl/>
        <w:ind w:firstLine="709"/>
        <w:jc w:val="both"/>
        <w:rPr>
          <w:rFonts w:ascii="Times New Roman" w:hAnsi="Times New Roman" w:cs="Times New Roman"/>
        </w:rPr>
      </w:pPr>
      <w:r w:rsidRPr="00AF309C">
        <w:rPr>
          <w:rFonts w:ascii="Times New Roman" w:hAnsi="Times New Roman" w:cs="Times New Roman"/>
        </w:rPr>
        <w:t>В соответствии со статьей 76 Земельного кодекса Российской Федерации прекращение права на земельный участок не освобождает виновное лицо от</w:t>
      </w:r>
      <w:r w:rsidR="00D95F4F" w:rsidRPr="00AF309C">
        <w:rPr>
          <w:rFonts w:ascii="Times New Roman" w:hAnsi="Times New Roman" w:cs="Times New Roman"/>
        </w:rPr>
        <w:t xml:space="preserve"> </w:t>
      </w:r>
      <w:r w:rsidRPr="00AF309C">
        <w:rPr>
          <w:rFonts w:ascii="Times New Roman" w:hAnsi="Times New Roman" w:cs="Times New Roman"/>
        </w:rPr>
        <w:t>возмещения вреда, причиненного земельным правонарушением.</w:t>
      </w:r>
    </w:p>
    <w:p w:rsidR="00BB58FD" w:rsidRPr="00AF309C" w:rsidRDefault="00BB58FD" w:rsidP="00BB58FD">
      <w:pPr>
        <w:pStyle w:val="ConsPlusNonformat"/>
        <w:widowControl/>
        <w:ind w:firstLine="709"/>
        <w:jc w:val="both"/>
        <w:rPr>
          <w:rFonts w:ascii="Times New Roman" w:hAnsi="Times New Roman" w:cs="Times New Roman"/>
        </w:rPr>
      </w:pPr>
    </w:p>
    <w:p w:rsidR="00BB58FD" w:rsidRPr="00AF309C" w:rsidRDefault="00BB58FD" w:rsidP="00BB58FD">
      <w:pPr>
        <w:pStyle w:val="ConsPlusNonformat"/>
        <w:widowControl/>
        <w:jc w:val="center"/>
        <w:rPr>
          <w:rFonts w:ascii="Times New Roman" w:hAnsi="Times New Roman" w:cs="Times New Roman"/>
        </w:rPr>
      </w:pPr>
      <w:r w:rsidRPr="00AF309C">
        <w:rPr>
          <w:rFonts w:ascii="Times New Roman" w:hAnsi="Times New Roman" w:cs="Times New Roman"/>
        </w:rPr>
        <w:t>_____________________________________________________________________________</w:t>
      </w:r>
    </w:p>
    <w:p w:rsidR="00BB58FD" w:rsidRPr="00AF309C" w:rsidRDefault="00BB58FD" w:rsidP="00BB58FD">
      <w:pPr>
        <w:pStyle w:val="ConsPlusNonformat"/>
        <w:widowControl/>
        <w:jc w:val="center"/>
        <w:rPr>
          <w:rFonts w:ascii="Times New Roman" w:hAnsi="Times New Roman" w:cs="Times New Roman"/>
        </w:rPr>
      </w:pPr>
      <w:r w:rsidRPr="00AF309C">
        <w:rPr>
          <w:rFonts w:ascii="Times New Roman" w:hAnsi="Times New Roman" w:cs="Times New Roman"/>
        </w:rPr>
        <w:t>_____________________________________________________________________________</w:t>
      </w:r>
    </w:p>
    <w:p w:rsidR="00BB58FD" w:rsidRPr="00AF309C" w:rsidRDefault="00BB58FD" w:rsidP="00BB58FD">
      <w:pPr>
        <w:pStyle w:val="ConsPlusNonformat"/>
        <w:widowControl/>
        <w:jc w:val="center"/>
        <w:rPr>
          <w:rFonts w:ascii="Times New Roman" w:hAnsi="Times New Roman" w:cs="Times New Roman"/>
          <w:i/>
        </w:rPr>
      </w:pPr>
      <w:proofErr w:type="gramStart"/>
      <w:r w:rsidRPr="00AF309C">
        <w:rPr>
          <w:rFonts w:ascii="Times New Roman" w:hAnsi="Times New Roman" w:cs="Times New Roman"/>
          <w:i/>
        </w:rPr>
        <w:t>(иные разъяснения прав, дополнительная информация (при необходимости),</w:t>
      </w:r>
      <w:proofErr w:type="gramEnd"/>
    </w:p>
    <w:p w:rsidR="00BB58FD" w:rsidRPr="00AF309C" w:rsidRDefault="00BB58FD" w:rsidP="00BB58FD">
      <w:pPr>
        <w:pStyle w:val="ConsPlusNonformat"/>
        <w:widowControl/>
        <w:jc w:val="center"/>
        <w:rPr>
          <w:rFonts w:ascii="Times New Roman" w:hAnsi="Times New Roman" w:cs="Times New Roman"/>
          <w:i/>
        </w:rPr>
      </w:pPr>
      <w:r w:rsidRPr="00AF309C">
        <w:rPr>
          <w:rFonts w:ascii="Times New Roman" w:hAnsi="Times New Roman" w:cs="Times New Roman"/>
          <w:i/>
        </w:rPr>
        <w:t>рекомендации о порядке и способах устранения нарушений)</w:t>
      </w:r>
    </w:p>
    <w:p w:rsidR="00BB58FD" w:rsidRPr="00AF309C" w:rsidRDefault="00BB58FD" w:rsidP="00BB58FD">
      <w:pPr>
        <w:pStyle w:val="ConsPlusNonformat"/>
        <w:widowControl/>
        <w:jc w:val="center"/>
        <w:rPr>
          <w:rFonts w:ascii="Times New Roman" w:hAnsi="Times New Roman" w:cs="Times New Roman"/>
        </w:rPr>
      </w:pPr>
      <w:r w:rsidRPr="00AF309C">
        <w:rPr>
          <w:rFonts w:ascii="Times New Roman" w:hAnsi="Times New Roman" w:cs="Times New Roman"/>
        </w:rPr>
        <w:t>___________________________________________________________________________</w:t>
      </w:r>
    </w:p>
    <w:p w:rsidR="00BB58FD" w:rsidRPr="00AF309C" w:rsidRDefault="00BB58FD" w:rsidP="00BB58FD">
      <w:pPr>
        <w:pStyle w:val="ConsPlusNonformat"/>
        <w:widowControl/>
        <w:jc w:val="center"/>
        <w:rPr>
          <w:rFonts w:ascii="Times New Roman" w:hAnsi="Times New Roman" w:cs="Times New Roman"/>
        </w:rPr>
      </w:pPr>
      <w:r w:rsidRPr="00AF309C">
        <w:rPr>
          <w:rFonts w:ascii="Times New Roman" w:hAnsi="Times New Roman" w:cs="Times New Roman"/>
        </w:rPr>
        <w:t>___________________________________________________________________________</w:t>
      </w:r>
    </w:p>
    <w:p w:rsidR="00BB58FD" w:rsidRPr="00AF309C" w:rsidRDefault="00BB58FD" w:rsidP="00BB58FD">
      <w:pPr>
        <w:pStyle w:val="ConsPlusNonformat"/>
        <w:widowControl/>
        <w:jc w:val="center"/>
        <w:rPr>
          <w:rFonts w:ascii="Times New Roman" w:hAnsi="Times New Roman" w:cs="Times New Roman"/>
          <w:i/>
        </w:rPr>
      </w:pPr>
      <w:proofErr w:type="gramStart"/>
      <w:r w:rsidRPr="00AF309C">
        <w:rPr>
          <w:rFonts w:ascii="Times New Roman" w:hAnsi="Times New Roman" w:cs="Times New Roman"/>
          <w:i/>
        </w:rPr>
        <w:t xml:space="preserve">(подпись, фамилия, имя, отчество (последнее – при наличии) </w:t>
      </w:r>
      <w:proofErr w:type="gramEnd"/>
    </w:p>
    <w:p w:rsidR="00BB58FD" w:rsidRPr="00AF309C" w:rsidRDefault="00BB58FD" w:rsidP="00BB58FD">
      <w:pPr>
        <w:pStyle w:val="ConsPlusNonformat"/>
        <w:widowControl/>
        <w:jc w:val="center"/>
        <w:rPr>
          <w:rFonts w:ascii="Times New Roman" w:hAnsi="Times New Roman" w:cs="Times New Roman"/>
          <w:i/>
        </w:rPr>
      </w:pPr>
      <w:r w:rsidRPr="00AF309C">
        <w:rPr>
          <w:rFonts w:ascii="Times New Roman" w:hAnsi="Times New Roman" w:cs="Times New Roman"/>
          <w:i/>
        </w:rPr>
        <w:t>должностного лица, вынесшего предписание)</w:t>
      </w:r>
    </w:p>
    <w:p w:rsidR="00BB58FD" w:rsidRPr="00AF309C" w:rsidRDefault="00BB58FD" w:rsidP="00BB58FD">
      <w:pPr>
        <w:pStyle w:val="ConsPlusNonformat"/>
        <w:widowControl/>
        <w:jc w:val="center"/>
        <w:rPr>
          <w:rFonts w:ascii="Times New Roman" w:hAnsi="Times New Roman" w:cs="Times New Roman"/>
        </w:rPr>
      </w:pPr>
      <w:r w:rsidRPr="00AF309C">
        <w:rPr>
          <w:rFonts w:ascii="Times New Roman" w:hAnsi="Times New Roman" w:cs="Times New Roman"/>
        </w:rPr>
        <w:t>___________________________________________________________________________</w:t>
      </w:r>
    </w:p>
    <w:p w:rsidR="00BB58FD" w:rsidRPr="00AF309C" w:rsidRDefault="00BB58FD" w:rsidP="00BB58FD">
      <w:pPr>
        <w:pStyle w:val="ConsPlusNonformat"/>
        <w:widowControl/>
        <w:jc w:val="center"/>
        <w:rPr>
          <w:rFonts w:ascii="Times New Roman" w:hAnsi="Times New Roman" w:cs="Times New Roman"/>
          <w:i/>
        </w:rPr>
      </w:pPr>
      <w:proofErr w:type="gramStart"/>
      <w:r w:rsidRPr="00AF309C">
        <w:rPr>
          <w:rFonts w:ascii="Times New Roman" w:hAnsi="Times New Roman" w:cs="Times New Roman"/>
          <w:i/>
        </w:rPr>
        <w:t>(подпись, фамилия, имя, отчество (последнее – при наличии) лица,</w:t>
      </w:r>
      <w:r w:rsidR="00D95F4F" w:rsidRPr="00AF309C">
        <w:rPr>
          <w:rFonts w:ascii="Times New Roman" w:hAnsi="Times New Roman" w:cs="Times New Roman"/>
          <w:i/>
        </w:rPr>
        <w:t xml:space="preserve"> </w:t>
      </w:r>
      <w:r w:rsidRPr="00AF309C">
        <w:rPr>
          <w:rFonts w:ascii="Times New Roman" w:hAnsi="Times New Roman" w:cs="Times New Roman"/>
          <w:i/>
        </w:rPr>
        <w:t>получившего предписание, либо отметка об отказе лица, получившего</w:t>
      </w:r>
      <w:r w:rsidR="00D95F4F" w:rsidRPr="00AF309C">
        <w:rPr>
          <w:rFonts w:ascii="Times New Roman" w:hAnsi="Times New Roman" w:cs="Times New Roman"/>
          <w:i/>
        </w:rPr>
        <w:t xml:space="preserve"> </w:t>
      </w:r>
      <w:r w:rsidRPr="00AF309C">
        <w:rPr>
          <w:rFonts w:ascii="Times New Roman" w:hAnsi="Times New Roman" w:cs="Times New Roman"/>
          <w:i/>
        </w:rPr>
        <w:t xml:space="preserve">предписание, </w:t>
      </w:r>
      <w:proofErr w:type="gramEnd"/>
    </w:p>
    <w:p w:rsidR="00BB58FD" w:rsidRPr="00AF309C" w:rsidRDefault="00BB58FD" w:rsidP="00BB58FD">
      <w:pPr>
        <w:pStyle w:val="ConsPlusNonformat"/>
        <w:widowControl/>
        <w:jc w:val="center"/>
        <w:rPr>
          <w:rFonts w:ascii="Times New Roman" w:hAnsi="Times New Roman" w:cs="Times New Roman"/>
          <w:i/>
        </w:rPr>
      </w:pPr>
      <w:r w:rsidRPr="00AF309C">
        <w:rPr>
          <w:rFonts w:ascii="Times New Roman" w:hAnsi="Times New Roman" w:cs="Times New Roman"/>
          <w:i/>
        </w:rPr>
        <w:t>в его подписании, либо отметка о направлении посредством почтовой связи)</w:t>
      </w:r>
    </w:p>
    <w:p w:rsidR="00BB58FD" w:rsidRPr="00AF309C" w:rsidRDefault="00BB58FD" w:rsidP="00AE3B22">
      <w:pPr>
        <w:widowControl/>
        <w:autoSpaceDE/>
        <w:autoSpaceDN/>
        <w:adjustRightInd/>
        <w:ind w:firstLine="540"/>
        <w:rPr>
          <w:rFonts w:ascii="Times New Roman" w:hAnsi="Times New Roman" w:cs="Times New Roman"/>
          <w:sz w:val="20"/>
          <w:szCs w:val="20"/>
        </w:rPr>
      </w:pPr>
    </w:p>
    <w:sectPr w:rsidR="00BB58FD" w:rsidRPr="00AF309C" w:rsidSect="00DB55C9">
      <w:pgSz w:w="11900" w:h="16800"/>
      <w:pgMar w:top="1134" w:right="799"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F4F" w:rsidRDefault="00D95F4F" w:rsidP="00712430">
      <w:r>
        <w:separator/>
      </w:r>
    </w:p>
  </w:endnote>
  <w:endnote w:type="continuationSeparator" w:id="1">
    <w:p w:rsidR="00D95F4F" w:rsidRDefault="00D95F4F" w:rsidP="00712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F4F" w:rsidRDefault="00D95F4F" w:rsidP="00712430">
      <w:r>
        <w:separator/>
      </w:r>
    </w:p>
  </w:footnote>
  <w:footnote w:type="continuationSeparator" w:id="1">
    <w:p w:rsidR="00D95F4F" w:rsidRDefault="00D95F4F" w:rsidP="00712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9626B"/>
    <w:multiLevelType w:val="hybridMultilevel"/>
    <w:tmpl w:val="D452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0"/>
    <w:footnote w:id="1"/>
  </w:footnotePr>
  <w:endnotePr>
    <w:endnote w:id="0"/>
    <w:endnote w:id="1"/>
  </w:endnotePr>
  <w:compat>
    <w:spaceForUL/>
    <w:balanceSingleByteDoubleByteWidth/>
    <w:doNotLeaveBackslashAlone/>
    <w:ulTrailSpace/>
    <w:doNotExpandShiftReturn/>
    <w:adjustLineHeightInTable/>
  </w:compat>
  <w:rsids>
    <w:rsidRoot w:val="007D488A"/>
    <w:rsid w:val="00004CF8"/>
    <w:rsid w:val="000143DA"/>
    <w:rsid w:val="00016762"/>
    <w:rsid w:val="000221FF"/>
    <w:rsid w:val="00032017"/>
    <w:rsid w:val="00035489"/>
    <w:rsid w:val="0004321C"/>
    <w:rsid w:val="00043E02"/>
    <w:rsid w:val="00050DBF"/>
    <w:rsid w:val="00052B58"/>
    <w:rsid w:val="0006113D"/>
    <w:rsid w:val="00061840"/>
    <w:rsid w:val="000652C5"/>
    <w:rsid w:val="000709A7"/>
    <w:rsid w:val="00074AD7"/>
    <w:rsid w:val="000A1528"/>
    <w:rsid w:val="000A1E43"/>
    <w:rsid w:val="000A4332"/>
    <w:rsid w:val="000A4847"/>
    <w:rsid w:val="000A75A8"/>
    <w:rsid w:val="000B3029"/>
    <w:rsid w:val="000B3CD9"/>
    <w:rsid w:val="000B4608"/>
    <w:rsid w:val="000B7C03"/>
    <w:rsid w:val="000D1EF4"/>
    <w:rsid w:val="000D76CC"/>
    <w:rsid w:val="000E3249"/>
    <w:rsid w:val="000F1409"/>
    <w:rsid w:val="000F5156"/>
    <w:rsid w:val="00100A5A"/>
    <w:rsid w:val="00101FA6"/>
    <w:rsid w:val="001071AF"/>
    <w:rsid w:val="00112EFF"/>
    <w:rsid w:val="001140E9"/>
    <w:rsid w:val="001315A9"/>
    <w:rsid w:val="001352E5"/>
    <w:rsid w:val="00143574"/>
    <w:rsid w:val="00156DFC"/>
    <w:rsid w:val="00171EBA"/>
    <w:rsid w:val="00180891"/>
    <w:rsid w:val="0018320B"/>
    <w:rsid w:val="00183D3B"/>
    <w:rsid w:val="00184441"/>
    <w:rsid w:val="001A49CA"/>
    <w:rsid w:val="001B3BEA"/>
    <w:rsid w:val="001B771D"/>
    <w:rsid w:val="001C11BD"/>
    <w:rsid w:val="001D0333"/>
    <w:rsid w:val="001D158F"/>
    <w:rsid w:val="001E217B"/>
    <w:rsid w:val="001E5104"/>
    <w:rsid w:val="00201F99"/>
    <w:rsid w:val="0021638D"/>
    <w:rsid w:val="00220F58"/>
    <w:rsid w:val="00230303"/>
    <w:rsid w:val="00250412"/>
    <w:rsid w:val="0025067B"/>
    <w:rsid w:val="002568AF"/>
    <w:rsid w:val="002608C8"/>
    <w:rsid w:val="00274C1D"/>
    <w:rsid w:val="002751F3"/>
    <w:rsid w:val="00276A5D"/>
    <w:rsid w:val="00282589"/>
    <w:rsid w:val="00291EE9"/>
    <w:rsid w:val="002B4482"/>
    <w:rsid w:val="002B59C2"/>
    <w:rsid w:val="002B61A9"/>
    <w:rsid w:val="002C6406"/>
    <w:rsid w:val="002D65A3"/>
    <w:rsid w:val="002D6696"/>
    <w:rsid w:val="002E0899"/>
    <w:rsid w:val="002E0D43"/>
    <w:rsid w:val="00305858"/>
    <w:rsid w:val="00310CF9"/>
    <w:rsid w:val="00313694"/>
    <w:rsid w:val="00317C40"/>
    <w:rsid w:val="003509C3"/>
    <w:rsid w:val="00362865"/>
    <w:rsid w:val="00363437"/>
    <w:rsid w:val="00367008"/>
    <w:rsid w:val="00372861"/>
    <w:rsid w:val="00376F7E"/>
    <w:rsid w:val="00386FFA"/>
    <w:rsid w:val="0039701F"/>
    <w:rsid w:val="003A0811"/>
    <w:rsid w:val="003B2A81"/>
    <w:rsid w:val="003C068B"/>
    <w:rsid w:val="003C549B"/>
    <w:rsid w:val="003C6F7A"/>
    <w:rsid w:val="003D2A2A"/>
    <w:rsid w:val="003D3266"/>
    <w:rsid w:val="003D4594"/>
    <w:rsid w:val="003D6073"/>
    <w:rsid w:val="003E007D"/>
    <w:rsid w:val="003E1ADC"/>
    <w:rsid w:val="003E6ED7"/>
    <w:rsid w:val="003F6B7E"/>
    <w:rsid w:val="00415237"/>
    <w:rsid w:val="00422701"/>
    <w:rsid w:val="00433AC7"/>
    <w:rsid w:val="00452C0D"/>
    <w:rsid w:val="0045347A"/>
    <w:rsid w:val="004640BC"/>
    <w:rsid w:val="00473F3C"/>
    <w:rsid w:val="00475D54"/>
    <w:rsid w:val="0048700F"/>
    <w:rsid w:val="00490CE9"/>
    <w:rsid w:val="00493CDD"/>
    <w:rsid w:val="0049655E"/>
    <w:rsid w:val="004A3614"/>
    <w:rsid w:val="004A3885"/>
    <w:rsid w:val="004C1311"/>
    <w:rsid w:val="004D56DD"/>
    <w:rsid w:val="004E1CED"/>
    <w:rsid w:val="004E7005"/>
    <w:rsid w:val="00510A24"/>
    <w:rsid w:val="00514216"/>
    <w:rsid w:val="00523B90"/>
    <w:rsid w:val="00530BDA"/>
    <w:rsid w:val="005376DB"/>
    <w:rsid w:val="00542FFD"/>
    <w:rsid w:val="00550272"/>
    <w:rsid w:val="0056708D"/>
    <w:rsid w:val="00584211"/>
    <w:rsid w:val="00593877"/>
    <w:rsid w:val="00595335"/>
    <w:rsid w:val="005959B0"/>
    <w:rsid w:val="005A139E"/>
    <w:rsid w:val="005A3CA1"/>
    <w:rsid w:val="005A778F"/>
    <w:rsid w:val="005B0BDF"/>
    <w:rsid w:val="005B0F3E"/>
    <w:rsid w:val="005B3B80"/>
    <w:rsid w:val="005B57E9"/>
    <w:rsid w:val="005B5B89"/>
    <w:rsid w:val="005B709F"/>
    <w:rsid w:val="005C74E7"/>
    <w:rsid w:val="005D5203"/>
    <w:rsid w:val="005E0F80"/>
    <w:rsid w:val="005F3B41"/>
    <w:rsid w:val="005F52C8"/>
    <w:rsid w:val="006103C7"/>
    <w:rsid w:val="00612235"/>
    <w:rsid w:val="00612F5F"/>
    <w:rsid w:val="00616510"/>
    <w:rsid w:val="00617065"/>
    <w:rsid w:val="00625DAE"/>
    <w:rsid w:val="0064365A"/>
    <w:rsid w:val="00663A38"/>
    <w:rsid w:val="0067648B"/>
    <w:rsid w:val="00693A2A"/>
    <w:rsid w:val="00696328"/>
    <w:rsid w:val="006A00CE"/>
    <w:rsid w:val="006B02A3"/>
    <w:rsid w:val="006C3C43"/>
    <w:rsid w:val="006D3207"/>
    <w:rsid w:val="006D751D"/>
    <w:rsid w:val="006E3107"/>
    <w:rsid w:val="006E33B5"/>
    <w:rsid w:val="00712430"/>
    <w:rsid w:val="0071774D"/>
    <w:rsid w:val="007225A0"/>
    <w:rsid w:val="00733094"/>
    <w:rsid w:val="007432AC"/>
    <w:rsid w:val="00743A97"/>
    <w:rsid w:val="00745D74"/>
    <w:rsid w:val="007473EA"/>
    <w:rsid w:val="00753ABB"/>
    <w:rsid w:val="00755DEC"/>
    <w:rsid w:val="00772305"/>
    <w:rsid w:val="007836E5"/>
    <w:rsid w:val="007865D8"/>
    <w:rsid w:val="00787451"/>
    <w:rsid w:val="00790294"/>
    <w:rsid w:val="007914D1"/>
    <w:rsid w:val="007943CE"/>
    <w:rsid w:val="007A4226"/>
    <w:rsid w:val="007A618F"/>
    <w:rsid w:val="007B3A65"/>
    <w:rsid w:val="007B5EAC"/>
    <w:rsid w:val="007C6A35"/>
    <w:rsid w:val="007D248E"/>
    <w:rsid w:val="007D488A"/>
    <w:rsid w:val="007D70CA"/>
    <w:rsid w:val="00801B57"/>
    <w:rsid w:val="00810773"/>
    <w:rsid w:val="0081346F"/>
    <w:rsid w:val="008151D8"/>
    <w:rsid w:val="00817294"/>
    <w:rsid w:val="0082233F"/>
    <w:rsid w:val="00830F4B"/>
    <w:rsid w:val="00835FE3"/>
    <w:rsid w:val="00844A4B"/>
    <w:rsid w:val="008456A6"/>
    <w:rsid w:val="008516C0"/>
    <w:rsid w:val="00863597"/>
    <w:rsid w:val="00871268"/>
    <w:rsid w:val="00872533"/>
    <w:rsid w:val="00884320"/>
    <w:rsid w:val="008A1019"/>
    <w:rsid w:val="008A396E"/>
    <w:rsid w:val="008B0941"/>
    <w:rsid w:val="008B5268"/>
    <w:rsid w:val="008C1ECD"/>
    <w:rsid w:val="008C2D3F"/>
    <w:rsid w:val="008C3B34"/>
    <w:rsid w:val="008E0ED4"/>
    <w:rsid w:val="008E67DF"/>
    <w:rsid w:val="008E763F"/>
    <w:rsid w:val="008F018F"/>
    <w:rsid w:val="008F50F7"/>
    <w:rsid w:val="009009C3"/>
    <w:rsid w:val="00900F0F"/>
    <w:rsid w:val="009031D5"/>
    <w:rsid w:val="00903D3D"/>
    <w:rsid w:val="00911250"/>
    <w:rsid w:val="00916D76"/>
    <w:rsid w:val="00923A03"/>
    <w:rsid w:val="00925A49"/>
    <w:rsid w:val="00927B6B"/>
    <w:rsid w:val="0093066D"/>
    <w:rsid w:val="00947533"/>
    <w:rsid w:val="00952808"/>
    <w:rsid w:val="00953692"/>
    <w:rsid w:val="0095606D"/>
    <w:rsid w:val="00972B4C"/>
    <w:rsid w:val="00974EEB"/>
    <w:rsid w:val="00975E16"/>
    <w:rsid w:val="009836F8"/>
    <w:rsid w:val="009904AA"/>
    <w:rsid w:val="00995AC3"/>
    <w:rsid w:val="0099734F"/>
    <w:rsid w:val="009A2EC7"/>
    <w:rsid w:val="009F1511"/>
    <w:rsid w:val="00A05999"/>
    <w:rsid w:val="00A115A7"/>
    <w:rsid w:val="00A27667"/>
    <w:rsid w:val="00A33113"/>
    <w:rsid w:val="00A411DE"/>
    <w:rsid w:val="00A47286"/>
    <w:rsid w:val="00A47640"/>
    <w:rsid w:val="00A50FFB"/>
    <w:rsid w:val="00A565ED"/>
    <w:rsid w:val="00A93C7F"/>
    <w:rsid w:val="00AA1629"/>
    <w:rsid w:val="00AA773C"/>
    <w:rsid w:val="00AB11DF"/>
    <w:rsid w:val="00AB4B67"/>
    <w:rsid w:val="00AB5494"/>
    <w:rsid w:val="00AB7CE4"/>
    <w:rsid w:val="00AC1D4E"/>
    <w:rsid w:val="00AC5F4E"/>
    <w:rsid w:val="00AC694A"/>
    <w:rsid w:val="00AD3B22"/>
    <w:rsid w:val="00AE3B22"/>
    <w:rsid w:val="00AF309C"/>
    <w:rsid w:val="00B03FF4"/>
    <w:rsid w:val="00B130B4"/>
    <w:rsid w:val="00B146A2"/>
    <w:rsid w:val="00B219E3"/>
    <w:rsid w:val="00B27E59"/>
    <w:rsid w:val="00B30743"/>
    <w:rsid w:val="00B35C3C"/>
    <w:rsid w:val="00B43680"/>
    <w:rsid w:val="00B45554"/>
    <w:rsid w:val="00B4630D"/>
    <w:rsid w:val="00B46D5C"/>
    <w:rsid w:val="00B54AB3"/>
    <w:rsid w:val="00B616D6"/>
    <w:rsid w:val="00B66021"/>
    <w:rsid w:val="00B7789A"/>
    <w:rsid w:val="00B83C79"/>
    <w:rsid w:val="00B8716E"/>
    <w:rsid w:val="00B91F9D"/>
    <w:rsid w:val="00B957A2"/>
    <w:rsid w:val="00B958F8"/>
    <w:rsid w:val="00BB3ABA"/>
    <w:rsid w:val="00BB58FD"/>
    <w:rsid w:val="00BC231D"/>
    <w:rsid w:val="00BD0C75"/>
    <w:rsid w:val="00BD33BD"/>
    <w:rsid w:val="00BE1ABA"/>
    <w:rsid w:val="00BE6817"/>
    <w:rsid w:val="00BE682F"/>
    <w:rsid w:val="00BF3D4A"/>
    <w:rsid w:val="00C036C8"/>
    <w:rsid w:val="00C067BF"/>
    <w:rsid w:val="00C07208"/>
    <w:rsid w:val="00C17C6E"/>
    <w:rsid w:val="00C24F1A"/>
    <w:rsid w:val="00C3188F"/>
    <w:rsid w:val="00C32958"/>
    <w:rsid w:val="00C42CF3"/>
    <w:rsid w:val="00C46BC2"/>
    <w:rsid w:val="00C53246"/>
    <w:rsid w:val="00C53ED7"/>
    <w:rsid w:val="00C5770D"/>
    <w:rsid w:val="00C61C4B"/>
    <w:rsid w:val="00C64B4E"/>
    <w:rsid w:val="00C72FA0"/>
    <w:rsid w:val="00C7787B"/>
    <w:rsid w:val="00C97E7E"/>
    <w:rsid w:val="00CA1AD9"/>
    <w:rsid w:val="00CA34AA"/>
    <w:rsid w:val="00CA563C"/>
    <w:rsid w:val="00CA6295"/>
    <w:rsid w:val="00CB75F8"/>
    <w:rsid w:val="00CC3F03"/>
    <w:rsid w:val="00CC6A2A"/>
    <w:rsid w:val="00CD61F2"/>
    <w:rsid w:val="00CF79BF"/>
    <w:rsid w:val="00D10007"/>
    <w:rsid w:val="00D114B2"/>
    <w:rsid w:val="00D1331D"/>
    <w:rsid w:val="00D317E5"/>
    <w:rsid w:val="00D47BCF"/>
    <w:rsid w:val="00D513E5"/>
    <w:rsid w:val="00D52E11"/>
    <w:rsid w:val="00D57FEC"/>
    <w:rsid w:val="00D7149F"/>
    <w:rsid w:val="00D71561"/>
    <w:rsid w:val="00D73E9E"/>
    <w:rsid w:val="00D75D2B"/>
    <w:rsid w:val="00D95F4F"/>
    <w:rsid w:val="00DA0A9D"/>
    <w:rsid w:val="00DA3A09"/>
    <w:rsid w:val="00DA6391"/>
    <w:rsid w:val="00DB55C9"/>
    <w:rsid w:val="00DE681E"/>
    <w:rsid w:val="00DF1A6F"/>
    <w:rsid w:val="00DF6CA8"/>
    <w:rsid w:val="00DF7AA0"/>
    <w:rsid w:val="00E01F53"/>
    <w:rsid w:val="00E05303"/>
    <w:rsid w:val="00E1737E"/>
    <w:rsid w:val="00E252B8"/>
    <w:rsid w:val="00E26EFD"/>
    <w:rsid w:val="00E30E55"/>
    <w:rsid w:val="00E4164C"/>
    <w:rsid w:val="00E662AA"/>
    <w:rsid w:val="00E66685"/>
    <w:rsid w:val="00E72211"/>
    <w:rsid w:val="00E736A6"/>
    <w:rsid w:val="00E82790"/>
    <w:rsid w:val="00E83163"/>
    <w:rsid w:val="00E83D92"/>
    <w:rsid w:val="00E86E00"/>
    <w:rsid w:val="00E937A6"/>
    <w:rsid w:val="00E96E7E"/>
    <w:rsid w:val="00E971AD"/>
    <w:rsid w:val="00EB0EA8"/>
    <w:rsid w:val="00EB2CE1"/>
    <w:rsid w:val="00EC45B4"/>
    <w:rsid w:val="00ED3ED7"/>
    <w:rsid w:val="00ED5590"/>
    <w:rsid w:val="00EE3818"/>
    <w:rsid w:val="00EE40A6"/>
    <w:rsid w:val="00EE7BAE"/>
    <w:rsid w:val="00EF293D"/>
    <w:rsid w:val="00F10E6A"/>
    <w:rsid w:val="00F26F79"/>
    <w:rsid w:val="00F376BE"/>
    <w:rsid w:val="00F41D59"/>
    <w:rsid w:val="00F46046"/>
    <w:rsid w:val="00F50636"/>
    <w:rsid w:val="00F63F23"/>
    <w:rsid w:val="00F64C3F"/>
    <w:rsid w:val="00F65DD3"/>
    <w:rsid w:val="00F661D5"/>
    <w:rsid w:val="00F74F2A"/>
    <w:rsid w:val="00F7703B"/>
    <w:rsid w:val="00F77444"/>
    <w:rsid w:val="00F841FE"/>
    <w:rsid w:val="00F87BF5"/>
    <w:rsid w:val="00FC215D"/>
    <w:rsid w:val="00FC40E1"/>
    <w:rsid w:val="00FD01AB"/>
    <w:rsid w:val="00FF0FDE"/>
    <w:rsid w:val="00FF7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27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550272"/>
    <w:pPr>
      <w:spacing w:before="108" w:after="108"/>
      <w:ind w:firstLine="0"/>
      <w:jc w:val="center"/>
      <w:outlineLvl w:val="0"/>
    </w:pPr>
    <w:rPr>
      <w:b/>
      <w:bCs/>
      <w:color w:val="26282F"/>
    </w:rPr>
  </w:style>
  <w:style w:type="paragraph" w:styleId="2">
    <w:name w:val="heading 2"/>
    <w:basedOn w:val="1"/>
    <w:next w:val="a"/>
    <w:link w:val="20"/>
    <w:uiPriority w:val="99"/>
    <w:qFormat/>
    <w:rsid w:val="00550272"/>
    <w:pPr>
      <w:outlineLvl w:val="1"/>
    </w:pPr>
  </w:style>
  <w:style w:type="paragraph" w:styleId="3">
    <w:name w:val="heading 3"/>
    <w:basedOn w:val="2"/>
    <w:next w:val="a"/>
    <w:link w:val="30"/>
    <w:uiPriority w:val="99"/>
    <w:qFormat/>
    <w:rsid w:val="00550272"/>
    <w:pPr>
      <w:outlineLvl w:val="2"/>
    </w:pPr>
  </w:style>
  <w:style w:type="paragraph" w:styleId="4">
    <w:name w:val="heading 4"/>
    <w:basedOn w:val="3"/>
    <w:next w:val="a"/>
    <w:link w:val="40"/>
    <w:uiPriority w:val="99"/>
    <w:qFormat/>
    <w:rsid w:val="0055027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50272"/>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55027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550272"/>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550272"/>
    <w:rPr>
      <w:rFonts w:cs="Times New Roman"/>
      <w:b/>
      <w:bCs/>
      <w:sz w:val="28"/>
      <w:szCs w:val="28"/>
    </w:rPr>
  </w:style>
  <w:style w:type="character" w:customStyle="1" w:styleId="a3">
    <w:name w:val="Цветовое выделение"/>
    <w:uiPriority w:val="99"/>
    <w:rsid w:val="00550272"/>
    <w:rPr>
      <w:b/>
      <w:color w:val="26282F"/>
    </w:rPr>
  </w:style>
  <w:style w:type="character" w:customStyle="1" w:styleId="a4">
    <w:name w:val="Гипертекстовая ссылка"/>
    <w:basedOn w:val="a3"/>
    <w:uiPriority w:val="99"/>
    <w:rsid w:val="00550272"/>
    <w:rPr>
      <w:rFonts w:cs="Times New Roman"/>
      <w:color w:val="106BBE"/>
    </w:rPr>
  </w:style>
  <w:style w:type="character" w:customStyle="1" w:styleId="a5">
    <w:name w:val="Активная гипертекстовая ссылка"/>
    <w:basedOn w:val="a4"/>
    <w:uiPriority w:val="99"/>
    <w:rsid w:val="00550272"/>
    <w:rPr>
      <w:u w:val="single"/>
    </w:rPr>
  </w:style>
  <w:style w:type="paragraph" w:customStyle="1" w:styleId="a6">
    <w:name w:val="Внимание"/>
    <w:basedOn w:val="a"/>
    <w:next w:val="a"/>
    <w:uiPriority w:val="99"/>
    <w:rsid w:val="0055027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50272"/>
  </w:style>
  <w:style w:type="paragraph" w:customStyle="1" w:styleId="a8">
    <w:name w:val="Внимание: недобросовестность!"/>
    <w:basedOn w:val="a6"/>
    <w:next w:val="a"/>
    <w:uiPriority w:val="99"/>
    <w:rsid w:val="00550272"/>
  </w:style>
  <w:style w:type="character" w:customStyle="1" w:styleId="a9">
    <w:name w:val="Выделение для Базового Поиска"/>
    <w:basedOn w:val="a3"/>
    <w:uiPriority w:val="99"/>
    <w:rsid w:val="00550272"/>
    <w:rPr>
      <w:rFonts w:cs="Times New Roman"/>
      <w:bCs/>
      <w:color w:val="0058A9"/>
    </w:rPr>
  </w:style>
  <w:style w:type="character" w:customStyle="1" w:styleId="aa">
    <w:name w:val="Выделение для Базового Поиска (курсив)"/>
    <w:basedOn w:val="a9"/>
    <w:uiPriority w:val="99"/>
    <w:rsid w:val="00550272"/>
    <w:rPr>
      <w:i/>
      <w:iCs/>
    </w:rPr>
  </w:style>
  <w:style w:type="paragraph" w:customStyle="1" w:styleId="ab">
    <w:name w:val="Дочерний элемент списка"/>
    <w:basedOn w:val="a"/>
    <w:next w:val="a"/>
    <w:uiPriority w:val="99"/>
    <w:rsid w:val="00550272"/>
    <w:pPr>
      <w:ind w:firstLine="0"/>
    </w:pPr>
    <w:rPr>
      <w:color w:val="868381"/>
      <w:sz w:val="20"/>
      <w:szCs w:val="20"/>
    </w:rPr>
  </w:style>
  <w:style w:type="paragraph" w:customStyle="1" w:styleId="ac">
    <w:name w:val="Основное меню (преемственное)"/>
    <w:basedOn w:val="a"/>
    <w:next w:val="a"/>
    <w:uiPriority w:val="99"/>
    <w:rsid w:val="00550272"/>
    <w:rPr>
      <w:rFonts w:ascii="Verdana" w:hAnsi="Verdana" w:cs="Verdana"/>
      <w:sz w:val="22"/>
      <w:szCs w:val="22"/>
    </w:rPr>
  </w:style>
  <w:style w:type="paragraph" w:customStyle="1" w:styleId="ad">
    <w:name w:val="Заголовок"/>
    <w:basedOn w:val="ac"/>
    <w:next w:val="a"/>
    <w:uiPriority w:val="99"/>
    <w:rsid w:val="00550272"/>
    <w:rPr>
      <w:b/>
      <w:bCs/>
      <w:color w:val="0058A9"/>
      <w:shd w:val="clear" w:color="auto" w:fill="D4D0C8"/>
    </w:rPr>
  </w:style>
  <w:style w:type="paragraph" w:customStyle="1" w:styleId="ae">
    <w:name w:val="Заголовок группы контролов"/>
    <w:basedOn w:val="a"/>
    <w:next w:val="a"/>
    <w:uiPriority w:val="99"/>
    <w:rsid w:val="00550272"/>
    <w:rPr>
      <w:b/>
      <w:bCs/>
      <w:color w:val="000000"/>
    </w:rPr>
  </w:style>
  <w:style w:type="paragraph" w:customStyle="1" w:styleId="af">
    <w:name w:val="Заголовок для информации об изменениях"/>
    <w:basedOn w:val="1"/>
    <w:next w:val="a"/>
    <w:uiPriority w:val="99"/>
    <w:rsid w:val="0055027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50272"/>
    <w:rPr>
      <w:i/>
      <w:iCs/>
      <w:color w:val="000080"/>
      <w:sz w:val="22"/>
      <w:szCs w:val="22"/>
    </w:rPr>
  </w:style>
  <w:style w:type="character" w:customStyle="1" w:styleId="af1">
    <w:name w:val="Заголовок своего сообщения"/>
    <w:basedOn w:val="a3"/>
    <w:uiPriority w:val="99"/>
    <w:rsid w:val="00550272"/>
    <w:rPr>
      <w:rFonts w:cs="Times New Roman"/>
      <w:bCs/>
    </w:rPr>
  </w:style>
  <w:style w:type="paragraph" w:customStyle="1" w:styleId="af2">
    <w:name w:val="Заголовок статьи"/>
    <w:basedOn w:val="a"/>
    <w:next w:val="a"/>
    <w:uiPriority w:val="99"/>
    <w:rsid w:val="00550272"/>
    <w:pPr>
      <w:ind w:left="1612" w:hanging="892"/>
    </w:pPr>
  </w:style>
  <w:style w:type="character" w:customStyle="1" w:styleId="af3">
    <w:name w:val="Заголовок чужого сообщения"/>
    <w:basedOn w:val="a3"/>
    <w:uiPriority w:val="99"/>
    <w:rsid w:val="00550272"/>
    <w:rPr>
      <w:rFonts w:cs="Times New Roman"/>
      <w:bCs/>
      <w:color w:val="FF0000"/>
    </w:rPr>
  </w:style>
  <w:style w:type="paragraph" w:customStyle="1" w:styleId="af4">
    <w:name w:val="Заголовок ЭР (левое окно)"/>
    <w:basedOn w:val="a"/>
    <w:next w:val="a"/>
    <w:uiPriority w:val="99"/>
    <w:rsid w:val="00550272"/>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50272"/>
    <w:pPr>
      <w:spacing w:after="0"/>
      <w:jc w:val="left"/>
    </w:pPr>
  </w:style>
  <w:style w:type="paragraph" w:customStyle="1" w:styleId="af6">
    <w:name w:val="Интерактивный заголовок"/>
    <w:basedOn w:val="ad"/>
    <w:next w:val="a"/>
    <w:uiPriority w:val="99"/>
    <w:rsid w:val="00550272"/>
    <w:rPr>
      <w:u w:val="single"/>
    </w:rPr>
  </w:style>
  <w:style w:type="paragraph" w:customStyle="1" w:styleId="af7">
    <w:name w:val="Текст информации об изменениях"/>
    <w:basedOn w:val="a"/>
    <w:next w:val="a"/>
    <w:uiPriority w:val="99"/>
    <w:rsid w:val="00550272"/>
    <w:rPr>
      <w:color w:val="353842"/>
      <w:sz w:val="18"/>
      <w:szCs w:val="18"/>
    </w:rPr>
  </w:style>
  <w:style w:type="paragraph" w:customStyle="1" w:styleId="af8">
    <w:name w:val="Информация об изменениях"/>
    <w:basedOn w:val="af7"/>
    <w:next w:val="a"/>
    <w:uiPriority w:val="99"/>
    <w:rsid w:val="00550272"/>
    <w:pPr>
      <w:spacing w:before="180"/>
      <w:ind w:left="360" w:right="360" w:firstLine="0"/>
    </w:pPr>
    <w:rPr>
      <w:shd w:val="clear" w:color="auto" w:fill="EAEFED"/>
    </w:rPr>
  </w:style>
  <w:style w:type="paragraph" w:customStyle="1" w:styleId="af9">
    <w:name w:val="Текст (справка)"/>
    <w:basedOn w:val="a"/>
    <w:next w:val="a"/>
    <w:uiPriority w:val="99"/>
    <w:rsid w:val="00550272"/>
    <w:pPr>
      <w:ind w:left="170" w:right="170" w:firstLine="0"/>
      <w:jc w:val="left"/>
    </w:pPr>
  </w:style>
  <w:style w:type="paragraph" w:customStyle="1" w:styleId="afa">
    <w:name w:val="Комментарий"/>
    <w:basedOn w:val="af9"/>
    <w:next w:val="a"/>
    <w:uiPriority w:val="99"/>
    <w:rsid w:val="0055027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50272"/>
    <w:rPr>
      <w:i/>
      <w:iCs/>
    </w:rPr>
  </w:style>
  <w:style w:type="paragraph" w:customStyle="1" w:styleId="afc">
    <w:name w:val="Текст (лев. подпись)"/>
    <w:basedOn w:val="a"/>
    <w:next w:val="a"/>
    <w:uiPriority w:val="99"/>
    <w:rsid w:val="00550272"/>
    <w:pPr>
      <w:ind w:firstLine="0"/>
      <w:jc w:val="left"/>
    </w:pPr>
  </w:style>
  <w:style w:type="paragraph" w:customStyle="1" w:styleId="afd">
    <w:name w:val="Колонтитул (левый)"/>
    <w:basedOn w:val="afc"/>
    <w:next w:val="a"/>
    <w:uiPriority w:val="99"/>
    <w:rsid w:val="00550272"/>
    <w:rPr>
      <w:sz w:val="14"/>
      <w:szCs w:val="14"/>
    </w:rPr>
  </w:style>
  <w:style w:type="paragraph" w:customStyle="1" w:styleId="afe">
    <w:name w:val="Текст (прав. подпись)"/>
    <w:basedOn w:val="a"/>
    <w:next w:val="a"/>
    <w:uiPriority w:val="99"/>
    <w:rsid w:val="00550272"/>
    <w:pPr>
      <w:ind w:firstLine="0"/>
      <w:jc w:val="right"/>
    </w:pPr>
  </w:style>
  <w:style w:type="paragraph" w:customStyle="1" w:styleId="aff">
    <w:name w:val="Колонтитул (правый)"/>
    <w:basedOn w:val="afe"/>
    <w:next w:val="a"/>
    <w:uiPriority w:val="99"/>
    <w:rsid w:val="00550272"/>
    <w:rPr>
      <w:sz w:val="14"/>
      <w:szCs w:val="14"/>
    </w:rPr>
  </w:style>
  <w:style w:type="paragraph" w:customStyle="1" w:styleId="aff0">
    <w:name w:val="Комментарий пользователя"/>
    <w:basedOn w:val="afa"/>
    <w:next w:val="a"/>
    <w:uiPriority w:val="99"/>
    <w:rsid w:val="00550272"/>
    <w:pPr>
      <w:jc w:val="left"/>
    </w:pPr>
    <w:rPr>
      <w:shd w:val="clear" w:color="auto" w:fill="FFDFE0"/>
    </w:rPr>
  </w:style>
  <w:style w:type="paragraph" w:customStyle="1" w:styleId="aff1">
    <w:name w:val="Куда обратиться?"/>
    <w:basedOn w:val="a6"/>
    <w:next w:val="a"/>
    <w:uiPriority w:val="99"/>
    <w:rsid w:val="00550272"/>
  </w:style>
  <w:style w:type="paragraph" w:customStyle="1" w:styleId="aff2">
    <w:name w:val="Моноширинный"/>
    <w:basedOn w:val="a"/>
    <w:next w:val="a"/>
    <w:uiPriority w:val="99"/>
    <w:rsid w:val="00550272"/>
    <w:pPr>
      <w:ind w:firstLine="0"/>
      <w:jc w:val="left"/>
    </w:pPr>
    <w:rPr>
      <w:rFonts w:ascii="Courier New" w:hAnsi="Courier New" w:cs="Courier New"/>
    </w:rPr>
  </w:style>
  <w:style w:type="character" w:customStyle="1" w:styleId="aff3">
    <w:name w:val="Найденные слова"/>
    <w:basedOn w:val="a3"/>
    <w:uiPriority w:val="99"/>
    <w:rsid w:val="00550272"/>
    <w:rPr>
      <w:rFonts w:cs="Times New Roman"/>
      <w:shd w:val="clear" w:color="auto" w:fill="FFF580"/>
    </w:rPr>
  </w:style>
  <w:style w:type="character" w:customStyle="1" w:styleId="aff4">
    <w:name w:val="Не вступил в силу"/>
    <w:basedOn w:val="a3"/>
    <w:uiPriority w:val="99"/>
    <w:rsid w:val="00550272"/>
    <w:rPr>
      <w:rFonts w:cs="Times New Roman"/>
      <w:color w:val="000000"/>
      <w:shd w:val="clear" w:color="auto" w:fill="D8EDE8"/>
    </w:rPr>
  </w:style>
  <w:style w:type="paragraph" w:customStyle="1" w:styleId="aff5">
    <w:name w:val="Необходимые документы"/>
    <w:basedOn w:val="a6"/>
    <w:next w:val="a"/>
    <w:uiPriority w:val="99"/>
    <w:rsid w:val="00550272"/>
    <w:pPr>
      <w:ind w:firstLine="118"/>
    </w:pPr>
  </w:style>
  <w:style w:type="paragraph" w:customStyle="1" w:styleId="aff6">
    <w:name w:val="Нормальный (таблица)"/>
    <w:basedOn w:val="a"/>
    <w:next w:val="a"/>
    <w:uiPriority w:val="99"/>
    <w:rsid w:val="00550272"/>
    <w:pPr>
      <w:ind w:firstLine="0"/>
    </w:pPr>
  </w:style>
  <w:style w:type="paragraph" w:customStyle="1" w:styleId="aff7">
    <w:name w:val="Таблицы (моноширинный)"/>
    <w:basedOn w:val="a"/>
    <w:next w:val="a"/>
    <w:uiPriority w:val="99"/>
    <w:rsid w:val="00550272"/>
    <w:pPr>
      <w:ind w:firstLine="0"/>
      <w:jc w:val="left"/>
    </w:pPr>
    <w:rPr>
      <w:rFonts w:ascii="Courier New" w:hAnsi="Courier New" w:cs="Courier New"/>
    </w:rPr>
  </w:style>
  <w:style w:type="paragraph" w:customStyle="1" w:styleId="aff8">
    <w:name w:val="Оглавление"/>
    <w:basedOn w:val="aff7"/>
    <w:next w:val="a"/>
    <w:uiPriority w:val="99"/>
    <w:rsid w:val="00550272"/>
    <w:pPr>
      <w:ind w:left="140"/>
    </w:pPr>
  </w:style>
  <w:style w:type="character" w:customStyle="1" w:styleId="aff9">
    <w:name w:val="Опечатки"/>
    <w:uiPriority w:val="99"/>
    <w:rsid w:val="00550272"/>
    <w:rPr>
      <w:color w:val="FF0000"/>
    </w:rPr>
  </w:style>
  <w:style w:type="paragraph" w:customStyle="1" w:styleId="affa">
    <w:name w:val="Переменная часть"/>
    <w:basedOn w:val="ac"/>
    <w:next w:val="a"/>
    <w:uiPriority w:val="99"/>
    <w:rsid w:val="00550272"/>
    <w:rPr>
      <w:sz w:val="18"/>
      <w:szCs w:val="18"/>
    </w:rPr>
  </w:style>
  <w:style w:type="paragraph" w:customStyle="1" w:styleId="affb">
    <w:name w:val="Подвал для информации об изменениях"/>
    <w:basedOn w:val="1"/>
    <w:next w:val="a"/>
    <w:uiPriority w:val="99"/>
    <w:rsid w:val="00550272"/>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550272"/>
    <w:rPr>
      <w:b/>
      <w:bCs/>
    </w:rPr>
  </w:style>
  <w:style w:type="paragraph" w:customStyle="1" w:styleId="affd">
    <w:name w:val="Подчёркнуный текст"/>
    <w:basedOn w:val="a"/>
    <w:next w:val="a"/>
    <w:uiPriority w:val="99"/>
    <w:rsid w:val="00550272"/>
  </w:style>
  <w:style w:type="paragraph" w:customStyle="1" w:styleId="affe">
    <w:name w:val="Постоянная часть"/>
    <w:basedOn w:val="ac"/>
    <w:next w:val="a"/>
    <w:uiPriority w:val="99"/>
    <w:rsid w:val="00550272"/>
    <w:rPr>
      <w:sz w:val="20"/>
      <w:szCs w:val="20"/>
    </w:rPr>
  </w:style>
  <w:style w:type="paragraph" w:customStyle="1" w:styleId="afff">
    <w:name w:val="Прижатый влево"/>
    <w:basedOn w:val="a"/>
    <w:next w:val="a"/>
    <w:uiPriority w:val="99"/>
    <w:rsid w:val="00550272"/>
    <w:pPr>
      <w:ind w:firstLine="0"/>
      <w:jc w:val="left"/>
    </w:pPr>
  </w:style>
  <w:style w:type="paragraph" w:customStyle="1" w:styleId="afff0">
    <w:name w:val="Пример."/>
    <w:basedOn w:val="a6"/>
    <w:next w:val="a"/>
    <w:uiPriority w:val="99"/>
    <w:rsid w:val="00550272"/>
  </w:style>
  <w:style w:type="paragraph" w:customStyle="1" w:styleId="afff1">
    <w:name w:val="Примечание."/>
    <w:basedOn w:val="a6"/>
    <w:next w:val="a"/>
    <w:uiPriority w:val="99"/>
    <w:rsid w:val="00550272"/>
  </w:style>
  <w:style w:type="character" w:customStyle="1" w:styleId="afff2">
    <w:name w:val="Продолжение ссылки"/>
    <w:basedOn w:val="a4"/>
    <w:uiPriority w:val="99"/>
    <w:rsid w:val="00550272"/>
  </w:style>
  <w:style w:type="paragraph" w:customStyle="1" w:styleId="afff3">
    <w:name w:val="Словарная статья"/>
    <w:basedOn w:val="a"/>
    <w:next w:val="a"/>
    <w:uiPriority w:val="99"/>
    <w:rsid w:val="00550272"/>
    <w:pPr>
      <w:ind w:right="118" w:firstLine="0"/>
    </w:pPr>
  </w:style>
  <w:style w:type="character" w:customStyle="1" w:styleId="afff4">
    <w:name w:val="Сравнение редакций"/>
    <w:basedOn w:val="a3"/>
    <w:uiPriority w:val="99"/>
    <w:rsid w:val="00550272"/>
    <w:rPr>
      <w:rFonts w:cs="Times New Roman"/>
    </w:rPr>
  </w:style>
  <w:style w:type="character" w:customStyle="1" w:styleId="afff5">
    <w:name w:val="Сравнение редакций. Добавленный фрагмент"/>
    <w:uiPriority w:val="99"/>
    <w:rsid w:val="00550272"/>
    <w:rPr>
      <w:color w:val="000000"/>
      <w:shd w:val="clear" w:color="auto" w:fill="C1D7FF"/>
    </w:rPr>
  </w:style>
  <w:style w:type="character" w:customStyle="1" w:styleId="afff6">
    <w:name w:val="Сравнение редакций. Удаленный фрагмент"/>
    <w:uiPriority w:val="99"/>
    <w:rsid w:val="00550272"/>
    <w:rPr>
      <w:color w:val="000000"/>
      <w:shd w:val="clear" w:color="auto" w:fill="C4C413"/>
    </w:rPr>
  </w:style>
  <w:style w:type="paragraph" w:customStyle="1" w:styleId="afff7">
    <w:name w:val="Ссылка на официальную публикацию"/>
    <w:basedOn w:val="a"/>
    <w:next w:val="a"/>
    <w:uiPriority w:val="99"/>
    <w:rsid w:val="00550272"/>
  </w:style>
  <w:style w:type="paragraph" w:customStyle="1" w:styleId="afff8">
    <w:name w:val="Текст в таблице"/>
    <w:basedOn w:val="aff6"/>
    <w:next w:val="a"/>
    <w:uiPriority w:val="99"/>
    <w:rsid w:val="00550272"/>
    <w:pPr>
      <w:ind w:firstLine="500"/>
    </w:pPr>
  </w:style>
  <w:style w:type="paragraph" w:customStyle="1" w:styleId="afff9">
    <w:name w:val="Текст ЭР (см. также)"/>
    <w:basedOn w:val="a"/>
    <w:next w:val="a"/>
    <w:uiPriority w:val="99"/>
    <w:rsid w:val="00550272"/>
    <w:pPr>
      <w:spacing w:before="200"/>
      <w:ind w:firstLine="0"/>
      <w:jc w:val="left"/>
    </w:pPr>
    <w:rPr>
      <w:sz w:val="20"/>
      <w:szCs w:val="20"/>
    </w:rPr>
  </w:style>
  <w:style w:type="paragraph" w:customStyle="1" w:styleId="afffa">
    <w:name w:val="Технический комментарий"/>
    <w:basedOn w:val="a"/>
    <w:next w:val="a"/>
    <w:uiPriority w:val="99"/>
    <w:rsid w:val="00550272"/>
    <w:pPr>
      <w:ind w:firstLine="0"/>
      <w:jc w:val="left"/>
    </w:pPr>
    <w:rPr>
      <w:color w:val="463F31"/>
      <w:shd w:val="clear" w:color="auto" w:fill="FFFFA6"/>
    </w:rPr>
  </w:style>
  <w:style w:type="character" w:customStyle="1" w:styleId="afffb">
    <w:name w:val="Утратил силу"/>
    <w:basedOn w:val="a3"/>
    <w:uiPriority w:val="99"/>
    <w:rsid w:val="00550272"/>
    <w:rPr>
      <w:rFonts w:cs="Times New Roman"/>
      <w:strike/>
      <w:color w:val="666600"/>
    </w:rPr>
  </w:style>
  <w:style w:type="paragraph" w:customStyle="1" w:styleId="afffc">
    <w:name w:val="Формула"/>
    <w:basedOn w:val="a"/>
    <w:next w:val="a"/>
    <w:uiPriority w:val="99"/>
    <w:rsid w:val="00550272"/>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550272"/>
    <w:pPr>
      <w:jc w:val="center"/>
    </w:pPr>
  </w:style>
  <w:style w:type="paragraph" w:customStyle="1" w:styleId="-">
    <w:name w:val="ЭР-содержание (правое окно)"/>
    <w:basedOn w:val="a"/>
    <w:next w:val="a"/>
    <w:uiPriority w:val="99"/>
    <w:rsid w:val="00550272"/>
    <w:pPr>
      <w:spacing w:before="300"/>
      <w:ind w:firstLine="0"/>
      <w:jc w:val="left"/>
    </w:pPr>
  </w:style>
  <w:style w:type="paragraph" w:styleId="afffe">
    <w:name w:val="Normal (Web)"/>
    <w:basedOn w:val="a"/>
    <w:uiPriority w:val="99"/>
    <w:rsid w:val="001B3BEA"/>
    <w:pPr>
      <w:widowControl/>
      <w:autoSpaceDE/>
      <w:autoSpaceDN/>
      <w:adjustRightInd/>
      <w:spacing w:before="30" w:after="30"/>
      <w:ind w:firstLine="0"/>
      <w:jc w:val="left"/>
    </w:pPr>
    <w:rPr>
      <w:color w:val="332E2D"/>
      <w:spacing w:val="2"/>
    </w:rPr>
  </w:style>
  <w:style w:type="character" w:styleId="affff">
    <w:name w:val="Hyperlink"/>
    <w:basedOn w:val="a0"/>
    <w:uiPriority w:val="99"/>
    <w:unhideWhenUsed/>
    <w:rsid w:val="00C067BF"/>
    <w:rPr>
      <w:color w:val="0000FF" w:themeColor="hyperlink"/>
      <w:u w:val="single"/>
    </w:rPr>
  </w:style>
  <w:style w:type="paragraph" w:styleId="affff0">
    <w:name w:val="header"/>
    <w:basedOn w:val="a"/>
    <w:link w:val="affff1"/>
    <w:uiPriority w:val="99"/>
    <w:semiHidden/>
    <w:unhideWhenUsed/>
    <w:rsid w:val="00712430"/>
    <w:pPr>
      <w:tabs>
        <w:tab w:val="center" w:pos="4677"/>
        <w:tab w:val="right" w:pos="9355"/>
      </w:tabs>
    </w:pPr>
  </w:style>
  <w:style w:type="character" w:customStyle="1" w:styleId="affff1">
    <w:name w:val="Верхний колонтитул Знак"/>
    <w:basedOn w:val="a0"/>
    <w:link w:val="affff0"/>
    <w:uiPriority w:val="99"/>
    <w:semiHidden/>
    <w:rsid w:val="00712430"/>
    <w:rPr>
      <w:rFonts w:ascii="Arial" w:hAnsi="Arial" w:cs="Arial"/>
      <w:sz w:val="24"/>
      <w:szCs w:val="24"/>
    </w:rPr>
  </w:style>
  <w:style w:type="paragraph" w:styleId="affff2">
    <w:name w:val="footer"/>
    <w:basedOn w:val="a"/>
    <w:link w:val="affff3"/>
    <w:uiPriority w:val="99"/>
    <w:semiHidden/>
    <w:unhideWhenUsed/>
    <w:rsid w:val="00712430"/>
    <w:pPr>
      <w:tabs>
        <w:tab w:val="center" w:pos="4677"/>
        <w:tab w:val="right" w:pos="9355"/>
      </w:tabs>
    </w:pPr>
  </w:style>
  <w:style w:type="character" w:customStyle="1" w:styleId="affff3">
    <w:name w:val="Нижний колонтитул Знак"/>
    <w:basedOn w:val="a0"/>
    <w:link w:val="affff2"/>
    <w:uiPriority w:val="99"/>
    <w:semiHidden/>
    <w:rsid w:val="00712430"/>
    <w:rPr>
      <w:rFonts w:ascii="Arial" w:hAnsi="Arial" w:cs="Arial"/>
      <w:sz w:val="24"/>
      <w:szCs w:val="24"/>
    </w:rPr>
  </w:style>
  <w:style w:type="paragraph" w:customStyle="1" w:styleId="ConsPlusNormal">
    <w:name w:val="ConsPlusNormal"/>
    <w:rsid w:val="00BB58FD"/>
    <w:pPr>
      <w:widowControl w:val="0"/>
      <w:autoSpaceDE w:val="0"/>
      <w:autoSpaceDN w:val="0"/>
      <w:adjustRightInd w:val="0"/>
    </w:pPr>
    <w:rPr>
      <w:rFonts w:ascii="Arial" w:eastAsiaTheme="minorEastAsia" w:hAnsi="Arial" w:cs="Arial"/>
    </w:rPr>
  </w:style>
  <w:style w:type="paragraph" w:customStyle="1" w:styleId="ConsPlusNonformat">
    <w:name w:val="ConsPlusNonformat"/>
    <w:rsid w:val="00BB58FD"/>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33844378">
      <w:bodyDiv w:val="1"/>
      <w:marLeft w:val="0"/>
      <w:marRight w:val="0"/>
      <w:marTop w:val="0"/>
      <w:marBottom w:val="0"/>
      <w:divBdr>
        <w:top w:val="none" w:sz="0" w:space="0" w:color="auto"/>
        <w:left w:val="none" w:sz="0" w:space="0" w:color="auto"/>
        <w:bottom w:val="none" w:sz="0" w:space="0" w:color="auto"/>
        <w:right w:val="none" w:sz="0" w:space="0" w:color="auto"/>
      </w:divBdr>
    </w:div>
    <w:div w:id="526912691">
      <w:bodyDiv w:val="1"/>
      <w:marLeft w:val="0"/>
      <w:marRight w:val="0"/>
      <w:marTop w:val="0"/>
      <w:marBottom w:val="0"/>
      <w:divBdr>
        <w:top w:val="none" w:sz="0" w:space="0" w:color="auto"/>
        <w:left w:val="none" w:sz="0" w:space="0" w:color="auto"/>
        <w:bottom w:val="none" w:sz="0" w:space="0" w:color="auto"/>
        <w:right w:val="none" w:sz="0" w:space="0" w:color="auto"/>
      </w:divBdr>
      <w:divsChild>
        <w:div w:id="1591353402">
          <w:marLeft w:val="0"/>
          <w:marRight w:val="0"/>
          <w:marTop w:val="0"/>
          <w:marBottom w:val="0"/>
          <w:divBdr>
            <w:top w:val="none" w:sz="0" w:space="0" w:color="auto"/>
            <w:left w:val="none" w:sz="0" w:space="0" w:color="auto"/>
            <w:bottom w:val="none" w:sz="0" w:space="0" w:color="auto"/>
            <w:right w:val="none" w:sz="0" w:space="0" w:color="auto"/>
          </w:divBdr>
          <w:divsChild>
            <w:div w:id="1555774103">
              <w:marLeft w:val="0"/>
              <w:marRight w:val="0"/>
              <w:marTop w:val="0"/>
              <w:marBottom w:val="0"/>
              <w:divBdr>
                <w:top w:val="none" w:sz="0" w:space="0" w:color="auto"/>
                <w:left w:val="none" w:sz="0" w:space="0" w:color="auto"/>
                <w:bottom w:val="none" w:sz="0" w:space="0" w:color="auto"/>
                <w:right w:val="none" w:sz="0" w:space="0" w:color="auto"/>
              </w:divBdr>
              <w:divsChild>
                <w:div w:id="1327856524">
                  <w:marLeft w:val="0"/>
                  <w:marRight w:val="0"/>
                  <w:marTop w:val="0"/>
                  <w:marBottom w:val="0"/>
                  <w:divBdr>
                    <w:top w:val="none" w:sz="0" w:space="0" w:color="auto"/>
                    <w:left w:val="none" w:sz="0" w:space="0" w:color="auto"/>
                    <w:bottom w:val="none" w:sz="0" w:space="0" w:color="auto"/>
                    <w:right w:val="none" w:sz="0" w:space="0" w:color="auto"/>
                  </w:divBdr>
                  <w:divsChild>
                    <w:div w:id="73938197">
                      <w:marLeft w:val="0"/>
                      <w:marRight w:val="0"/>
                      <w:marTop w:val="0"/>
                      <w:marBottom w:val="0"/>
                      <w:divBdr>
                        <w:top w:val="none" w:sz="0" w:space="0" w:color="auto"/>
                        <w:left w:val="none" w:sz="0" w:space="0" w:color="auto"/>
                        <w:bottom w:val="none" w:sz="0" w:space="0" w:color="auto"/>
                        <w:right w:val="none" w:sz="0" w:space="0" w:color="auto"/>
                      </w:divBdr>
                    </w:div>
                    <w:div w:id="2115324456">
                      <w:marLeft w:val="0"/>
                      <w:marRight w:val="0"/>
                      <w:marTop w:val="0"/>
                      <w:marBottom w:val="0"/>
                      <w:divBdr>
                        <w:top w:val="none" w:sz="0" w:space="0" w:color="auto"/>
                        <w:left w:val="none" w:sz="0" w:space="0" w:color="auto"/>
                        <w:bottom w:val="none" w:sz="0" w:space="0" w:color="auto"/>
                        <w:right w:val="none" w:sz="0" w:space="0" w:color="auto"/>
                      </w:divBdr>
                    </w:div>
                    <w:div w:id="227500561">
                      <w:marLeft w:val="0"/>
                      <w:marRight w:val="0"/>
                      <w:marTop w:val="0"/>
                      <w:marBottom w:val="0"/>
                      <w:divBdr>
                        <w:top w:val="none" w:sz="0" w:space="0" w:color="auto"/>
                        <w:left w:val="none" w:sz="0" w:space="0" w:color="auto"/>
                        <w:bottom w:val="none" w:sz="0" w:space="0" w:color="auto"/>
                        <w:right w:val="none" w:sz="0" w:space="0" w:color="auto"/>
                      </w:divBdr>
                    </w:div>
                    <w:div w:id="1184173849">
                      <w:marLeft w:val="0"/>
                      <w:marRight w:val="0"/>
                      <w:marTop w:val="0"/>
                      <w:marBottom w:val="0"/>
                      <w:divBdr>
                        <w:top w:val="none" w:sz="0" w:space="0" w:color="auto"/>
                        <w:left w:val="none" w:sz="0" w:space="0" w:color="auto"/>
                        <w:bottom w:val="none" w:sz="0" w:space="0" w:color="auto"/>
                        <w:right w:val="none" w:sz="0" w:space="0" w:color="auto"/>
                      </w:divBdr>
                    </w:div>
                    <w:div w:id="1150826482">
                      <w:marLeft w:val="0"/>
                      <w:marRight w:val="0"/>
                      <w:marTop w:val="0"/>
                      <w:marBottom w:val="0"/>
                      <w:divBdr>
                        <w:top w:val="none" w:sz="0" w:space="0" w:color="auto"/>
                        <w:left w:val="none" w:sz="0" w:space="0" w:color="auto"/>
                        <w:bottom w:val="none" w:sz="0" w:space="0" w:color="auto"/>
                        <w:right w:val="none" w:sz="0" w:space="0" w:color="auto"/>
                      </w:divBdr>
                    </w:div>
                    <w:div w:id="1267008782">
                      <w:marLeft w:val="0"/>
                      <w:marRight w:val="0"/>
                      <w:marTop w:val="0"/>
                      <w:marBottom w:val="0"/>
                      <w:divBdr>
                        <w:top w:val="none" w:sz="0" w:space="0" w:color="auto"/>
                        <w:left w:val="none" w:sz="0" w:space="0" w:color="auto"/>
                        <w:bottom w:val="none" w:sz="0" w:space="0" w:color="auto"/>
                        <w:right w:val="none" w:sz="0" w:space="0" w:color="auto"/>
                      </w:divBdr>
                    </w:div>
                    <w:div w:id="2145541085">
                      <w:marLeft w:val="0"/>
                      <w:marRight w:val="0"/>
                      <w:marTop w:val="0"/>
                      <w:marBottom w:val="0"/>
                      <w:divBdr>
                        <w:top w:val="none" w:sz="0" w:space="0" w:color="auto"/>
                        <w:left w:val="none" w:sz="0" w:space="0" w:color="auto"/>
                        <w:bottom w:val="none" w:sz="0" w:space="0" w:color="auto"/>
                        <w:right w:val="none" w:sz="0" w:space="0" w:color="auto"/>
                      </w:divBdr>
                    </w:div>
                    <w:div w:id="1348825079">
                      <w:marLeft w:val="0"/>
                      <w:marRight w:val="0"/>
                      <w:marTop w:val="0"/>
                      <w:marBottom w:val="0"/>
                      <w:divBdr>
                        <w:top w:val="none" w:sz="0" w:space="0" w:color="auto"/>
                        <w:left w:val="none" w:sz="0" w:space="0" w:color="auto"/>
                        <w:bottom w:val="none" w:sz="0" w:space="0" w:color="auto"/>
                        <w:right w:val="none" w:sz="0" w:space="0" w:color="auto"/>
                      </w:divBdr>
                    </w:div>
                    <w:div w:id="305090600">
                      <w:marLeft w:val="0"/>
                      <w:marRight w:val="0"/>
                      <w:marTop w:val="0"/>
                      <w:marBottom w:val="0"/>
                      <w:divBdr>
                        <w:top w:val="none" w:sz="0" w:space="0" w:color="auto"/>
                        <w:left w:val="none" w:sz="0" w:space="0" w:color="auto"/>
                        <w:bottom w:val="none" w:sz="0" w:space="0" w:color="auto"/>
                        <w:right w:val="none" w:sz="0" w:space="0" w:color="auto"/>
                      </w:divBdr>
                    </w:div>
                    <w:div w:id="884829321">
                      <w:marLeft w:val="0"/>
                      <w:marRight w:val="0"/>
                      <w:marTop w:val="0"/>
                      <w:marBottom w:val="0"/>
                      <w:divBdr>
                        <w:top w:val="none" w:sz="0" w:space="0" w:color="auto"/>
                        <w:left w:val="none" w:sz="0" w:space="0" w:color="auto"/>
                        <w:bottom w:val="none" w:sz="0" w:space="0" w:color="auto"/>
                        <w:right w:val="none" w:sz="0" w:space="0" w:color="auto"/>
                      </w:divBdr>
                    </w:div>
                    <w:div w:id="1808545559">
                      <w:marLeft w:val="0"/>
                      <w:marRight w:val="0"/>
                      <w:marTop w:val="0"/>
                      <w:marBottom w:val="0"/>
                      <w:divBdr>
                        <w:top w:val="none" w:sz="0" w:space="0" w:color="auto"/>
                        <w:left w:val="none" w:sz="0" w:space="0" w:color="auto"/>
                        <w:bottom w:val="none" w:sz="0" w:space="0" w:color="auto"/>
                        <w:right w:val="none" w:sz="0" w:space="0" w:color="auto"/>
                      </w:divBdr>
                    </w:div>
                    <w:div w:id="1735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9067">
          <w:marLeft w:val="0"/>
          <w:marRight w:val="0"/>
          <w:marTop w:val="0"/>
          <w:marBottom w:val="0"/>
          <w:divBdr>
            <w:top w:val="none" w:sz="0" w:space="0" w:color="auto"/>
            <w:left w:val="none" w:sz="0" w:space="0" w:color="auto"/>
            <w:bottom w:val="none" w:sz="0" w:space="0" w:color="auto"/>
            <w:right w:val="none" w:sz="0" w:space="0" w:color="auto"/>
          </w:divBdr>
          <w:divsChild>
            <w:div w:id="1621256070">
              <w:marLeft w:val="0"/>
              <w:marRight w:val="0"/>
              <w:marTop w:val="0"/>
              <w:marBottom w:val="0"/>
              <w:divBdr>
                <w:top w:val="none" w:sz="0" w:space="0" w:color="auto"/>
                <w:left w:val="none" w:sz="0" w:space="0" w:color="auto"/>
                <w:bottom w:val="none" w:sz="0" w:space="0" w:color="auto"/>
                <w:right w:val="none" w:sz="0" w:space="0" w:color="auto"/>
              </w:divBdr>
              <w:divsChild>
                <w:div w:id="1684434621">
                  <w:marLeft w:val="0"/>
                  <w:marRight w:val="0"/>
                  <w:marTop w:val="0"/>
                  <w:marBottom w:val="0"/>
                  <w:divBdr>
                    <w:top w:val="none" w:sz="0" w:space="0" w:color="auto"/>
                    <w:left w:val="none" w:sz="0" w:space="0" w:color="auto"/>
                    <w:bottom w:val="none" w:sz="0" w:space="0" w:color="auto"/>
                    <w:right w:val="none" w:sz="0" w:space="0" w:color="auto"/>
                  </w:divBdr>
                  <w:divsChild>
                    <w:div w:id="18342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26192">
      <w:bodyDiv w:val="1"/>
      <w:marLeft w:val="0"/>
      <w:marRight w:val="0"/>
      <w:marTop w:val="0"/>
      <w:marBottom w:val="0"/>
      <w:divBdr>
        <w:top w:val="none" w:sz="0" w:space="0" w:color="auto"/>
        <w:left w:val="none" w:sz="0" w:space="0" w:color="auto"/>
        <w:bottom w:val="none" w:sz="0" w:space="0" w:color="auto"/>
        <w:right w:val="none" w:sz="0" w:space="0" w:color="auto"/>
      </w:divBdr>
    </w:div>
    <w:div w:id="799494707">
      <w:bodyDiv w:val="1"/>
      <w:marLeft w:val="0"/>
      <w:marRight w:val="0"/>
      <w:marTop w:val="0"/>
      <w:marBottom w:val="0"/>
      <w:divBdr>
        <w:top w:val="none" w:sz="0" w:space="0" w:color="auto"/>
        <w:left w:val="none" w:sz="0" w:space="0" w:color="auto"/>
        <w:bottom w:val="none" w:sz="0" w:space="0" w:color="auto"/>
        <w:right w:val="none" w:sz="0" w:space="0" w:color="auto"/>
      </w:divBdr>
    </w:div>
    <w:div w:id="815605152">
      <w:bodyDiv w:val="1"/>
      <w:marLeft w:val="0"/>
      <w:marRight w:val="0"/>
      <w:marTop w:val="0"/>
      <w:marBottom w:val="0"/>
      <w:divBdr>
        <w:top w:val="none" w:sz="0" w:space="0" w:color="auto"/>
        <w:left w:val="none" w:sz="0" w:space="0" w:color="auto"/>
        <w:bottom w:val="none" w:sz="0" w:space="0" w:color="auto"/>
        <w:right w:val="none" w:sz="0" w:space="0" w:color="auto"/>
      </w:divBdr>
    </w:div>
    <w:div w:id="861237335">
      <w:bodyDiv w:val="1"/>
      <w:marLeft w:val="0"/>
      <w:marRight w:val="0"/>
      <w:marTop w:val="0"/>
      <w:marBottom w:val="0"/>
      <w:divBdr>
        <w:top w:val="none" w:sz="0" w:space="0" w:color="auto"/>
        <w:left w:val="none" w:sz="0" w:space="0" w:color="auto"/>
        <w:bottom w:val="none" w:sz="0" w:space="0" w:color="auto"/>
        <w:right w:val="none" w:sz="0" w:space="0" w:color="auto"/>
      </w:divBdr>
    </w:div>
    <w:div w:id="1064525357">
      <w:bodyDiv w:val="1"/>
      <w:marLeft w:val="0"/>
      <w:marRight w:val="0"/>
      <w:marTop w:val="0"/>
      <w:marBottom w:val="0"/>
      <w:divBdr>
        <w:top w:val="none" w:sz="0" w:space="0" w:color="auto"/>
        <w:left w:val="none" w:sz="0" w:space="0" w:color="auto"/>
        <w:bottom w:val="none" w:sz="0" w:space="0" w:color="auto"/>
        <w:right w:val="none" w:sz="0" w:space="0" w:color="auto"/>
      </w:divBdr>
      <w:divsChild>
        <w:div w:id="839154260">
          <w:marLeft w:val="0"/>
          <w:marRight w:val="0"/>
          <w:marTop w:val="0"/>
          <w:marBottom w:val="0"/>
          <w:divBdr>
            <w:top w:val="none" w:sz="0" w:space="0" w:color="auto"/>
            <w:left w:val="none" w:sz="0" w:space="0" w:color="auto"/>
            <w:bottom w:val="none" w:sz="0" w:space="0" w:color="auto"/>
            <w:right w:val="none" w:sz="0" w:space="0" w:color="auto"/>
          </w:divBdr>
        </w:div>
        <w:div w:id="397092659">
          <w:marLeft w:val="0"/>
          <w:marRight w:val="0"/>
          <w:marTop w:val="0"/>
          <w:marBottom w:val="0"/>
          <w:divBdr>
            <w:top w:val="none" w:sz="0" w:space="0" w:color="auto"/>
            <w:left w:val="none" w:sz="0" w:space="0" w:color="auto"/>
            <w:bottom w:val="none" w:sz="0" w:space="0" w:color="auto"/>
            <w:right w:val="none" w:sz="0" w:space="0" w:color="auto"/>
          </w:divBdr>
        </w:div>
        <w:div w:id="1466584264">
          <w:marLeft w:val="0"/>
          <w:marRight w:val="0"/>
          <w:marTop w:val="0"/>
          <w:marBottom w:val="0"/>
          <w:divBdr>
            <w:top w:val="none" w:sz="0" w:space="0" w:color="auto"/>
            <w:left w:val="none" w:sz="0" w:space="0" w:color="auto"/>
            <w:bottom w:val="none" w:sz="0" w:space="0" w:color="auto"/>
            <w:right w:val="none" w:sz="0" w:space="0" w:color="auto"/>
          </w:divBdr>
        </w:div>
        <w:div w:id="878471170">
          <w:marLeft w:val="0"/>
          <w:marRight w:val="0"/>
          <w:marTop w:val="0"/>
          <w:marBottom w:val="0"/>
          <w:divBdr>
            <w:top w:val="none" w:sz="0" w:space="0" w:color="auto"/>
            <w:left w:val="none" w:sz="0" w:space="0" w:color="auto"/>
            <w:bottom w:val="none" w:sz="0" w:space="0" w:color="auto"/>
            <w:right w:val="none" w:sz="0" w:space="0" w:color="auto"/>
          </w:divBdr>
        </w:div>
      </w:divsChild>
    </w:div>
    <w:div w:id="1238857580">
      <w:bodyDiv w:val="1"/>
      <w:marLeft w:val="0"/>
      <w:marRight w:val="0"/>
      <w:marTop w:val="0"/>
      <w:marBottom w:val="0"/>
      <w:divBdr>
        <w:top w:val="none" w:sz="0" w:space="0" w:color="auto"/>
        <w:left w:val="none" w:sz="0" w:space="0" w:color="auto"/>
        <w:bottom w:val="none" w:sz="0" w:space="0" w:color="auto"/>
        <w:right w:val="none" w:sz="0" w:space="0" w:color="auto"/>
      </w:divBdr>
      <w:divsChild>
        <w:div w:id="2076278529">
          <w:marLeft w:val="0"/>
          <w:marRight w:val="0"/>
          <w:marTop w:val="0"/>
          <w:marBottom w:val="0"/>
          <w:divBdr>
            <w:top w:val="none" w:sz="0" w:space="0" w:color="auto"/>
            <w:left w:val="none" w:sz="0" w:space="0" w:color="auto"/>
            <w:bottom w:val="none" w:sz="0" w:space="0" w:color="auto"/>
            <w:right w:val="none" w:sz="0" w:space="0" w:color="auto"/>
          </w:divBdr>
          <w:divsChild>
            <w:div w:id="41291950">
              <w:marLeft w:val="0"/>
              <w:marRight w:val="0"/>
              <w:marTop w:val="0"/>
              <w:marBottom w:val="0"/>
              <w:divBdr>
                <w:top w:val="none" w:sz="0" w:space="0" w:color="auto"/>
                <w:left w:val="none" w:sz="0" w:space="0" w:color="auto"/>
                <w:bottom w:val="none" w:sz="0" w:space="0" w:color="auto"/>
                <w:right w:val="none" w:sz="0" w:space="0" w:color="auto"/>
              </w:divBdr>
              <w:divsChild>
                <w:div w:id="1756171115">
                  <w:marLeft w:val="0"/>
                  <w:marRight w:val="0"/>
                  <w:marTop w:val="0"/>
                  <w:marBottom w:val="0"/>
                  <w:divBdr>
                    <w:top w:val="none" w:sz="0" w:space="0" w:color="auto"/>
                    <w:left w:val="none" w:sz="0" w:space="0" w:color="auto"/>
                    <w:bottom w:val="none" w:sz="0" w:space="0" w:color="auto"/>
                    <w:right w:val="none" w:sz="0" w:space="0" w:color="auto"/>
                  </w:divBdr>
                  <w:divsChild>
                    <w:div w:id="469859665">
                      <w:marLeft w:val="0"/>
                      <w:marRight w:val="0"/>
                      <w:marTop w:val="0"/>
                      <w:marBottom w:val="0"/>
                      <w:divBdr>
                        <w:top w:val="none" w:sz="0" w:space="0" w:color="auto"/>
                        <w:left w:val="none" w:sz="0" w:space="0" w:color="auto"/>
                        <w:bottom w:val="none" w:sz="0" w:space="0" w:color="auto"/>
                        <w:right w:val="none" w:sz="0" w:space="0" w:color="auto"/>
                      </w:divBdr>
                    </w:div>
                    <w:div w:id="709494159">
                      <w:marLeft w:val="0"/>
                      <w:marRight w:val="0"/>
                      <w:marTop w:val="0"/>
                      <w:marBottom w:val="0"/>
                      <w:divBdr>
                        <w:top w:val="none" w:sz="0" w:space="0" w:color="auto"/>
                        <w:left w:val="none" w:sz="0" w:space="0" w:color="auto"/>
                        <w:bottom w:val="none" w:sz="0" w:space="0" w:color="auto"/>
                        <w:right w:val="none" w:sz="0" w:space="0" w:color="auto"/>
                      </w:divBdr>
                    </w:div>
                    <w:div w:id="1013653499">
                      <w:marLeft w:val="0"/>
                      <w:marRight w:val="0"/>
                      <w:marTop w:val="0"/>
                      <w:marBottom w:val="0"/>
                      <w:divBdr>
                        <w:top w:val="none" w:sz="0" w:space="0" w:color="auto"/>
                        <w:left w:val="none" w:sz="0" w:space="0" w:color="auto"/>
                        <w:bottom w:val="none" w:sz="0" w:space="0" w:color="auto"/>
                        <w:right w:val="none" w:sz="0" w:space="0" w:color="auto"/>
                      </w:divBdr>
                    </w:div>
                    <w:div w:id="2092042375">
                      <w:marLeft w:val="0"/>
                      <w:marRight w:val="0"/>
                      <w:marTop w:val="0"/>
                      <w:marBottom w:val="0"/>
                      <w:divBdr>
                        <w:top w:val="none" w:sz="0" w:space="0" w:color="auto"/>
                        <w:left w:val="none" w:sz="0" w:space="0" w:color="auto"/>
                        <w:bottom w:val="none" w:sz="0" w:space="0" w:color="auto"/>
                        <w:right w:val="none" w:sz="0" w:space="0" w:color="auto"/>
                      </w:divBdr>
                    </w:div>
                    <w:div w:id="455871173">
                      <w:marLeft w:val="0"/>
                      <w:marRight w:val="0"/>
                      <w:marTop w:val="0"/>
                      <w:marBottom w:val="0"/>
                      <w:divBdr>
                        <w:top w:val="none" w:sz="0" w:space="0" w:color="auto"/>
                        <w:left w:val="none" w:sz="0" w:space="0" w:color="auto"/>
                        <w:bottom w:val="none" w:sz="0" w:space="0" w:color="auto"/>
                        <w:right w:val="none" w:sz="0" w:space="0" w:color="auto"/>
                      </w:divBdr>
                    </w:div>
                    <w:div w:id="871840693">
                      <w:marLeft w:val="0"/>
                      <w:marRight w:val="0"/>
                      <w:marTop w:val="0"/>
                      <w:marBottom w:val="0"/>
                      <w:divBdr>
                        <w:top w:val="none" w:sz="0" w:space="0" w:color="auto"/>
                        <w:left w:val="none" w:sz="0" w:space="0" w:color="auto"/>
                        <w:bottom w:val="none" w:sz="0" w:space="0" w:color="auto"/>
                        <w:right w:val="none" w:sz="0" w:space="0" w:color="auto"/>
                      </w:divBdr>
                    </w:div>
                    <w:div w:id="434176604">
                      <w:marLeft w:val="0"/>
                      <w:marRight w:val="0"/>
                      <w:marTop w:val="0"/>
                      <w:marBottom w:val="0"/>
                      <w:divBdr>
                        <w:top w:val="none" w:sz="0" w:space="0" w:color="auto"/>
                        <w:left w:val="none" w:sz="0" w:space="0" w:color="auto"/>
                        <w:bottom w:val="none" w:sz="0" w:space="0" w:color="auto"/>
                        <w:right w:val="none" w:sz="0" w:space="0" w:color="auto"/>
                      </w:divBdr>
                    </w:div>
                    <w:div w:id="382756273">
                      <w:marLeft w:val="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733233770">
                      <w:marLeft w:val="0"/>
                      <w:marRight w:val="0"/>
                      <w:marTop w:val="0"/>
                      <w:marBottom w:val="0"/>
                      <w:divBdr>
                        <w:top w:val="none" w:sz="0" w:space="0" w:color="auto"/>
                        <w:left w:val="none" w:sz="0" w:space="0" w:color="auto"/>
                        <w:bottom w:val="none" w:sz="0" w:space="0" w:color="auto"/>
                        <w:right w:val="none" w:sz="0" w:space="0" w:color="auto"/>
                      </w:divBdr>
                    </w:div>
                    <w:div w:id="1977446891">
                      <w:marLeft w:val="0"/>
                      <w:marRight w:val="0"/>
                      <w:marTop w:val="0"/>
                      <w:marBottom w:val="0"/>
                      <w:divBdr>
                        <w:top w:val="none" w:sz="0" w:space="0" w:color="auto"/>
                        <w:left w:val="none" w:sz="0" w:space="0" w:color="auto"/>
                        <w:bottom w:val="none" w:sz="0" w:space="0" w:color="auto"/>
                        <w:right w:val="none" w:sz="0" w:space="0" w:color="auto"/>
                      </w:divBdr>
                    </w:div>
                    <w:div w:id="18062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1586">
          <w:marLeft w:val="0"/>
          <w:marRight w:val="0"/>
          <w:marTop w:val="0"/>
          <w:marBottom w:val="0"/>
          <w:divBdr>
            <w:top w:val="none" w:sz="0" w:space="0" w:color="auto"/>
            <w:left w:val="none" w:sz="0" w:space="0" w:color="auto"/>
            <w:bottom w:val="none" w:sz="0" w:space="0" w:color="auto"/>
            <w:right w:val="none" w:sz="0" w:space="0" w:color="auto"/>
          </w:divBdr>
          <w:divsChild>
            <w:div w:id="753473669">
              <w:marLeft w:val="0"/>
              <w:marRight w:val="0"/>
              <w:marTop w:val="0"/>
              <w:marBottom w:val="0"/>
              <w:divBdr>
                <w:top w:val="none" w:sz="0" w:space="0" w:color="auto"/>
                <w:left w:val="none" w:sz="0" w:space="0" w:color="auto"/>
                <w:bottom w:val="none" w:sz="0" w:space="0" w:color="auto"/>
                <w:right w:val="none" w:sz="0" w:space="0" w:color="auto"/>
              </w:divBdr>
              <w:divsChild>
                <w:div w:id="336003400">
                  <w:marLeft w:val="0"/>
                  <w:marRight w:val="0"/>
                  <w:marTop w:val="0"/>
                  <w:marBottom w:val="0"/>
                  <w:divBdr>
                    <w:top w:val="none" w:sz="0" w:space="0" w:color="auto"/>
                    <w:left w:val="none" w:sz="0" w:space="0" w:color="auto"/>
                    <w:bottom w:val="none" w:sz="0" w:space="0" w:color="auto"/>
                    <w:right w:val="none" w:sz="0" w:space="0" w:color="auto"/>
                  </w:divBdr>
                  <w:divsChild>
                    <w:div w:id="17744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4077">
      <w:bodyDiv w:val="1"/>
      <w:marLeft w:val="0"/>
      <w:marRight w:val="0"/>
      <w:marTop w:val="0"/>
      <w:marBottom w:val="0"/>
      <w:divBdr>
        <w:top w:val="none" w:sz="0" w:space="0" w:color="auto"/>
        <w:left w:val="none" w:sz="0" w:space="0" w:color="auto"/>
        <w:bottom w:val="none" w:sz="0" w:space="0" w:color="auto"/>
        <w:right w:val="none" w:sz="0" w:space="0" w:color="auto"/>
      </w:divBdr>
    </w:div>
    <w:div w:id="1345594851">
      <w:bodyDiv w:val="1"/>
      <w:marLeft w:val="0"/>
      <w:marRight w:val="0"/>
      <w:marTop w:val="0"/>
      <w:marBottom w:val="0"/>
      <w:divBdr>
        <w:top w:val="none" w:sz="0" w:space="0" w:color="auto"/>
        <w:left w:val="none" w:sz="0" w:space="0" w:color="auto"/>
        <w:bottom w:val="none" w:sz="0" w:space="0" w:color="auto"/>
        <w:right w:val="none" w:sz="0" w:space="0" w:color="auto"/>
      </w:divBdr>
    </w:div>
    <w:div w:id="14380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561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40A1-A3E1-43A9-B6D6-ADAF98E4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28</Pages>
  <Words>9325</Words>
  <Characters>83247</Characters>
  <Application>Microsoft Office Word</Application>
  <DocSecurity>0</DocSecurity>
  <Lines>693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cp:lastModifiedBy>Пользователь</cp:lastModifiedBy>
  <cp:revision>94</cp:revision>
  <cp:lastPrinted>2020-03-20T04:01:00Z</cp:lastPrinted>
  <dcterms:created xsi:type="dcterms:W3CDTF">2019-07-30T04:30:00Z</dcterms:created>
  <dcterms:modified xsi:type="dcterms:W3CDTF">2020-03-20T04:02:00Z</dcterms:modified>
</cp:coreProperties>
</file>