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83" w:rsidRPr="00F071FE" w:rsidRDefault="00F071FE" w:rsidP="007018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6A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9029B2" w:rsidRPr="00F071FE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701883" w:rsidRPr="00F071FE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1906AB">
        <w:rPr>
          <w:rFonts w:ascii="Arial" w:eastAsia="Times New Roman" w:hAnsi="Arial" w:cs="Arial"/>
          <w:sz w:val="24"/>
          <w:szCs w:val="24"/>
          <w:lang w:eastAsia="ru-RU"/>
        </w:rPr>
        <w:t>82</w:t>
      </w:r>
    </w:p>
    <w:p w:rsidR="00701883" w:rsidRPr="00701883" w:rsidRDefault="00701883" w:rsidP="00701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71F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01883" w:rsidRPr="00701883" w:rsidRDefault="00701883" w:rsidP="0070188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>ИРКУТСКАЯ ОБЛАСТЬ</w:t>
      </w:r>
    </w:p>
    <w:p w:rsidR="00701883" w:rsidRPr="00701883" w:rsidRDefault="00701883" w:rsidP="00701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>ОЛЬХОНСКИЙ РАЙОН</w:t>
      </w:r>
    </w:p>
    <w:p w:rsidR="00701883" w:rsidRPr="00701883" w:rsidRDefault="00701883" w:rsidP="0070188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15B82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</w:p>
    <w:p w:rsidR="00701883" w:rsidRPr="00701883" w:rsidRDefault="00701883" w:rsidP="00701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ОБРАЗОВАНИЯ -</w:t>
      </w:r>
    </w:p>
    <w:p w:rsidR="00701883" w:rsidRPr="00701883" w:rsidRDefault="00701883" w:rsidP="00701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</w:t>
      </w:r>
    </w:p>
    <w:p w:rsidR="00701883" w:rsidRPr="00701883" w:rsidRDefault="00701883" w:rsidP="00701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8C5" w:rsidRPr="00701883" w:rsidRDefault="00EC78C5" w:rsidP="001906AB">
      <w:pPr>
        <w:spacing w:after="0"/>
        <w:ind w:right="-108" w:firstLine="2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78C5" w:rsidRPr="00701883" w:rsidRDefault="00701883" w:rsidP="009674AD">
      <w:pPr>
        <w:spacing w:after="0"/>
        <w:ind w:right="-108" w:firstLine="2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СОЗДАНИИ КОМИССИИ ПО ПРИЗНАНИЮ ИМУЩЕСТВА ОБЪЕКТОМ, ИМЕЮЩИМ ПРИЗНАКИ БЕСХОЗЯЙНОГО ИМУЩЕСТВА </w:t>
      </w:r>
    </w:p>
    <w:p w:rsidR="00EC78C5" w:rsidRPr="00701883" w:rsidRDefault="00EC78C5" w:rsidP="009674AD">
      <w:pPr>
        <w:spacing w:after="0"/>
        <w:ind w:right="-108" w:firstLine="2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1883" w:rsidRPr="004D6321" w:rsidRDefault="00EC78C5" w:rsidP="004D6321">
      <w:pPr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Положением «О порядке</w:t>
      </w:r>
      <w:r w:rsidR="00167731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принятия</w:t>
      </w:r>
      <w:r w:rsidR="00701883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муниципальную собственность</w:t>
      </w:r>
      <w:r w:rsidR="00167731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бесхозяйных недвижимых вещей на территории </w:t>
      </w:r>
      <w:proofErr w:type="spellStart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67731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4D6321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утвержденного решением Думы </w:t>
      </w:r>
      <w:proofErr w:type="spellStart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D6321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4D6321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.201</w:t>
      </w:r>
      <w:r w:rsidR="004D6321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</w:t>
      </w:r>
      <w:r w:rsidR="007F211D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</w:t>
      </w:r>
      <w:r w:rsidR="007F2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положения о порядке принятия в муниципальную собственность бесхозяйных недвижимых вещей на территории </w:t>
      </w:r>
      <w:proofErr w:type="spellStart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F211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образования»</w:t>
      </w:r>
      <w:r w:rsidR="00416729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055671" w:rsidRDefault="00055671" w:rsidP="00055671">
      <w:pPr>
        <w:spacing w:after="271" w:line="278" w:lineRule="atLeast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8C5" w:rsidRDefault="00701883" w:rsidP="00055671">
      <w:pPr>
        <w:spacing w:after="271" w:line="278" w:lineRule="atLeast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055671" w:rsidRPr="00701883" w:rsidRDefault="00055671" w:rsidP="00055671">
      <w:pPr>
        <w:spacing w:after="271" w:line="278" w:lineRule="atLeast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78C5" w:rsidRPr="00701883" w:rsidRDefault="00EC78C5" w:rsidP="00055671">
      <w:pPr>
        <w:shd w:val="clear" w:color="auto" w:fill="FFFFFF"/>
        <w:tabs>
          <w:tab w:val="left" w:pos="567"/>
        </w:tabs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 xml:space="preserve">1. Создать Комиссию по признанию имущества объектом, имеющим признаки бесхозяйного имущества, и утвердить ее состав (приложение №1). </w:t>
      </w:r>
    </w:p>
    <w:p w:rsidR="00EC78C5" w:rsidRPr="00701883" w:rsidRDefault="00EC78C5" w:rsidP="00EA610E">
      <w:pPr>
        <w:shd w:val="clear" w:color="auto" w:fill="FFFFFF"/>
        <w:tabs>
          <w:tab w:val="left" w:pos="567"/>
        </w:tabs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2. Утвердить Положение о Комиссии по признанию имущества объектом, имеющим признаки бесхозяйного имущества (приложение №2).</w:t>
      </w:r>
    </w:p>
    <w:p w:rsidR="003E0BBB" w:rsidRPr="00701883" w:rsidRDefault="003E0BBB" w:rsidP="00EA610E">
      <w:pPr>
        <w:shd w:val="clear" w:color="auto" w:fill="FFFFFF"/>
        <w:tabs>
          <w:tab w:val="left" w:pos="567"/>
        </w:tabs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 xml:space="preserve">3. Утвердить типовую форму акта выявления бесхозяйного недвижимого имущества на территории </w:t>
      </w:r>
      <w:proofErr w:type="spellStart"/>
      <w:r w:rsidR="00015B82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ского</w:t>
      </w:r>
      <w:proofErr w:type="spellEnd"/>
      <w:r w:rsidR="00015B82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 xml:space="preserve"> </w:t>
      </w:r>
      <w:r w:rsid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муниципального образования</w:t>
      </w:r>
      <w:r w:rsidR="009C3756"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 xml:space="preserve"> (приложение № 3)</w:t>
      </w:r>
      <w:r w:rsidR="004C04F4"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.</w:t>
      </w:r>
    </w:p>
    <w:p w:rsidR="00BE58A6" w:rsidRPr="00701883" w:rsidRDefault="00BE58A6" w:rsidP="00EA610E">
      <w:pPr>
        <w:suppressAutoHyphens/>
        <w:spacing w:after="271" w:line="278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 xml:space="preserve">4. Утвердить </w:t>
      </w:r>
      <w:r w:rsidR="00416729"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типовую форму решения</w:t>
      </w:r>
      <w:r w:rsidR="00416729"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о </w:t>
      </w:r>
      <w:proofErr w:type="gramStart"/>
      <w:r w:rsidR="00416729" w:rsidRPr="00701883">
        <w:rPr>
          <w:rFonts w:ascii="Arial" w:eastAsia="Times New Roman" w:hAnsi="Arial" w:cs="Arial"/>
          <w:sz w:val="24"/>
          <w:szCs w:val="24"/>
          <w:lang w:eastAsia="ar-SA"/>
        </w:rPr>
        <w:t>призна</w:t>
      </w:r>
      <w:r w:rsidR="00701883">
        <w:rPr>
          <w:rFonts w:ascii="Arial" w:eastAsia="Times New Roman" w:hAnsi="Arial" w:cs="Arial"/>
          <w:sz w:val="24"/>
          <w:szCs w:val="24"/>
          <w:lang w:eastAsia="ar-SA"/>
        </w:rPr>
        <w:t>нии</w:t>
      </w:r>
      <w:proofErr w:type="gramEnd"/>
      <w:r w:rsidR="00701883">
        <w:rPr>
          <w:rFonts w:ascii="Arial" w:eastAsia="Times New Roman" w:hAnsi="Arial" w:cs="Arial"/>
          <w:sz w:val="24"/>
          <w:szCs w:val="24"/>
          <w:lang w:eastAsia="ar-SA"/>
        </w:rPr>
        <w:t xml:space="preserve"> имущества объектом, </w:t>
      </w:r>
      <w:r w:rsidR="00416729"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имеющимпризнаки бесхозяйного имущества на территории </w:t>
      </w:r>
      <w:proofErr w:type="spellStart"/>
      <w:r w:rsidR="00015B82">
        <w:rPr>
          <w:rFonts w:ascii="Arial" w:eastAsia="Times New Roman" w:hAnsi="Arial" w:cs="Arial"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015B82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="00015B8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1883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="009C3756"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(приложение № 4)</w:t>
      </w:r>
      <w:r w:rsidR="004C04F4" w:rsidRPr="00701883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.</w:t>
      </w:r>
    </w:p>
    <w:p w:rsidR="00EC78C5" w:rsidRPr="00701883" w:rsidRDefault="00701883" w:rsidP="00EA610E">
      <w:pPr>
        <w:shd w:val="clear" w:color="auto" w:fill="FFFFFF"/>
        <w:tabs>
          <w:tab w:val="left" w:pos="567"/>
        </w:tabs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5</w:t>
      </w:r>
      <w:r w:rsidR="00EC78C5" w:rsidRPr="00701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исп</w:t>
      </w:r>
      <w:r w:rsidR="00416729" w:rsidRPr="00701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олнения настоящего постановления</w:t>
      </w:r>
      <w:r w:rsidR="00EC78C5" w:rsidRPr="00701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возложить на </w:t>
      </w:r>
      <w:r w:rsidR="0001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отдела ОТО ЖП и СП</w:t>
      </w:r>
      <w:r w:rsidR="00EA6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01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01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015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Маланову О.В.</w:t>
      </w:r>
    </w:p>
    <w:p w:rsidR="00EC78C5" w:rsidRDefault="00EC78C5" w:rsidP="00011733">
      <w:pPr>
        <w:spacing w:after="271" w:line="278" w:lineRule="atLeast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:rsidR="00055671" w:rsidRDefault="00055671" w:rsidP="00055671">
      <w:pPr>
        <w:spacing w:after="271" w:line="278" w:lineRule="atLeast"/>
        <w:ind w:firstLine="709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:rsidR="00015B82" w:rsidRDefault="00701883" w:rsidP="00055671">
      <w:pPr>
        <w:spacing w:after="271" w:line="278" w:lineRule="atLeast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Глава </w:t>
      </w:r>
      <w:r w:rsidR="00015B8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администрации</w:t>
      </w:r>
    </w:p>
    <w:p w:rsidR="00701883" w:rsidRPr="00701883" w:rsidRDefault="00015B82" w:rsidP="00055671">
      <w:pPr>
        <w:spacing w:after="271" w:line="278" w:lineRule="atLeast"/>
        <w:contextualSpacing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Шара-Тогоского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МО      </w:t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ab/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ab/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ab/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ab/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                 </w:t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       </w:t>
      </w:r>
      <w:r w:rsidR="00A75ED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</w:t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</w:t>
      </w:r>
      <w:r w:rsidR="00A75ED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Т</w:t>
      </w:r>
      <w:r w:rsidR="001C094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. </w:t>
      </w:r>
      <w:proofErr w:type="spellStart"/>
      <w:r w:rsidR="00A75ED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Нагуслаев</w:t>
      </w:r>
      <w:proofErr w:type="spellEnd"/>
    </w:p>
    <w:p w:rsidR="00EC78C5" w:rsidRPr="00701883" w:rsidRDefault="00EC78C5" w:rsidP="00701883">
      <w:pPr>
        <w:spacing w:after="0" w:line="240" w:lineRule="auto"/>
        <w:ind w:left="52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3A1" w:rsidRPr="00701883" w:rsidRDefault="006433A1">
      <w:pPr>
        <w:rPr>
          <w:rFonts w:ascii="Arial" w:hAnsi="Arial" w:cs="Arial"/>
          <w:sz w:val="24"/>
          <w:szCs w:val="24"/>
        </w:rPr>
      </w:pPr>
    </w:p>
    <w:p w:rsidR="00BE58A6" w:rsidRPr="00701883" w:rsidRDefault="00BE58A6" w:rsidP="004C0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8A6" w:rsidRDefault="00BE58A6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094B" w:rsidRDefault="001C094B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671" w:rsidRDefault="0005567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5EDB" w:rsidRDefault="00A75EDB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5EDB" w:rsidRDefault="00A75EDB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671" w:rsidRDefault="0005567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671" w:rsidRDefault="0005567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671" w:rsidRDefault="0005567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5671" w:rsidRDefault="0005567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321" w:rsidRDefault="004D6321" w:rsidP="00EC7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6321" w:rsidRDefault="004D6321" w:rsidP="00F07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F4" w:rsidRPr="00701883" w:rsidRDefault="00EC78C5" w:rsidP="001C09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75EDB" w:rsidRDefault="00EC78C5" w:rsidP="00A217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>к постановлению</w:t>
      </w:r>
      <w:r w:rsidR="00A21766">
        <w:rPr>
          <w:rFonts w:ascii="Arial" w:hAnsi="Arial" w:cs="Arial"/>
          <w:sz w:val="24"/>
          <w:szCs w:val="24"/>
        </w:rPr>
        <w:t xml:space="preserve"> администрации</w:t>
      </w:r>
    </w:p>
    <w:p w:rsidR="00EC78C5" w:rsidRPr="00701883" w:rsidRDefault="00A75EDB" w:rsidP="00A217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094B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EC78C5" w:rsidRPr="00701883">
        <w:rPr>
          <w:rFonts w:ascii="Arial" w:hAnsi="Arial" w:cs="Arial"/>
          <w:sz w:val="24"/>
          <w:szCs w:val="24"/>
        </w:rPr>
        <w:t xml:space="preserve">от </w:t>
      </w:r>
      <w:r w:rsidR="00F071FE">
        <w:rPr>
          <w:rFonts w:ascii="Arial" w:hAnsi="Arial" w:cs="Arial"/>
          <w:sz w:val="24"/>
          <w:szCs w:val="24"/>
        </w:rPr>
        <w:t xml:space="preserve"> </w:t>
      </w:r>
      <w:r w:rsidR="001906AB">
        <w:rPr>
          <w:rFonts w:ascii="Arial" w:hAnsi="Arial" w:cs="Arial"/>
          <w:sz w:val="24"/>
          <w:szCs w:val="24"/>
        </w:rPr>
        <w:t>20</w:t>
      </w:r>
      <w:r w:rsidR="009029B2">
        <w:rPr>
          <w:rFonts w:ascii="Arial" w:hAnsi="Arial" w:cs="Arial"/>
          <w:sz w:val="24"/>
          <w:szCs w:val="24"/>
        </w:rPr>
        <w:t>.</w:t>
      </w:r>
      <w:r w:rsidR="00F071FE">
        <w:rPr>
          <w:rFonts w:ascii="Arial" w:hAnsi="Arial" w:cs="Arial"/>
          <w:sz w:val="24"/>
          <w:szCs w:val="24"/>
        </w:rPr>
        <w:t>11</w:t>
      </w:r>
      <w:r w:rsidR="009029B2">
        <w:rPr>
          <w:rFonts w:ascii="Arial" w:hAnsi="Arial" w:cs="Arial"/>
          <w:sz w:val="24"/>
          <w:szCs w:val="24"/>
        </w:rPr>
        <w:t>.2018</w:t>
      </w:r>
      <w:r w:rsidR="001C094B">
        <w:rPr>
          <w:rFonts w:ascii="Arial" w:hAnsi="Arial" w:cs="Arial"/>
          <w:sz w:val="24"/>
          <w:szCs w:val="24"/>
        </w:rPr>
        <w:t xml:space="preserve"> № </w:t>
      </w:r>
      <w:r w:rsidR="001906AB">
        <w:rPr>
          <w:rFonts w:ascii="Arial" w:hAnsi="Arial" w:cs="Arial"/>
          <w:sz w:val="24"/>
          <w:szCs w:val="24"/>
        </w:rPr>
        <w:t>82</w:t>
      </w:r>
    </w:p>
    <w:p w:rsidR="00167731" w:rsidRDefault="00167731" w:rsidP="00EC78C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67731" w:rsidRDefault="00167731" w:rsidP="00EC78C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C78C5" w:rsidRPr="00701883" w:rsidRDefault="00EC78C5" w:rsidP="00EC78C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C78C5" w:rsidRPr="00701883" w:rsidRDefault="00EC78C5" w:rsidP="00EC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883">
        <w:rPr>
          <w:rFonts w:ascii="Arial" w:hAnsi="Arial" w:cs="Arial"/>
          <w:b/>
          <w:sz w:val="24"/>
          <w:szCs w:val="24"/>
        </w:rPr>
        <w:t xml:space="preserve">Состав Комиссии по признанию имущества объектом, </w:t>
      </w:r>
    </w:p>
    <w:p w:rsidR="00EC78C5" w:rsidRPr="00701883" w:rsidRDefault="00EC78C5" w:rsidP="00EC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1883">
        <w:rPr>
          <w:rFonts w:ascii="Arial" w:hAnsi="Arial" w:cs="Arial"/>
          <w:b/>
          <w:sz w:val="24"/>
          <w:szCs w:val="24"/>
        </w:rPr>
        <w:t>имеющим</w:t>
      </w:r>
      <w:proofErr w:type="gramEnd"/>
      <w:r w:rsidRPr="00701883">
        <w:rPr>
          <w:rFonts w:ascii="Arial" w:hAnsi="Arial" w:cs="Arial"/>
          <w:b/>
          <w:sz w:val="24"/>
          <w:szCs w:val="24"/>
        </w:rPr>
        <w:t xml:space="preserve"> признаки бесхозяйного имущества</w:t>
      </w:r>
    </w:p>
    <w:p w:rsidR="004C04F4" w:rsidRPr="00701883" w:rsidRDefault="004C04F4" w:rsidP="00EC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8C5" w:rsidRPr="00701883" w:rsidRDefault="00EC78C5" w:rsidP="00EC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EDB" w:rsidRPr="00701883" w:rsidRDefault="00A75EDB" w:rsidP="00A75E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6C429A">
        <w:rPr>
          <w:rFonts w:ascii="Arial" w:hAnsi="Arial" w:cs="Arial"/>
          <w:b/>
          <w:sz w:val="24"/>
          <w:szCs w:val="24"/>
        </w:rPr>
        <w:t>редседатель Комиссии</w:t>
      </w:r>
      <w:r>
        <w:rPr>
          <w:rFonts w:ascii="Arial" w:hAnsi="Arial" w:cs="Arial"/>
          <w:sz w:val="24"/>
          <w:szCs w:val="24"/>
        </w:rPr>
        <w:t>:</w:t>
      </w:r>
    </w:p>
    <w:p w:rsidR="006C429A" w:rsidRDefault="00A75EDB" w:rsidP="001C094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Нагуслаев</w:t>
      </w:r>
      <w:proofErr w:type="spellEnd"/>
      <w:r>
        <w:rPr>
          <w:rFonts w:ascii="Arial" w:hAnsi="Arial" w:cs="Arial"/>
          <w:sz w:val="24"/>
          <w:szCs w:val="24"/>
        </w:rPr>
        <w:t xml:space="preserve"> М.Т.</w:t>
      </w:r>
      <w:r w:rsidR="003E73EE">
        <w:rPr>
          <w:rFonts w:ascii="Arial" w:hAnsi="Arial" w:cs="Arial"/>
          <w:sz w:val="24"/>
          <w:szCs w:val="24"/>
        </w:rPr>
        <w:t xml:space="preserve"> -       гла</w:t>
      </w:r>
      <w:r w:rsidR="00D631DC">
        <w:rPr>
          <w:rFonts w:ascii="Arial" w:hAnsi="Arial" w:cs="Arial"/>
          <w:sz w:val="24"/>
          <w:szCs w:val="24"/>
        </w:rPr>
        <w:t>ва</w:t>
      </w:r>
      <w:r w:rsidR="003E7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73EE">
        <w:rPr>
          <w:rFonts w:ascii="Arial" w:hAnsi="Arial" w:cs="Arial"/>
          <w:sz w:val="24"/>
          <w:szCs w:val="24"/>
        </w:rPr>
        <w:t>муниципального образования</w:t>
      </w:r>
      <w:r w:rsidR="001C094B">
        <w:rPr>
          <w:rFonts w:ascii="Arial" w:hAnsi="Arial" w:cs="Arial"/>
          <w:sz w:val="24"/>
          <w:szCs w:val="24"/>
        </w:rPr>
        <w:t xml:space="preserve">, </w:t>
      </w:r>
    </w:p>
    <w:p w:rsidR="00A75EDB" w:rsidRPr="00A75EDB" w:rsidRDefault="00A75EDB" w:rsidP="00EC78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Комиссии:</w:t>
      </w:r>
    </w:p>
    <w:p w:rsidR="00890CC5" w:rsidRPr="00701883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Маланова О.В.</w:t>
      </w:r>
      <w:r w:rsidR="003E73EE">
        <w:rPr>
          <w:rFonts w:ascii="Arial" w:hAnsi="Arial" w:cs="Arial"/>
          <w:sz w:val="24"/>
          <w:szCs w:val="24"/>
        </w:rPr>
        <w:t xml:space="preserve">  </w:t>
      </w:r>
      <w:r w:rsidR="00EC78C5" w:rsidRPr="0070188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начальник отдела ОТО ЖП и СП</w:t>
      </w:r>
      <w:r w:rsidR="006C429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429A">
        <w:rPr>
          <w:rFonts w:ascii="Arial" w:hAnsi="Arial" w:cs="Arial"/>
          <w:sz w:val="24"/>
          <w:szCs w:val="24"/>
        </w:rPr>
        <w:t>МО</w:t>
      </w:r>
      <w:r w:rsidR="00890CC5" w:rsidRPr="00701883">
        <w:rPr>
          <w:rFonts w:ascii="Arial" w:hAnsi="Arial" w:cs="Arial"/>
          <w:sz w:val="24"/>
          <w:szCs w:val="24"/>
        </w:rPr>
        <w:t>,</w:t>
      </w:r>
    </w:p>
    <w:p w:rsidR="009C3756" w:rsidRPr="00701883" w:rsidRDefault="009C3756" w:rsidP="009C3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A21766" w:rsidRDefault="00EC78C5" w:rsidP="00EC78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1766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A21766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Хантаева</w:t>
      </w:r>
      <w:proofErr w:type="spellEnd"/>
      <w:r>
        <w:rPr>
          <w:rFonts w:ascii="Arial" w:hAnsi="Arial" w:cs="Arial"/>
          <w:sz w:val="24"/>
          <w:szCs w:val="24"/>
        </w:rPr>
        <w:t xml:space="preserve"> И.В.</w:t>
      </w:r>
      <w:r w:rsidR="00A21766">
        <w:rPr>
          <w:rFonts w:ascii="Arial" w:hAnsi="Arial" w:cs="Arial"/>
          <w:sz w:val="24"/>
          <w:szCs w:val="24"/>
        </w:rPr>
        <w:t xml:space="preserve">  -      </w:t>
      </w:r>
      <w:r>
        <w:rPr>
          <w:rFonts w:ascii="Arial" w:hAnsi="Arial" w:cs="Arial"/>
          <w:sz w:val="24"/>
          <w:szCs w:val="24"/>
        </w:rPr>
        <w:t xml:space="preserve">специалист-финансист </w:t>
      </w:r>
      <w:r w:rsidR="00A2176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1766">
        <w:rPr>
          <w:rFonts w:ascii="Arial" w:hAnsi="Arial" w:cs="Arial"/>
          <w:sz w:val="24"/>
          <w:szCs w:val="24"/>
        </w:rPr>
        <w:t>МО;</w:t>
      </w:r>
    </w:p>
    <w:p w:rsidR="00EC78C5" w:rsidRPr="00701883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Халбанов</w:t>
      </w:r>
      <w:proofErr w:type="spellEnd"/>
      <w:r>
        <w:rPr>
          <w:rFonts w:ascii="Arial" w:hAnsi="Arial" w:cs="Arial"/>
          <w:sz w:val="24"/>
          <w:szCs w:val="24"/>
        </w:rPr>
        <w:t xml:space="preserve"> А.К. </w:t>
      </w:r>
      <w:r w:rsidR="00EC78C5" w:rsidRPr="00701883">
        <w:rPr>
          <w:rFonts w:ascii="Arial" w:hAnsi="Arial" w:cs="Arial"/>
          <w:sz w:val="24"/>
          <w:szCs w:val="24"/>
        </w:rPr>
        <w:t xml:space="preserve">– </w:t>
      </w:r>
      <w:r w:rsidR="00A217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главный специалист отдела ОТО ЖП и СП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МО;</w:t>
      </w:r>
    </w:p>
    <w:p w:rsidR="00EC78C5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Зормонов</w:t>
      </w:r>
      <w:proofErr w:type="spellEnd"/>
      <w:r>
        <w:rPr>
          <w:rFonts w:ascii="Arial" w:hAnsi="Arial" w:cs="Arial"/>
          <w:sz w:val="24"/>
          <w:szCs w:val="24"/>
        </w:rPr>
        <w:t xml:space="preserve"> А.Б. </w:t>
      </w:r>
      <w:r w:rsidR="00EC78C5" w:rsidRPr="00701883">
        <w:rPr>
          <w:rFonts w:ascii="Arial" w:hAnsi="Arial" w:cs="Arial"/>
          <w:sz w:val="24"/>
          <w:szCs w:val="24"/>
        </w:rPr>
        <w:t xml:space="preserve">– </w:t>
      </w:r>
      <w:r w:rsidR="00A217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директор МУП «</w:t>
      </w:r>
      <w:proofErr w:type="spellStart"/>
      <w:r>
        <w:rPr>
          <w:rFonts w:ascii="Arial" w:hAnsi="Arial" w:cs="Arial"/>
          <w:sz w:val="24"/>
          <w:szCs w:val="24"/>
        </w:rPr>
        <w:t>Шара-Тогот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A75EDB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EDB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EDB" w:rsidRPr="00701883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3CA" w:rsidRPr="00701883" w:rsidRDefault="007763CA" w:rsidP="00776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CC5" w:rsidRPr="00701883" w:rsidRDefault="00890C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CC5" w:rsidRPr="00701883" w:rsidRDefault="00890C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CC5" w:rsidRPr="00701883" w:rsidRDefault="00890C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8C5" w:rsidRDefault="00EC78C5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4F4" w:rsidRDefault="004C04F4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1FE" w:rsidRDefault="00F071FE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1FE" w:rsidRDefault="00F071FE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EDB" w:rsidRPr="00701883" w:rsidRDefault="00A75EDB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4F4" w:rsidRPr="00701883" w:rsidRDefault="004C04F4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3756" w:rsidRPr="00701883" w:rsidRDefault="009C3756" w:rsidP="00EC78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4F4" w:rsidRPr="00701883" w:rsidRDefault="00EC78C5" w:rsidP="000556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Приложение №2 </w:t>
      </w:r>
    </w:p>
    <w:p w:rsidR="004C04F4" w:rsidRPr="00701883" w:rsidRDefault="00167731" w:rsidP="001677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C78C5" w:rsidRPr="00701883" w:rsidRDefault="00015B82" w:rsidP="001677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Шара-</w:t>
      </w:r>
      <w:r w:rsidRPr="00F071FE">
        <w:rPr>
          <w:rFonts w:ascii="Arial" w:hAnsi="Arial" w:cs="Arial"/>
          <w:sz w:val="24"/>
          <w:szCs w:val="24"/>
        </w:rPr>
        <w:t>Того</w:t>
      </w:r>
      <w:r w:rsidR="00F5676A">
        <w:rPr>
          <w:rFonts w:ascii="Arial" w:hAnsi="Arial" w:cs="Arial"/>
          <w:sz w:val="24"/>
          <w:szCs w:val="24"/>
        </w:rPr>
        <w:t>т</w:t>
      </w:r>
      <w:r w:rsidRPr="00F071FE">
        <w:rPr>
          <w:rFonts w:ascii="Arial" w:hAnsi="Arial" w:cs="Arial"/>
          <w:sz w:val="24"/>
          <w:szCs w:val="24"/>
        </w:rPr>
        <w:t>ского</w:t>
      </w:r>
      <w:proofErr w:type="spellEnd"/>
      <w:r w:rsidR="00A75EDB" w:rsidRPr="00F071FE">
        <w:rPr>
          <w:rFonts w:ascii="Arial" w:hAnsi="Arial" w:cs="Arial"/>
          <w:sz w:val="24"/>
          <w:szCs w:val="24"/>
        </w:rPr>
        <w:t xml:space="preserve"> </w:t>
      </w:r>
      <w:r w:rsidR="00EC78C5" w:rsidRPr="00F071FE">
        <w:rPr>
          <w:rFonts w:ascii="Arial" w:hAnsi="Arial" w:cs="Arial"/>
          <w:sz w:val="24"/>
          <w:szCs w:val="24"/>
        </w:rPr>
        <w:t xml:space="preserve">МО  от  </w:t>
      </w:r>
      <w:r w:rsidR="001906AB">
        <w:rPr>
          <w:rFonts w:ascii="Arial" w:hAnsi="Arial" w:cs="Arial"/>
          <w:sz w:val="24"/>
          <w:szCs w:val="24"/>
        </w:rPr>
        <w:t>20</w:t>
      </w:r>
      <w:r w:rsidR="009029B2" w:rsidRPr="00F071FE">
        <w:rPr>
          <w:rFonts w:ascii="Arial" w:hAnsi="Arial" w:cs="Arial"/>
          <w:sz w:val="24"/>
          <w:szCs w:val="24"/>
        </w:rPr>
        <w:t>.</w:t>
      </w:r>
      <w:r w:rsidR="00F071FE">
        <w:rPr>
          <w:rFonts w:ascii="Arial" w:hAnsi="Arial" w:cs="Arial"/>
          <w:sz w:val="24"/>
          <w:szCs w:val="24"/>
        </w:rPr>
        <w:t>11</w:t>
      </w:r>
      <w:r w:rsidR="009029B2" w:rsidRPr="00F071FE">
        <w:rPr>
          <w:rFonts w:ascii="Arial" w:hAnsi="Arial" w:cs="Arial"/>
          <w:sz w:val="24"/>
          <w:szCs w:val="24"/>
        </w:rPr>
        <w:t>.2018</w:t>
      </w:r>
      <w:r w:rsidR="00EC78C5" w:rsidRPr="00F071FE">
        <w:rPr>
          <w:rFonts w:ascii="Arial" w:hAnsi="Arial" w:cs="Arial"/>
          <w:sz w:val="24"/>
          <w:szCs w:val="24"/>
        </w:rPr>
        <w:t xml:space="preserve"> №  </w:t>
      </w:r>
      <w:r w:rsidR="001906AB">
        <w:rPr>
          <w:rFonts w:ascii="Arial" w:hAnsi="Arial" w:cs="Arial"/>
          <w:sz w:val="24"/>
          <w:szCs w:val="24"/>
        </w:rPr>
        <w:t>82</w:t>
      </w:r>
    </w:p>
    <w:p w:rsidR="004C04F4" w:rsidRDefault="004C04F4" w:rsidP="004C04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7731" w:rsidRDefault="00167731" w:rsidP="004C04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04F4" w:rsidRPr="00701883" w:rsidRDefault="00EC78C5" w:rsidP="004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883">
        <w:rPr>
          <w:rFonts w:ascii="Arial" w:hAnsi="Arial" w:cs="Arial"/>
          <w:b/>
          <w:sz w:val="24"/>
          <w:szCs w:val="24"/>
        </w:rPr>
        <w:t>ПОЛОЖЕНИЕ</w:t>
      </w:r>
    </w:p>
    <w:p w:rsidR="00EC78C5" w:rsidRPr="00701883" w:rsidRDefault="00EC78C5" w:rsidP="004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883">
        <w:rPr>
          <w:rFonts w:ascii="Arial" w:hAnsi="Arial" w:cs="Arial"/>
          <w:b/>
          <w:sz w:val="24"/>
          <w:szCs w:val="24"/>
        </w:rPr>
        <w:t xml:space="preserve"> о Комиссии по признанию имущества объектом, имеющим признаки бесхозяйного имущества</w:t>
      </w:r>
    </w:p>
    <w:p w:rsidR="004C04F4" w:rsidRPr="00701883" w:rsidRDefault="004C04F4" w:rsidP="004C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8C5" w:rsidRPr="00D631DC" w:rsidRDefault="00EC78C5" w:rsidP="00EC78C5">
      <w:pPr>
        <w:jc w:val="center"/>
        <w:rPr>
          <w:rFonts w:ascii="Arial" w:hAnsi="Arial" w:cs="Arial"/>
          <w:b/>
          <w:sz w:val="24"/>
          <w:szCs w:val="24"/>
        </w:rPr>
      </w:pPr>
      <w:r w:rsidRPr="00D631DC">
        <w:rPr>
          <w:rFonts w:ascii="Arial" w:hAnsi="Arial" w:cs="Arial"/>
          <w:b/>
          <w:sz w:val="24"/>
          <w:szCs w:val="24"/>
        </w:rPr>
        <w:t>1. Общие положения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1.1. Комиссия по признанию имущества объектом, имеющим признаки бесхозяйного имущества (далее - Комиссия), является органом, созданным для выявления и признания движимого и недвижимого имущества объектом, имеющим признаки бесхозяйного имущества.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1.2. В своей деятельности Комиссия руководствуется Гражданским кодексом Российской Федерации, Гражданским процессуальным кодексом Российской Федерации, Федеральными законами, постановлениями Правительства Российской Федерации, Положением «О порядке </w:t>
      </w:r>
      <w:r w:rsidR="007F211D">
        <w:rPr>
          <w:rFonts w:ascii="Arial" w:hAnsi="Arial" w:cs="Arial"/>
          <w:sz w:val="24"/>
          <w:szCs w:val="24"/>
        </w:rPr>
        <w:t xml:space="preserve">принятия в муниципальную собственность бесхозяйных недвижимых вещей на территории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7F211D">
        <w:rPr>
          <w:rFonts w:ascii="Arial" w:hAnsi="Arial" w:cs="Arial"/>
          <w:sz w:val="24"/>
          <w:szCs w:val="24"/>
        </w:rPr>
        <w:t>муниципального образования</w:t>
      </w:r>
      <w:proofErr w:type="gramStart"/>
      <w:r w:rsidR="007F211D">
        <w:rPr>
          <w:rFonts w:ascii="Arial" w:hAnsi="Arial" w:cs="Arial"/>
          <w:sz w:val="24"/>
          <w:szCs w:val="24"/>
        </w:rPr>
        <w:t>»</w:t>
      </w:r>
      <w:r w:rsidR="00D631DC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proofErr w:type="gramEnd"/>
      <w:r w:rsidR="00D631DC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твержденного решением Думы </w:t>
      </w:r>
      <w:proofErr w:type="spellStart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A75E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631DC" w:rsidRPr="004D63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="00D631DC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№ 3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D631DC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="00D631DC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071FE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D631DC" w:rsidRPr="00F071FE">
        <w:rPr>
          <w:rFonts w:ascii="Arial" w:eastAsia="Times New Roman" w:hAnsi="Arial" w:cs="Arial"/>
          <w:bCs/>
          <w:sz w:val="24"/>
          <w:szCs w:val="24"/>
          <w:lang w:eastAsia="ru-RU"/>
        </w:rPr>
        <w:t>.2018 г</w:t>
      </w:r>
      <w:r w:rsidR="00D631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положения о порядке принятия в муниципальную собственность бесхозяйных недвижимых вещей на территории </w:t>
      </w:r>
      <w:proofErr w:type="spellStart"/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015B82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A75E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631D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образования»</w:t>
      </w:r>
      <w:r w:rsidRPr="00701883">
        <w:rPr>
          <w:rFonts w:ascii="Arial" w:hAnsi="Arial" w:cs="Arial"/>
          <w:sz w:val="24"/>
          <w:szCs w:val="24"/>
        </w:rPr>
        <w:t xml:space="preserve">, а также настоящим Положением. </w:t>
      </w:r>
    </w:p>
    <w:p w:rsidR="00EC78C5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1.3. Деятельность Комиссии осуществляется на основе принципов равноправия членов Комиссии и гласности в работе. </w:t>
      </w:r>
    </w:p>
    <w:p w:rsidR="00D631DC" w:rsidRPr="00701883" w:rsidRDefault="00D631DC" w:rsidP="004D6321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C78C5" w:rsidRPr="00D631DC" w:rsidRDefault="00EC78C5" w:rsidP="00D631DC">
      <w:pPr>
        <w:spacing w:line="240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1DC">
        <w:rPr>
          <w:rFonts w:ascii="Arial" w:hAnsi="Arial" w:cs="Arial"/>
          <w:b/>
          <w:sz w:val="24"/>
          <w:szCs w:val="24"/>
        </w:rPr>
        <w:t>2. Основные задачи, функции и права Комиссии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2.1. Основной задачей Комиссии является признание движимого и недвижимого имущества объектом, имеющим признаки бесхозяйного имущества.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2.2. Комиссия в соответствии с возложенными на нее задачами осуществляет следующие функции: рассматривает комплект документов, представленных </w:t>
      </w:r>
      <w:r w:rsidR="004D632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4D6321">
        <w:rPr>
          <w:rFonts w:ascii="Arial" w:hAnsi="Arial" w:cs="Arial"/>
          <w:sz w:val="24"/>
          <w:szCs w:val="24"/>
        </w:rPr>
        <w:t>муниципального образования</w:t>
      </w:r>
      <w:r w:rsidRPr="00701883">
        <w:rPr>
          <w:rFonts w:ascii="Arial" w:hAnsi="Arial" w:cs="Arial"/>
          <w:sz w:val="24"/>
          <w:szCs w:val="24"/>
        </w:rPr>
        <w:t xml:space="preserve">, подтверждающих, что объекты движимого и недвижимого имущества не имеют собственников; при необходимости выезжает на место нахождения имущества для его осмотра; составляет акт с указанием наименования, адресного ориентира, характеристик, описания технического состояния недвижимого имущества и сведений, на основании которых данное имущество можно считать имеющим признаки бесхозяйного; принимает решение о признании имущества объектом, имеющим признаки бесхозяйного имущества, либо не имеющим признаков бесхозяйного имущества. </w:t>
      </w:r>
    </w:p>
    <w:p w:rsidR="00EC78C5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2.3. Комиссия имеет право: запрашивать необходимые для работы Комиссии документы и сведения; при необходимости привлекать для участия в работе Комиссии экспертов, специалистов, представителей сторонних организаций. </w:t>
      </w:r>
    </w:p>
    <w:p w:rsidR="00D631DC" w:rsidRPr="00701883" w:rsidRDefault="00D631DC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78C5" w:rsidRPr="00D631DC" w:rsidRDefault="00EC78C5" w:rsidP="00D631DC">
      <w:pPr>
        <w:spacing w:line="240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1DC">
        <w:rPr>
          <w:rFonts w:ascii="Arial" w:hAnsi="Arial" w:cs="Arial"/>
          <w:b/>
          <w:sz w:val="24"/>
          <w:szCs w:val="24"/>
        </w:rPr>
        <w:t>3. Организация работы Комиссии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3.1. Состав Комиссии утверждается постановлением Администрации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муниципального образования-</w:t>
      </w:r>
      <w:r w:rsidR="004D6321">
        <w:rPr>
          <w:rFonts w:ascii="Arial" w:hAnsi="Arial" w:cs="Arial"/>
          <w:sz w:val="24"/>
          <w:szCs w:val="24"/>
        </w:rPr>
        <w:t xml:space="preserve">администрации </w:t>
      </w:r>
      <w:r w:rsidR="00055671">
        <w:rPr>
          <w:rFonts w:ascii="Arial" w:hAnsi="Arial" w:cs="Arial"/>
          <w:sz w:val="24"/>
          <w:szCs w:val="24"/>
        </w:rPr>
        <w:t>сельского поселения</w:t>
      </w:r>
      <w:r w:rsidRPr="00701883">
        <w:rPr>
          <w:rFonts w:ascii="Arial" w:hAnsi="Arial" w:cs="Arial"/>
          <w:sz w:val="24"/>
          <w:szCs w:val="24"/>
        </w:rPr>
        <w:t xml:space="preserve">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lastRenderedPageBreak/>
        <w:t xml:space="preserve">3.2. Число членов Комиссии должно быть не менее пяти человек. </w:t>
      </w:r>
    </w:p>
    <w:p w:rsidR="00055671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>3.3. Замена члена Комиссии допускается тол</w:t>
      </w:r>
      <w:r w:rsidR="00055671">
        <w:rPr>
          <w:rFonts w:ascii="Arial" w:hAnsi="Arial" w:cs="Arial"/>
          <w:sz w:val="24"/>
          <w:szCs w:val="24"/>
        </w:rPr>
        <w:t xml:space="preserve">ько по решению Администрации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Шара-Тогос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муниципального образования</w:t>
      </w:r>
      <w:r w:rsidR="00F5676A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-</w:t>
      </w:r>
      <w:r w:rsidR="00F5676A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сельского поселения</w:t>
      </w:r>
      <w:r w:rsidR="00055671" w:rsidRPr="00701883">
        <w:rPr>
          <w:rFonts w:ascii="Arial" w:hAnsi="Arial" w:cs="Arial"/>
          <w:sz w:val="24"/>
          <w:szCs w:val="24"/>
        </w:rPr>
        <w:t xml:space="preserve">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3.4. Заседания Комиссии проводятся по мере необходимости.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3.5. Заседание Комиссии правомочно, если на нем присутствует не менее пятидесяти процентов от общего числа ее членов.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3.6. Комиссией руководит председатель Комиссии, а на период его отсутствия – заместитель председателя Комиссии.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3.7. Председатель Комиссии: осуществляет общее руководство работой Комиссии; распределяет обязанности между членами Комиссии; председательствует и ведет заседания Комиссии;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701883">
        <w:rPr>
          <w:rFonts w:ascii="Arial" w:hAnsi="Arial" w:cs="Arial"/>
          <w:sz w:val="24"/>
          <w:szCs w:val="24"/>
        </w:rPr>
        <w:t>Секретарь Комиссии или другой уполномоченный Председателем член Комиссии (в случае отсутствия секретаря Комиссии): не позднее, чем за один день до дня проведения заседания Комиссии уведомляет членов Комиссии о месте, дате и времени проведения заседания Комиссии; осуществляет подготовку заседаний Комиссии; по ходу заседаний Комиссии оформляет протоколы заседаний Комиссии; по результатам работы комиссии оформляет акт;</w:t>
      </w:r>
      <w:proofErr w:type="gramEnd"/>
      <w:r w:rsidRPr="00701883">
        <w:rPr>
          <w:rFonts w:ascii="Arial" w:hAnsi="Arial" w:cs="Arial"/>
          <w:sz w:val="24"/>
          <w:szCs w:val="24"/>
        </w:rPr>
        <w:t xml:space="preserve"> осуществляет иные действия организационно-технического характера, связанные с работой Комиссии.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3.9. Члены Комиссии лично участвуют в заседаниях и подписывают протоколы заседаний Комиссии и акты по результатам работы Комиссии.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3.10. 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 </w:t>
      </w:r>
    </w:p>
    <w:p w:rsidR="00EC78C5" w:rsidRPr="00701883" w:rsidRDefault="00EC78C5" w:rsidP="00D631DC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t xml:space="preserve">3.11. Решение Комиссии о признании имущества объектом, имеющим признаки бесхозяйного имущества, служит основанием для издания постановления Администрации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МО</w:t>
      </w:r>
      <w:r w:rsidRPr="00701883">
        <w:rPr>
          <w:rFonts w:ascii="Arial" w:hAnsi="Arial" w:cs="Arial"/>
          <w:sz w:val="24"/>
          <w:szCs w:val="24"/>
        </w:rPr>
        <w:t xml:space="preserve"> о признании объекта имеющим признаки бесхозяйного имущества и включения его в реестр объектов, имеющих признаки бесхозяйного имущества.</w:t>
      </w:r>
    </w:p>
    <w:p w:rsidR="00EC78C5" w:rsidRPr="00701883" w:rsidRDefault="00EC78C5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C78C5" w:rsidRPr="00701883" w:rsidRDefault="00EC78C5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614D4" w:rsidRPr="00701883" w:rsidRDefault="005614D4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64DE4" w:rsidRDefault="00864DE4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55671" w:rsidRDefault="00055671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31DC" w:rsidRDefault="00D631DC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55671" w:rsidRPr="00701883" w:rsidRDefault="00055671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614D4" w:rsidRPr="00701883" w:rsidRDefault="005614D4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C3756" w:rsidRPr="00701883" w:rsidRDefault="009C3756" w:rsidP="00055671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01883">
        <w:rPr>
          <w:rFonts w:ascii="Arial" w:hAnsi="Arial" w:cs="Arial"/>
          <w:sz w:val="24"/>
          <w:szCs w:val="24"/>
        </w:rPr>
        <w:lastRenderedPageBreak/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</w:r>
      <w:r w:rsidRPr="00701883">
        <w:rPr>
          <w:rFonts w:ascii="Arial" w:hAnsi="Arial" w:cs="Arial"/>
          <w:sz w:val="24"/>
          <w:szCs w:val="24"/>
        </w:rPr>
        <w:tab/>
        <w:t xml:space="preserve">     Приложение № 3</w:t>
      </w:r>
    </w:p>
    <w:p w:rsidR="005614D4" w:rsidRPr="00701883" w:rsidRDefault="009C3756" w:rsidP="00055671">
      <w:pPr>
        <w:suppressAutoHyphens/>
        <w:spacing w:after="0" w:line="24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>УТВЕРЖДЕНО:</w:t>
      </w:r>
    </w:p>
    <w:p w:rsidR="005614D4" w:rsidRPr="00701883" w:rsidRDefault="009C3756" w:rsidP="00055671">
      <w:pPr>
        <w:suppressAutoHyphens/>
        <w:spacing w:after="0" w:line="240" w:lineRule="atLeast"/>
        <w:ind w:left="1416" w:firstLine="70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</w:t>
      </w:r>
      <w:r w:rsidR="004D6321">
        <w:rPr>
          <w:rFonts w:ascii="Arial" w:eastAsia="Times New Roman" w:hAnsi="Arial" w:cs="Arial"/>
          <w:bCs/>
          <w:sz w:val="24"/>
          <w:szCs w:val="24"/>
          <w:lang w:eastAsia="ar-SA"/>
        </w:rPr>
        <w:t>а</w:t>
      </w: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дминистрации </w:t>
      </w:r>
    </w:p>
    <w:p w:rsidR="009C3756" w:rsidRPr="00701883" w:rsidRDefault="00015B82" w:rsidP="004D6321">
      <w:pPr>
        <w:suppressAutoHyphens/>
        <w:spacing w:after="0" w:line="240" w:lineRule="atLeast"/>
        <w:ind w:left="1416"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ского</w:t>
      </w:r>
      <w:proofErr w:type="spellEnd"/>
      <w:r w:rsidR="00A75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55671">
        <w:rPr>
          <w:rFonts w:ascii="Arial" w:eastAsia="Times New Roman" w:hAnsi="Arial" w:cs="Arial"/>
          <w:bCs/>
          <w:sz w:val="24"/>
          <w:szCs w:val="24"/>
          <w:lang w:eastAsia="ar-SA"/>
        </w:rPr>
        <w:t>МО</w:t>
      </w:r>
      <w:r w:rsidR="00A75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C3756" w:rsidRPr="00701883">
        <w:rPr>
          <w:rFonts w:ascii="Arial" w:hAnsi="Arial" w:cs="Arial"/>
          <w:sz w:val="24"/>
          <w:szCs w:val="24"/>
        </w:rPr>
        <w:t xml:space="preserve">от  </w:t>
      </w:r>
      <w:r w:rsidR="00F071FE">
        <w:rPr>
          <w:rFonts w:ascii="Arial" w:hAnsi="Arial" w:cs="Arial"/>
          <w:sz w:val="24"/>
          <w:szCs w:val="24"/>
        </w:rPr>
        <w:t xml:space="preserve"> </w:t>
      </w:r>
      <w:r w:rsidR="001906AB">
        <w:rPr>
          <w:rFonts w:ascii="Arial" w:hAnsi="Arial" w:cs="Arial"/>
          <w:sz w:val="24"/>
          <w:szCs w:val="24"/>
        </w:rPr>
        <w:t>20</w:t>
      </w:r>
      <w:r w:rsidR="009029B2" w:rsidRPr="00F071FE">
        <w:rPr>
          <w:rFonts w:ascii="Arial" w:hAnsi="Arial" w:cs="Arial"/>
          <w:sz w:val="24"/>
          <w:szCs w:val="24"/>
        </w:rPr>
        <w:t>.</w:t>
      </w:r>
      <w:r w:rsidR="00F071FE" w:rsidRPr="00F071FE">
        <w:rPr>
          <w:rFonts w:ascii="Arial" w:hAnsi="Arial" w:cs="Arial"/>
          <w:sz w:val="24"/>
          <w:szCs w:val="24"/>
        </w:rPr>
        <w:t>11</w:t>
      </w:r>
      <w:r w:rsidR="009029B2" w:rsidRPr="00F071FE">
        <w:rPr>
          <w:rFonts w:ascii="Arial" w:hAnsi="Arial" w:cs="Arial"/>
          <w:sz w:val="24"/>
          <w:szCs w:val="24"/>
        </w:rPr>
        <w:t>.2018</w:t>
      </w:r>
      <w:r w:rsidR="009C3756" w:rsidRPr="00F071FE">
        <w:rPr>
          <w:rFonts w:ascii="Arial" w:hAnsi="Arial" w:cs="Arial"/>
          <w:sz w:val="24"/>
          <w:szCs w:val="24"/>
        </w:rPr>
        <w:t xml:space="preserve"> №  </w:t>
      </w:r>
      <w:r w:rsidR="001906AB">
        <w:rPr>
          <w:rFonts w:ascii="Arial" w:hAnsi="Arial" w:cs="Arial"/>
          <w:sz w:val="24"/>
          <w:szCs w:val="24"/>
        </w:rPr>
        <w:t>82</w:t>
      </w:r>
    </w:p>
    <w:p w:rsidR="005614D4" w:rsidRPr="00701883" w:rsidRDefault="005614D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C04F4" w:rsidRPr="00701883" w:rsidRDefault="004C04F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АКТ</w:t>
      </w:r>
      <w:r w:rsidR="00A75ED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A610E">
        <w:rPr>
          <w:rFonts w:ascii="Arial" w:eastAsia="Times New Roman" w:hAnsi="Arial" w:cs="Arial"/>
          <w:bCs/>
          <w:sz w:val="24"/>
          <w:szCs w:val="24"/>
          <w:lang w:eastAsia="ar-SA"/>
        </w:rPr>
        <w:t>№____</w:t>
      </w:r>
      <w:r w:rsidR="00A75ED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proofErr w:type="gramStart"/>
      <w:r w:rsidR="004D6321">
        <w:rPr>
          <w:rFonts w:ascii="Arial" w:eastAsia="Times New Roman" w:hAnsi="Arial" w:cs="Arial"/>
          <w:bCs/>
          <w:sz w:val="24"/>
          <w:szCs w:val="24"/>
          <w:lang w:eastAsia="ar-SA"/>
        </w:rPr>
        <w:t>от</w:t>
      </w:r>
      <w:proofErr w:type="gramEnd"/>
      <w:r w:rsidR="004D632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_________</w:t>
      </w:r>
    </w:p>
    <w:p w:rsidR="004C04F4" w:rsidRPr="00701883" w:rsidRDefault="004C04F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выявления бесхозяйного недвижимого имущества </w:t>
      </w:r>
    </w:p>
    <w:p w:rsidR="005614D4" w:rsidRPr="00701883" w:rsidRDefault="005614D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территории </w:t>
      </w:r>
      <w:proofErr w:type="spellStart"/>
      <w:r w:rsidR="00015B82">
        <w:rPr>
          <w:rFonts w:ascii="Arial" w:hAnsi="Arial" w:cs="Arial"/>
          <w:sz w:val="24"/>
          <w:szCs w:val="24"/>
        </w:rPr>
        <w:t>Шара-Того</w:t>
      </w:r>
      <w:r w:rsidR="00F5676A">
        <w:rPr>
          <w:rFonts w:ascii="Arial" w:hAnsi="Arial" w:cs="Arial"/>
          <w:sz w:val="24"/>
          <w:szCs w:val="24"/>
        </w:rPr>
        <w:t>т</w:t>
      </w:r>
      <w:r w:rsidR="00015B82">
        <w:rPr>
          <w:rFonts w:ascii="Arial" w:hAnsi="Arial" w:cs="Arial"/>
          <w:sz w:val="24"/>
          <w:szCs w:val="24"/>
        </w:rPr>
        <w:t>ского</w:t>
      </w:r>
      <w:proofErr w:type="spellEnd"/>
      <w:r w:rsidR="00A75EDB">
        <w:rPr>
          <w:rFonts w:ascii="Arial" w:hAnsi="Arial" w:cs="Arial"/>
          <w:sz w:val="24"/>
          <w:szCs w:val="24"/>
        </w:rPr>
        <w:t xml:space="preserve"> </w:t>
      </w:r>
      <w:r w:rsidR="00055671">
        <w:rPr>
          <w:rFonts w:ascii="Arial" w:hAnsi="Arial" w:cs="Arial"/>
          <w:sz w:val="24"/>
          <w:szCs w:val="24"/>
        </w:rPr>
        <w:t>муниципального образования</w:t>
      </w:r>
    </w:p>
    <w:p w:rsidR="005614D4" w:rsidRPr="00701883" w:rsidRDefault="005614D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Комиссия, назначенная </w:t>
      </w:r>
      <w:r w:rsidR="00946689" w:rsidRPr="00701883">
        <w:rPr>
          <w:rFonts w:ascii="Arial" w:eastAsia="Times New Roman" w:hAnsi="Arial" w:cs="Arial"/>
          <w:sz w:val="24"/>
          <w:szCs w:val="24"/>
          <w:lang w:eastAsia="ar-SA"/>
        </w:rPr>
        <w:t>Постановлением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администрации </w:t>
      </w:r>
      <w:proofErr w:type="spellStart"/>
      <w:r w:rsidR="00015B82">
        <w:rPr>
          <w:rFonts w:ascii="Arial" w:eastAsia="Times New Roman" w:hAnsi="Arial" w:cs="Arial"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015B82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="00A75E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46689"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МО </w:t>
      </w:r>
      <w:proofErr w:type="gramStart"/>
      <w:r w:rsidRPr="00701883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_________, № _____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в составе: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Председатель комиссии:</w:t>
      </w:r>
    </w:p>
    <w:p w:rsidR="005614D4" w:rsidRPr="00701883" w:rsidRDefault="00A75EDB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Нагуслаев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Михаил Трофимович</w:t>
      </w:r>
      <w:r w:rsidR="00D631DC">
        <w:rPr>
          <w:rFonts w:ascii="Arial" w:eastAsia="Times New Roman" w:hAnsi="Arial" w:cs="Arial"/>
          <w:sz w:val="24"/>
          <w:szCs w:val="24"/>
          <w:lang w:eastAsia="ar-SA"/>
        </w:rPr>
        <w:t xml:space="preserve"> – глава </w:t>
      </w:r>
      <w:proofErr w:type="spellStart"/>
      <w:r w:rsidR="00015B82">
        <w:rPr>
          <w:rFonts w:ascii="Arial" w:eastAsia="Times New Roman" w:hAnsi="Arial" w:cs="Arial"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015B82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D631DC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="005614D4" w:rsidRPr="0070188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64DE4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Члены комиссии:</w:t>
      </w:r>
    </w:p>
    <w:p w:rsidR="005E29AF" w:rsidRPr="00701883" w:rsidRDefault="005E29AF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провела осмотр недвижимого имущества, имеющего признаки бесхозяйного.</w:t>
      </w:r>
    </w:p>
    <w:p w:rsidR="00055671" w:rsidRDefault="00055671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Наименование имущества ____________________________________________</w:t>
      </w:r>
      <w:r w:rsidR="00055671">
        <w:rPr>
          <w:rFonts w:ascii="Arial" w:eastAsia="Times New Roman" w:hAnsi="Arial" w:cs="Arial"/>
          <w:sz w:val="24"/>
          <w:szCs w:val="24"/>
          <w:lang w:eastAsia="ar-SA"/>
        </w:rPr>
        <w:t xml:space="preserve"> 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_________________________________________</w:t>
      </w:r>
      <w:r w:rsidR="00055671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055671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Местоположение имущества____________________________________________________________________________________________________________</w:t>
      </w:r>
    </w:p>
    <w:p w:rsidR="00055671" w:rsidRDefault="00055671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Краткая характеристика имущества________________________________________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_________________________________________</w:t>
      </w:r>
      <w:r w:rsidR="00055671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_________________________________________</w:t>
      </w:r>
      <w:r w:rsidR="00055671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055671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Признаки, по которым имущество может быть отнесено к </w:t>
      </w:r>
      <w:proofErr w:type="gramStart"/>
      <w:r w:rsidRPr="00701883">
        <w:rPr>
          <w:rFonts w:ascii="Arial" w:eastAsia="Times New Roman" w:hAnsi="Arial" w:cs="Arial"/>
          <w:sz w:val="24"/>
          <w:szCs w:val="24"/>
          <w:lang w:eastAsia="ar-SA"/>
        </w:rPr>
        <w:t>бесхозяйному</w:t>
      </w:r>
      <w:proofErr w:type="gramEnd"/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_________</w:t>
      </w:r>
    </w:p>
    <w:p w:rsidR="005614D4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 _________________________________________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EA610E" w:rsidRPr="00701883" w:rsidRDefault="00EA610E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Бывший владелец 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мущества________________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С какого времени имущество бесхозяйное_____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0BBB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Подписи </w:t>
      </w:r>
      <w:r w:rsidR="00864DE4" w:rsidRPr="00701883">
        <w:rPr>
          <w:rFonts w:ascii="Arial" w:eastAsia="Times New Roman" w:hAnsi="Arial" w:cs="Arial"/>
          <w:sz w:val="24"/>
          <w:szCs w:val="24"/>
          <w:lang w:eastAsia="ar-SA"/>
        </w:rPr>
        <w:t>председателя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комиссии: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3E0BBB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Подписи членов комиссии: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hAnsi="Arial" w:cs="Arial"/>
          <w:sz w:val="24"/>
          <w:szCs w:val="24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5614D4" w:rsidRPr="00701883" w:rsidRDefault="005614D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3E0BBB" w:rsidRPr="00701883" w:rsidRDefault="003E0BBB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3E0BBB" w:rsidRPr="00701883" w:rsidRDefault="003E0BBB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 (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405032" w:rsidRDefault="00EA610E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405032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1C" w:rsidRPr="00701883" w:rsidRDefault="00EA610E" w:rsidP="00405032">
      <w:pPr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Приложение №</w:t>
      </w:r>
      <w:r w:rsidR="009C3756" w:rsidRPr="00701883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BB2218" w:rsidRPr="00701883" w:rsidRDefault="00BB2218" w:rsidP="00055671">
      <w:pPr>
        <w:suppressAutoHyphens/>
        <w:spacing w:after="0" w:line="240" w:lineRule="atLeast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>УТВЕРЖД</w:t>
      </w:r>
      <w:r w:rsidR="009C3756"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>ЕНО:</w:t>
      </w:r>
    </w:p>
    <w:p w:rsidR="009C3756" w:rsidRPr="00701883" w:rsidRDefault="009C3756" w:rsidP="00055671">
      <w:pPr>
        <w:suppressAutoHyphens/>
        <w:spacing w:after="0" w:line="240" w:lineRule="atLeast"/>
        <w:ind w:left="1416" w:firstLine="70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постановлением Администрации </w:t>
      </w:r>
    </w:p>
    <w:p w:rsidR="009C3756" w:rsidRPr="00701883" w:rsidRDefault="00015B82" w:rsidP="00055671">
      <w:pPr>
        <w:suppressAutoHyphens/>
        <w:spacing w:after="0" w:line="240" w:lineRule="atLeast"/>
        <w:ind w:left="1416" w:firstLine="70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bCs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ского</w:t>
      </w:r>
      <w:r w:rsidR="009C3756"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>МО</w:t>
      </w:r>
      <w:proofErr w:type="spellEnd"/>
      <w:r w:rsidR="009C3756" w:rsidRPr="00701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9C3756" w:rsidRPr="00701883" w:rsidRDefault="009C3756" w:rsidP="0005567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F071FE">
        <w:rPr>
          <w:rFonts w:ascii="Arial" w:hAnsi="Arial" w:cs="Arial"/>
          <w:sz w:val="24"/>
          <w:szCs w:val="24"/>
        </w:rPr>
        <w:t xml:space="preserve">от  </w:t>
      </w:r>
      <w:r w:rsidR="001906AB">
        <w:rPr>
          <w:rFonts w:ascii="Arial" w:hAnsi="Arial" w:cs="Arial"/>
          <w:sz w:val="24"/>
          <w:szCs w:val="24"/>
        </w:rPr>
        <w:t>20</w:t>
      </w:r>
      <w:r w:rsidR="009029B2" w:rsidRPr="00F071FE">
        <w:rPr>
          <w:rFonts w:ascii="Arial" w:hAnsi="Arial" w:cs="Arial"/>
          <w:sz w:val="24"/>
          <w:szCs w:val="24"/>
        </w:rPr>
        <w:t>.</w:t>
      </w:r>
      <w:r w:rsidR="00F071FE" w:rsidRPr="00F071FE">
        <w:rPr>
          <w:rFonts w:ascii="Arial" w:hAnsi="Arial" w:cs="Arial"/>
          <w:sz w:val="24"/>
          <w:szCs w:val="24"/>
        </w:rPr>
        <w:t>11</w:t>
      </w:r>
      <w:r w:rsidR="009029B2" w:rsidRPr="00F071FE">
        <w:rPr>
          <w:rFonts w:ascii="Arial" w:hAnsi="Arial" w:cs="Arial"/>
          <w:sz w:val="24"/>
          <w:szCs w:val="24"/>
        </w:rPr>
        <w:t>.2018</w:t>
      </w:r>
      <w:r w:rsidRPr="00F07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1FE">
        <w:rPr>
          <w:rFonts w:ascii="Arial" w:hAnsi="Arial" w:cs="Arial"/>
          <w:sz w:val="24"/>
          <w:szCs w:val="24"/>
        </w:rPr>
        <w:t>г.№</w:t>
      </w:r>
      <w:proofErr w:type="spellEnd"/>
      <w:r w:rsidRPr="00F071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906AB">
        <w:rPr>
          <w:rFonts w:ascii="Arial" w:hAnsi="Arial" w:cs="Arial"/>
          <w:sz w:val="24"/>
          <w:szCs w:val="24"/>
        </w:rPr>
        <w:t>82</w:t>
      </w:r>
      <w:r w:rsidR="00F071FE">
        <w:rPr>
          <w:rFonts w:ascii="Arial" w:hAnsi="Arial" w:cs="Arial"/>
          <w:sz w:val="24"/>
          <w:szCs w:val="24"/>
        </w:rPr>
        <w:t xml:space="preserve"> </w:t>
      </w:r>
    </w:p>
    <w:p w:rsidR="009C3756" w:rsidRPr="00701883" w:rsidRDefault="009C3756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4DE4" w:rsidRPr="00701883" w:rsidRDefault="00F31226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№________ от ______________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о признании имущества объектом, имеющим признаки бесхозяйного имущества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="00015B82">
        <w:rPr>
          <w:rFonts w:ascii="Arial" w:eastAsia="Times New Roman" w:hAnsi="Arial" w:cs="Arial"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015B82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="00A75E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Комиссия, назначенная Постановлением  администрации </w:t>
      </w:r>
      <w:proofErr w:type="spellStart"/>
      <w:r w:rsidR="00015B82">
        <w:rPr>
          <w:rFonts w:ascii="Arial" w:eastAsia="Times New Roman" w:hAnsi="Arial" w:cs="Arial"/>
          <w:sz w:val="24"/>
          <w:szCs w:val="24"/>
          <w:lang w:eastAsia="ar-SA"/>
        </w:rPr>
        <w:t>Шара-Того</w:t>
      </w:r>
      <w:r w:rsidR="00F5676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015B82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="00A75E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МО </w:t>
      </w:r>
      <w:r w:rsidR="00A75EDB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701883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_________, № _____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в составе:</w:t>
      </w:r>
    </w:p>
    <w:p w:rsidR="006F400E" w:rsidRDefault="006F400E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00E" w:rsidRDefault="006F400E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рассмотренных документов _______________________________________</w:t>
      </w:r>
      <w:r w:rsidR="00453F1F">
        <w:rPr>
          <w:rFonts w:ascii="Arial" w:eastAsia="Times New Roman" w:hAnsi="Arial" w:cs="Arial"/>
          <w:sz w:val="24"/>
          <w:szCs w:val="24"/>
          <w:lang w:eastAsia="ar-SA"/>
        </w:rPr>
        <w:t>______________________________</w:t>
      </w:r>
    </w:p>
    <w:p w:rsidR="00663B97" w:rsidRPr="00701883" w:rsidRDefault="00663B97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(приводится перечень документов)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и   на  основании акта комиссии, составленного по результатам обследования, _____________________________________________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_________________________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_________________________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701883">
        <w:rPr>
          <w:rFonts w:ascii="Arial" w:eastAsia="Times New Roman" w:hAnsi="Arial" w:cs="Arial"/>
          <w:sz w:val="24"/>
          <w:szCs w:val="24"/>
          <w:lang w:eastAsia="ar-SA"/>
        </w:rPr>
        <w:t>(приводится заключение, взятое из акта обследования (в случае проведения обследования)</w:t>
      </w:r>
      <w:proofErr w:type="gramEnd"/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приняла </w:t>
      </w:r>
      <w:r w:rsidR="00F31226" w:rsidRPr="00701883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о </w:t>
      </w:r>
      <w:r w:rsidR="006F400E">
        <w:rPr>
          <w:rFonts w:ascii="Arial" w:eastAsia="Times New Roman" w:hAnsi="Arial" w:cs="Arial"/>
          <w:sz w:val="24"/>
          <w:szCs w:val="24"/>
          <w:lang w:eastAsia="ar-SA"/>
        </w:rPr>
        <w:t>__________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64DE4" w:rsidRPr="00701883" w:rsidRDefault="00864DE4" w:rsidP="00055671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(приводится обоснование принятого комиссией заключения)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к </w:t>
      </w:r>
      <w:r w:rsidR="00F31226" w:rsidRPr="00701883">
        <w:rPr>
          <w:rFonts w:ascii="Arial" w:eastAsia="Times New Roman" w:hAnsi="Arial" w:cs="Arial"/>
          <w:sz w:val="24"/>
          <w:szCs w:val="24"/>
          <w:lang w:eastAsia="ar-SA"/>
        </w:rPr>
        <w:t>решению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а) перечень рассмотренных документов;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б) акт обследования помещения (в случае проведения обследования);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в) перечень   других   материалов,   запрошенных комиссией;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г) особое мнение членов комиссии: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</w:t>
      </w:r>
      <w:r w:rsidR="00663B97" w:rsidRPr="0070188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</w:t>
      </w:r>
      <w:r w:rsidR="00EA610E">
        <w:rPr>
          <w:rFonts w:ascii="Arial" w:eastAsia="Times New Roman" w:hAnsi="Arial" w:cs="Arial"/>
          <w:sz w:val="24"/>
          <w:szCs w:val="24"/>
          <w:lang w:eastAsia="ar-SA"/>
        </w:rPr>
        <w:t>_________________</w:t>
      </w:r>
      <w:r w:rsidRPr="0070188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5032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Председатель комиссии</w:t>
      </w: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__________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         ___________</w:t>
      </w:r>
    </w:p>
    <w:p w:rsidR="00E56AFA" w:rsidRPr="00701883" w:rsidRDefault="00864DE4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416729" w:rsidRPr="00701883" w:rsidRDefault="00416729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4DE4" w:rsidRPr="00701883" w:rsidRDefault="00864DE4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>Члены комиссии</w:t>
      </w:r>
    </w:p>
    <w:p w:rsidR="00E56AFA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:rsidR="00E56AFA" w:rsidRPr="00701883" w:rsidRDefault="00E56AFA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E56AFA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:rsidR="00E56AFA" w:rsidRPr="00701883" w:rsidRDefault="00E56AFA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E56AFA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:rsidR="00E56AFA" w:rsidRPr="00701883" w:rsidRDefault="00E56AFA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E56AFA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:rsidR="00E56AFA" w:rsidRPr="00701883" w:rsidRDefault="00E56AFA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E56AFA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p w:rsidR="00E56AFA" w:rsidRPr="00701883" w:rsidRDefault="00E56AFA" w:rsidP="00055671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(подпись)</w:t>
      </w:r>
    </w:p>
    <w:p w:rsidR="00864DE4" w:rsidRPr="00701883" w:rsidRDefault="00E56AFA" w:rsidP="00055671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1883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         </w:t>
      </w:r>
      <w:r w:rsidR="00405032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</w:p>
    <w:sectPr w:rsidR="00864DE4" w:rsidRPr="00701883" w:rsidSect="00A75E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82E"/>
    <w:multiLevelType w:val="hybridMultilevel"/>
    <w:tmpl w:val="8C2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16D8"/>
    <w:rsid w:val="00011733"/>
    <w:rsid w:val="00015B82"/>
    <w:rsid w:val="00055671"/>
    <w:rsid w:val="00145F64"/>
    <w:rsid w:val="00163906"/>
    <w:rsid w:val="00167731"/>
    <w:rsid w:val="001906AB"/>
    <w:rsid w:val="001C094B"/>
    <w:rsid w:val="001C4C8B"/>
    <w:rsid w:val="00223872"/>
    <w:rsid w:val="003E0BBB"/>
    <w:rsid w:val="003E73EE"/>
    <w:rsid w:val="00405032"/>
    <w:rsid w:val="00416729"/>
    <w:rsid w:val="00453F1F"/>
    <w:rsid w:val="00491863"/>
    <w:rsid w:val="004C04F4"/>
    <w:rsid w:val="004D6321"/>
    <w:rsid w:val="004E49D4"/>
    <w:rsid w:val="004F78DD"/>
    <w:rsid w:val="00536C94"/>
    <w:rsid w:val="005614D4"/>
    <w:rsid w:val="005E29AF"/>
    <w:rsid w:val="006433A1"/>
    <w:rsid w:val="00663B97"/>
    <w:rsid w:val="006A2E54"/>
    <w:rsid w:val="006C429A"/>
    <w:rsid w:val="006F400E"/>
    <w:rsid w:val="00701883"/>
    <w:rsid w:val="00727590"/>
    <w:rsid w:val="00753289"/>
    <w:rsid w:val="007763CA"/>
    <w:rsid w:val="007F211D"/>
    <w:rsid w:val="00864DE4"/>
    <w:rsid w:val="00890CC5"/>
    <w:rsid w:val="009029B2"/>
    <w:rsid w:val="00946689"/>
    <w:rsid w:val="009674AD"/>
    <w:rsid w:val="009C3756"/>
    <w:rsid w:val="00A21766"/>
    <w:rsid w:val="00A75EDB"/>
    <w:rsid w:val="00AD104C"/>
    <w:rsid w:val="00BB2218"/>
    <w:rsid w:val="00BE58A6"/>
    <w:rsid w:val="00C0081C"/>
    <w:rsid w:val="00CE7348"/>
    <w:rsid w:val="00D631DC"/>
    <w:rsid w:val="00D71F74"/>
    <w:rsid w:val="00E56AFA"/>
    <w:rsid w:val="00EA610E"/>
    <w:rsid w:val="00EC78C5"/>
    <w:rsid w:val="00F071FE"/>
    <w:rsid w:val="00F31226"/>
    <w:rsid w:val="00F5676A"/>
    <w:rsid w:val="00FD25BD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C5"/>
    <w:pPr>
      <w:ind w:left="720"/>
      <w:contextualSpacing/>
    </w:pPr>
  </w:style>
  <w:style w:type="paragraph" w:styleId="a4">
    <w:name w:val="Title"/>
    <w:basedOn w:val="a"/>
    <w:link w:val="a5"/>
    <w:qFormat/>
    <w:rsid w:val="009674A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4AD"/>
    <w:rPr>
      <w:rFonts w:ascii="Bookman Old Style" w:eastAsia="Times New Roman" w:hAnsi="Bookman Old Style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C5"/>
    <w:pPr>
      <w:ind w:left="720"/>
      <w:contextualSpacing/>
    </w:pPr>
  </w:style>
  <w:style w:type="paragraph" w:styleId="a4">
    <w:name w:val="Title"/>
    <w:basedOn w:val="a"/>
    <w:link w:val="a5"/>
    <w:qFormat/>
    <w:rsid w:val="009674A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4AD"/>
    <w:rPr>
      <w:rFonts w:ascii="Bookman Old Style" w:eastAsia="Times New Roman" w:hAnsi="Bookman Old Style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7</cp:revision>
  <cp:lastPrinted>2018-11-20T02:43:00Z</cp:lastPrinted>
  <dcterms:created xsi:type="dcterms:W3CDTF">2018-08-31T02:25:00Z</dcterms:created>
  <dcterms:modified xsi:type="dcterms:W3CDTF">2018-11-20T03:13:00Z</dcterms:modified>
</cp:coreProperties>
</file>