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852" w:rsidRPr="00432233" w:rsidRDefault="00954852" w:rsidP="009548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233">
        <w:rPr>
          <w:rFonts w:ascii="Times New Roman" w:hAnsi="Times New Roman" w:cs="Times New Roman"/>
          <w:b/>
          <w:sz w:val="28"/>
          <w:szCs w:val="28"/>
        </w:rPr>
        <w:t>«Разъяснение законодательства о некоторых изменениях в законы о противодействии коррупции»</w:t>
      </w:r>
    </w:p>
    <w:p w:rsidR="00954852" w:rsidRPr="00432233" w:rsidRDefault="00954852" w:rsidP="004322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432233">
        <w:rPr>
          <w:rFonts w:ascii="Times New Roman" w:hAnsi="Times New Roman" w:cs="Times New Roman"/>
          <w:sz w:val="24"/>
          <w:szCs w:val="24"/>
        </w:rPr>
        <w:t>Президентом РФ подписан Федеральный закон от 06.02.2019 № 5-ФЗ «О внесении изменений в отдельные законодательные акты Российской Федерации в целях противодействия коррупции» (далее -</w:t>
      </w:r>
      <w:r w:rsidR="00432233">
        <w:rPr>
          <w:rFonts w:ascii="Times New Roman" w:hAnsi="Times New Roman" w:cs="Times New Roman"/>
          <w:sz w:val="24"/>
          <w:szCs w:val="24"/>
        </w:rPr>
        <w:t xml:space="preserve"> </w:t>
      </w:r>
      <w:r w:rsidRPr="00432233">
        <w:rPr>
          <w:rFonts w:ascii="Times New Roman" w:hAnsi="Times New Roman" w:cs="Times New Roman"/>
          <w:sz w:val="24"/>
          <w:szCs w:val="24"/>
        </w:rPr>
        <w:t>Федеральный закон).</w:t>
      </w:r>
    </w:p>
    <w:p w:rsidR="00954852" w:rsidRPr="00432233" w:rsidRDefault="00954852" w:rsidP="004322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23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32233">
        <w:rPr>
          <w:rFonts w:ascii="Times New Roman" w:hAnsi="Times New Roman" w:cs="Times New Roman"/>
          <w:sz w:val="24"/>
          <w:szCs w:val="24"/>
        </w:rPr>
        <w:t xml:space="preserve">Федеральным законом на органы прокуратуры возлагаются функции по взаимодействию с иностранными банками и уполномоченными органами при проведении проверок соблюдения ограничений, запретов и требований, установленных в целях противодействия коррупции, в том числе в рамках осуществления контроля за соблюдением требований Федерального закона от 07.05.2013 № 79-ФЗ «О запрете отдельным категориям лиц открывать и иметь счета (вклады) </w:t>
      </w:r>
      <w:r w:rsidR="00061F88">
        <w:rPr>
          <w:rFonts w:ascii="Times New Roman" w:hAnsi="Times New Roman" w:cs="Times New Roman"/>
          <w:sz w:val="24"/>
          <w:szCs w:val="24"/>
        </w:rPr>
        <w:t>в</w:t>
      </w:r>
      <w:r w:rsidRPr="00432233">
        <w:rPr>
          <w:rFonts w:ascii="Times New Roman" w:hAnsi="Times New Roman" w:cs="Times New Roman"/>
          <w:sz w:val="24"/>
          <w:szCs w:val="24"/>
        </w:rPr>
        <w:t xml:space="preserve"> иностранных банках, расположенных за пределами территории</w:t>
      </w:r>
      <w:proofErr w:type="gramEnd"/>
      <w:r w:rsidRPr="00432233">
        <w:rPr>
          <w:rFonts w:ascii="Times New Roman" w:hAnsi="Times New Roman" w:cs="Times New Roman"/>
          <w:sz w:val="24"/>
          <w:szCs w:val="24"/>
        </w:rPr>
        <w:t xml:space="preserve"> Российской Федерации, владеть и (или) пользоваться иностранными финансовыми инструментами».</w:t>
      </w:r>
    </w:p>
    <w:p w:rsidR="00954852" w:rsidRPr="00432233" w:rsidRDefault="00CD5A2E" w:rsidP="004322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23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32233">
        <w:rPr>
          <w:rFonts w:ascii="Times New Roman" w:hAnsi="Times New Roman" w:cs="Times New Roman"/>
          <w:sz w:val="24"/>
          <w:szCs w:val="24"/>
        </w:rPr>
        <w:t>Также, предусмотрена возможность прокуратуры направлять запросы в Центральный банк РФ, который, в свою очередь, обращается в Центральный банк и (или)</w:t>
      </w:r>
      <w:r w:rsidR="00061F88">
        <w:rPr>
          <w:rFonts w:ascii="Times New Roman" w:hAnsi="Times New Roman" w:cs="Times New Roman"/>
          <w:sz w:val="24"/>
          <w:szCs w:val="24"/>
        </w:rPr>
        <w:t xml:space="preserve"> </w:t>
      </w:r>
      <w:r w:rsidRPr="00432233">
        <w:rPr>
          <w:rFonts w:ascii="Times New Roman" w:hAnsi="Times New Roman" w:cs="Times New Roman"/>
          <w:sz w:val="24"/>
          <w:szCs w:val="24"/>
        </w:rPr>
        <w:t>иной орган надзора иностранного государства, в функции которого входит банковский  надзор, или к иностранному регулятору финансового рынка с  запросом о предоставлении имеющейся у них информации о наличии у лиц, в отношении которых действуют запреты и ограничения, счетов</w:t>
      </w:r>
      <w:r w:rsidR="00061F88">
        <w:rPr>
          <w:rFonts w:ascii="Times New Roman" w:hAnsi="Times New Roman" w:cs="Times New Roman"/>
          <w:sz w:val="24"/>
          <w:szCs w:val="24"/>
        </w:rPr>
        <w:t xml:space="preserve"> </w:t>
      </w:r>
      <w:r w:rsidRPr="00432233">
        <w:rPr>
          <w:rFonts w:ascii="Times New Roman" w:hAnsi="Times New Roman" w:cs="Times New Roman"/>
          <w:sz w:val="24"/>
          <w:szCs w:val="24"/>
        </w:rPr>
        <w:t>(вкладов), наличных денежных</w:t>
      </w:r>
      <w:proofErr w:type="gramEnd"/>
      <w:r w:rsidRPr="00432233">
        <w:rPr>
          <w:rFonts w:ascii="Times New Roman" w:hAnsi="Times New Roman" w:cs="Times New Roman"/>
          <w:sz w:val="24"/>
          <w:szCs w:val="24"/>
        </w:rPr>
        <w:t xml:space="preserve"> средств и ценностей, иностранных финансовых инструментов.</w:t>
      </w:r>
    </w:p>
    <w:p w:rsidR="00CD5A2E" w:rsidRPr="00432233" w:rsidRDefault="00CD5A2E" w:rsidP="004322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23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32233">
        <w:rPr>
          <w:rFonts w:ascii="Times New Roman" w:hAnsi="Times New Roman" w:cs="Times New Roman"/>
          <w:sz w:val="24"/>
          <w:szCs w:val="24"/>
        </w:rPr>
        <w:t>Порядок получения названной информации из зарубежных кредитных организаций регламентирован с целью формирования единой практики направления запросов, взаимодействия по ним с банками и иными организациями иностранных государств, в том числе по инициативе всех государственных и муниципальных органов и организаций, уполномоченных проводить проверки соблюдения своими работниками требований законодательства о противодействии коррупции.</w:t>
      </w:r>
      <w:proofErr w:type="gramEnd"/>
    </w:p>
    <w:p w:rsidR="00432233" w:rsidRDefault="00432233" w:rsidP="004322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5A2E" w:rsidRPr="00432233" w:rsidRDefault="00CD5A2E" w:rsidP="004322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233">
        <w:rPr>
          <w:rFonts w:ascii="Times New Roman" w:hAnsi="Times New Roman" w:cs="Times New Roman"/>
          <w:sz w:val="24"/>
          <w:szCs w:val="24"/>
        </w:rPr>
        <w:t>П</w:t>
      </w:r>
      <w:r w:rsidR="00432233" w:rsidRPr="00432233">
        <w:rPr>
          <w:rFonts w:ascii="Times New Roman" w:hAnsi="Times New Roman" w:cs="Times New Roman"/>
          <w:sz w:val="24"/>
          <w:szCs w:val="24"/>
        </w:rPr>
        <w:t>р</w:t>
      </w:r>
      <w:r w:rsidRPr="00432233">
        <w:rPr>
          <w:rFonts w:ascii="Times New Roman" w:hAnsi="Times New Roman" w:cs="Times New Roman"/>
          <w:sz w:val="24"/>
          <w:szCs w:val="24"/>
        </w:rPr>
        <w:t xml:space="preserve">окуратура </w:t>
      </w:r>
      <w:proofErr w:type="spellStart"/>
      <w:r w:rsidRPr="00432233">
        <w:rPr>
          <w:rFonts w:ascii="Times New Roman" w:hAnsi="Times New Roman" w:cs="Times New Roman"/>
          <w:sz w:val="24"/>
          <w:szCs w:val="24"/>
        </w:rPr>
        <w:t>Ольхонского</w:t>
      </w:r>
      <w:proofErr w:type="spellEnd"/>
      <w:r w:rsidRPr="00432233">
        <w:rPr>
          <w:rFonts w:ascii="Times New Roman" w:hAnsi="Times New Roman" w:cs="Times New Roman"/>
          <w:sz w:val="24"/>
          <w:szCs w:val="24"/>
        </w:rPr>
        <w:t xml:space="preserve"> района</w:t>
      </w:r>
    </w:p>
    <w:sectPr w:rsidR="00CD5A2E" w:rsidRPr="00432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4852"/>
    <w:rsid w:val="00061F88"/>
    <w:rsid w:val="00432233"/>
    <w:rsid w:val="00954852"/>
    <w:rsid w:val="00CD5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2019-05-24T02:21:00Z</dcterms:created>
  <dcterms:modified xsi:type="dcterms:W3CDTF">2019-05-24T02:44:00Z</dcterms:modified>
</cp:coreProperties>
</file>