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21" w:rsidRPr="00E42921" w:rsidRDefault="00E42921" w:rsidP="008139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природоох</w:t>
      </w:r>
      <w:r w:rsidR="00151D77">
        <w:rPr>
          <w:rFonts w:ascii="Times New Roman" w:hAnsi="Times New Roman" w:cs="Times New Roman"/>
          <w:sz w:val="28"/>
          <w:szCs w:val="28"/>
        </w:rPr>
        <w:t>ранная прокуратура разъясняет</w:t>
      </w:r>
      <w:r w:rsidR="001262D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262DB">
        <w:rPr>
          <w:rFonts w:ascii="Times New Roman" w:hAnsi="Times New Roman" w:cs="Times New Roman"/>
          <w:sz w:val="28"/>
          <w:szCs w:val="28"/>
        </w:rPr>
        <w:t>д</w:t>
      </w:r>
      <w:r w:rsidR="001262DB" w:rsidRPr="00EB3E18">
        <w:rPr>
          <w:rFonts w:ascii="Times New Roman" w:hAnsi="Times New Roman" w:cs="Times New Roman"/>
          <w:sz w:val="28"/>
          <w:szCs w:val="28"/>
        </w:rPr>
        <w:t>вижение транспортных средств по льду водного объекта допускается исключительно по оборудованной в соответствии с требованиями законодательства ледовой переправе.</w:t>
      </w:r>
    </w:p>
    <w:p w:rsidR="00E42921" w:rsidRPr="00E42921" w:rsidRDefault="00E42921" w:rsidP="00813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DB" w:rsidRDefault="00E42921" w:rsidP="000F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 w:rsidRPr="00E42921">
        <w:rPr>
          <w:rFonts w:ascii="Times New Roman" w:hAnsi="Times New Roman" w:cs="Times New Roman"/>
          <w:sz w:val="28"/>
          <w:szCs w:val="28"/>
        </w:rPr>
        <w:t xml:space="preserve"> межр</w:t>
      </w:r>
      <w:r>
        <w:rPr>
          <w:rFonts w:ascii="Times New Roman" w:hAnsi="Times New Roman" w:cs="Times New Roman"/>
          <w:sz w:val="28"/>
          <w:szCs w:val="28"/>
        </w:rPr>
        <w:t>айонна</w:t>
      </w:r>
      <w:r w:rsidRPr="00E42921">
        <w:rPr>
          <w:rFonts w:ascii="Times New Roman" w:hAnsi="Times New Roman" w:cs="Times New Roman"/>
          <w:sz w:val="28"/>
          <w:szCs w:val="28"/>
        </w:rPr>
        <w:t>я природоохранная прокуратура информирует, что</w:t>
      </w:r>
      <w:r w:rsidR="001262DB">
        <w:rPr>
          <w:rFonts w:ascii="Times New Roman" w:hAnsi="Times New Roman" w:cs="Times New Roman"/>
          <w:sz w:val="28"/>
          <w:szCs w:val="28"/>
        </w:rPr>
        <w:t xml:space="preserve"> выезд на лед водного объекта</w:t>
      </w:r>
      <w:r w:rsidR="000F3A2A">
        <w:rPr>
          <w:rFonts w:ascii="Times New Roman" w:hAnsi="Times New Roman" w:cs="Times New Roman"/>
          <w:sz w:val="28"/>
          <w:szCs w:val="28"/>
        </w:rPr>
        <w:t xml:space="preserve"> вне ледовой переправы</w:t>
      </w:r>
      <w:r w:rsidR="001262DB">
        <w:rPr>
          <w:rFonts w:ascii="Times New Roman" w:hAnsi="Times New Roman" w:cs="Times New Roman"/>
          <w:sz w:val="28"/>
          <w:szCs w:val="28"/>
        </w:rPr>
        <w:t xml:space="preserve"> опасен для </w:t>
      </w:r>
      <w:r w:rsidR="001262DB" w:rsidRPr="00E42921">
        <w:rPr>
          <w:rFonts w:ascii="Times New Roman" w:hAnsi="Times New Roman" w:cs="Times New Roman"/>
          <w:sz w:val="28"/>
          <w:szCs w:val="28"/>
        </w:rPr>
        <w:t>жизни и здоровья</w:t>
      </w:r>
      <w:r w:rsidR="001262DB">
        <w:rPr>
          <w:rFonts w:ascii="Times New Roman" w:hAnsi="Times New Roman" w:cs="Times New Roman"/>
          <w:sz w:val="28"/>
          <w:szCs w:val="28"/>
        </w:rPr>
        <w:t>, участились случаи провалов транспортных средств под лед озера Байкал</w:t>
      </w:r>
      <w:r w:rsidR="003042FC">
        <w:rPr>
          <w:rFonts w:ascii="Times New Roman" w:hAnsi="Times New Roman" w:cs="Times New Roman"/>
          <w:sz w:val="28"/>
          <w:szCs w:val="28"/>
        </w:rPr>
        <w:t>.</w:t>
      </w:r>
    </w:p>
    <w:p w:rsidR="003042FC" w:rsidRDefault="003042FC" w:rsidP="000F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37 Правил охраны жизни людей на водных объектах в Иркутской области, утвержденных Постановлением Правительства Иркутской области от 08.10.2009 г. № 280/59-ПП д</w:t>
      </w:r>
      <w:r w:rsidRPr="00EB3E18">
        <w:rPr>
          <w:rFonts w:ascii="Times New Roman" w:hAnsi="Times New Roman" w:cs="Times New Roman"/>
          <w:sz w:val="28"/>
          <w:szCs w:val="28"/>
        </w:rPr>
        <w:t>вижение транспортных средств по льду водного объекта допускается исключительно по оборудованной в соответствии с требованиями законодательства ледовой переправе.</w:t>
      </w:r>
    </w:p>
    <w:p w:rsidR="00E42921" w:rsidRPr="00E42921" w:rsidRDefault="003042FC" w:rsidP="000F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несоблюдение указанных правил ст. 3 З</w:t>
      </w:r>
      <w:r w:rsidR="00E42921" w:rsidRPr="00E4292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2921" w:rsidRPr="00E42921">
        <w:rPr>
          <w:rFonts w:ascii="Times New Roman" w:hAnsi="Times New Roman" w:cs="Times New Roman"/>
          <w:sz w:val="28"/>
          <w:szCs w:val="28"/>
        </w:rPr>
        <w:t xml:space="preserve"> Иркутской области от 29.12.2007 153-</w:t>
      </w:r>
      <w:r>
        <w:rPr>
          <w:rFonts w:ascii="Times New Roman" w:hAnsi="Times New Roman" w:cs="Times New Roman"/>
          <w:sz w:val="28"/>
          <w:szCs w:val="28"/>
        </w:rPr>
        <w:t>оз</w:t>
      </w:r>
      <w:r w:rsidR="00E42921" w:rsidRPr="00E42921">
        <w:rPr>
          <w:rFonts w:ascii="Times New Roman" w:hAnsi="Times New Roman" w:cs="Times New Roman"/>
          <w:sz w:val="28"/>
          <w:szCs w:val="28"/>
        </w:rPr>
        <w:t xml:space="preserve"> «Об административной ответственности за нарушение правил охраны жизни людей на водных объектах в Иркутской области» </w:t>
      </w:r>
      <w:r>
        <w:rPr>
          <w:rFonts w:ascii="Times New Roman" w:hAnsi="Times New Roman" w:cs="Times New Roman"/>
          <w:sz w:val="28"/>
          <w:szCs w:val="28"/>
        </w:rPr>
        <w:t>предусмотрена</w:t>
      </w:r>
      <w:r w:rsidR="00E42921" w:rsidRPr="00E4292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42921" w:rsidRPr="00E42921">
        <w:rPr>
          <w:rFonts w:ascii="Times New Roman" w:hAnsi="Times New Roman" w:cs="Times New Roman"/>
          <w:sz w:val="28"/>
          <w:szCs w:val="28"/>
        </w:rPr>
        <w:t xml:space="preserve">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042FC">
        <w:rPr>
          <w:rFonts w:ascii="Times New Roman" w:hAnsi="Times New Roman" w:cs="Times New Roman"/>
          <w:sz w:val="28"/>
          <w:szCs w:val="28"/>
        </w:rPr>
        <w:t>арушение правил охраны жизни людей на водных объектах при пользовании переправами и наплавными мостами</w:t>
      </w:r>
      <w:r w:rsidR="0081390C">
        <w:rPr>
          <w:rFonts w:ascii="Times New Roman" w:hAnsi="Times New Roman" w:cs="Times New Roman"/>
          <w:sz w:val="28"/>
          <w:szCs w:val="28"/>
        </w:rPr>
        <w:t xml:space="preserve">, которая влечет административную ответственность </w:t>
      </w:r>
      <w:r w:rsidR="0081390C" w:rsidRPr="0081390C">
        <w:rPr>
          <w:rFonts w:ascii="Times New Roman" w:hAnsi="Times New Roman" w:cs="Times New Roman"/>
          <w:sz w:val="28"/>
          <w:szCs w:val="28"/>
        </w:rPr>
        <w:t>в</w:t>
      </w:r>
      <w:r w:rsidR="0081390C">
        <w:rPr>
          <w:rFonts w:ascii="Times New Roman" w:hAnsi="Times New Roman" w:cs="Times New Roman"/>
          <w:sz w:val="28"/>
          <w:szCs w:val="28"/>
        </w:rPr>
        <w:t xml:space="preserve"> виде </w:t>
      </w:r>
      <w:r w:rsidR="0081390C" w:rsidRPr="0081390C">
        <w:rPr>
          <w:rFonts w:ascii="Times New Roman" w:hAnsi="Times New Roman" w:cs="Times New Roman"/>
          <w:sz w:val="28"/>
          <w:szCs w:val="28"/>
        </w:rPr>
        <w:t>предупреждени</w:t>
      </w:r>
      <w:r w:rsidR="0081390C">
        <w:rPr>
          <w:rFonts w:ascii="Times New Roman" w:hAnsi="Times New Roman" w:cs="Times New Roman"/>
          <w:sz w:val="28"/>
          <w:szCs w:val="28"/>
        </w:rPr>
        <w:t>я</w:t>
      </w:r>
      <w:r w:rsidR="0081390C" w:rsidRPr="0081390C">
        <w:rPr>
          <w:rFonts w:ascii="Times New Roman" w:hAnsi="Times New Roman" w:cs="Times New Roman"/>
          <w:sz w:val="28"/>
          <w:szCs w:val="28"/>
        </w:rPr>
        <w:t xml:space="preserve"> или наложени</w:t>
      </w:r>
      <w:r w:rsidR="0081390C">
        <w:rPr>
          <w:rFonts w:ascii="Times New Roman" w:hAnsi="Times New Roman" w:cs="Times New Roman"/>
          <w:sz w:val="28"/>
          <w:szCs w:val="28"/>
        </w:rPr>
        <w:t>я</w:t>
      </w:r>
      <w:r w:rsidR="0081390C" w:rsidRPr="0081390C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</w:t>
      </w:r>
      <w:r w:rsidR="0081390C">
        <w:rPr>
          <w:rFonts w:ascii="Times New Roman" w:hAnsi="Times New Roman" w:cs="Times New Roman"/>
          <w:sz w:val="28"/>
          <w:szCs w:val="28"/>
        </w:rPr>
        <w:t xml:space="preserve">500 </w:t>
      </w:r>
      <w:r w:rsidR="0081390C" w:rsidRPr="0081390C">
        <w:rPr>
          <w:rFonts w:ascii="Times New Roman" w:hAnsi="Times New Roman" w:cs="Times New Roman"/>
          <w:sz w:val="28"/>
          <w:szCs w:val="28"/>
        </w:rPr>
        <w:t xml:space="preserve">до </w:t>
      </w:r>
      <w:r w:rsidR="0081390C">
        <w:rPr>
          <w:rFonts w:ascii="Times New Roman" w:hAnsi="Times New Roman" w:cs="Times New Roman"/>
          <w:sz w:val="28"/>
          <w:szCs w:val="28"/>
        </w:rPr>
        <w:t>1000</w:t>
      </w:r>
      <w:r w:rsidR="0081390C" w:rsidRPr="0081390C">
        <w:rPr>
          <w:rFonts w:ascii="Times New Roman" w:hAnsi="Times New Roman" w:cs="Times New Roman"/>
          <w:sz w:val="28"/>
          <w:szCs w:val="28"/>
        </w:rPr>
        <w:t xml:space="preserve"> рублей;</w:t>
      </w:r>
      <w:bookmarkStart w:id="0" w:name="_GoBack"/>
      <w:bookmarkEnd w:id="0"/>
      <w:r w:rsidR="0081390C" w:rsidRPr="0081390C">
        <w:rPr>
          <w:rFonts w:ascii="Times New Roman" w:hAnsi="Times New Roman" w:cs="Times New Roman"/>
          <w:sz w:val="28"/>
          <w:szCs w:val="28"/>
        </w:rPr>
        <w:t xml:space="preserve"> на должностных лиц - от </w:t>
      </w:r>
      <w:r w:rsidR="0081390C">
        <w:rPr>
          <w:rFonts w:ascii="Times New Roman" w:hAnsi="Times New Roman" w:cs="Times New Roman"/>
          <w:sz w:val="28"/>
          <w:szCs w:val="28"/>
        </w:rPr>
        <w:t>3000</w:t>
      </w:r>
      <w:r w:rsidR="0081390C" w:rsidRPr="0081390C">
        <w:rPr>
          <w:rFonts w:ascii="Times New Roman" w:hAnsi="Times New Roman" w:cs="Times New Roman"/>
          <w:sz w:val="28"/>
          <w:szCs w:val="28"/>
        </w:rPr>
        <w:t xml:space="preserve"> до </w:t>
      </w:r>
      <w:r w:rsidR="0081390C">
        <w:rPr>
          <w:rFonts w:ascii="Times New Roman" w:hAnsi="Times New Roman" w:cs="Times New Roman"/>
          <w:sz w:val="28"/>
          <w:szCs w:val="28"/>
        </w:rPr>
        <w:t>5000</w:t>
      </w:r>
      <w:r w:rsidR="0081390C" w:rsidRPr="0081390C">
        <w:rPr>
          <w:rFonts w:ascii="Times New Roman" w:hAnsi="Times New Roman" w:cs="Times New Roman"/>
          <w:sz w:val="28"/>
          <w:szCs w:val="28"/>
        </w:rPr>
        <w:t xml:space="preserve"> рублей; на юридических лиц - от </w:t>
      </w:r>
      <w:r w:rsidR="0081390C">
        <w:rPr>
          <w:rFonts w:ascii="Times New Roman" w:hAnsi="Times New Roman" w:cs="Times New Roman"/>
          <w:sz w:val="28"/>
          <w:szCs w:val="28"/>
        </w:rPr>
        <w:t>20 000</w:t>
      </w:r>
      <w:r w:rsidR="0081390C" w:rsidRPr="0081390C">
        <w:rPr>
          <w:rFonts w:ascii="Times New Roman" w:hAnsi="Times New Roman" w:cs="Times New Roman"/>
          <w:sz w:val="28"/>
          <w:szCs w:val="28"/>
        </w:rPr>
        <w:t xml:space="preserve"> до </w:t>
      </w:r>
      <w:r w:rsidR="0081390C">
        <w:rPr>
          <w:rFonts w:ascii="Times New Roman" w:hAnsi="Times New Roman" w:cs="Times New Roman"/>
          <w:sz w:val="28"/>
          <w:szCs w:val="28"/>
        </w:rPr>
        <w:t>50 000</w:t>
      </w:r>
      <w:r w:rsidR="0081390C" w:rsidRPr="0081390C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81390C">
        <w:rPr>
          <w:rFonts w:ascii="Times New Roman" w:hAnsi="Times New Roman" w:cs="Times New Roman"/>
          <w:sz w:val="28"/>
          <w:szCs w:val="28"/>
        </w:rPr>
        <w:t>.</w:t>
      </w:r>
    </w:p>
    <w:p w:rsidR="00E42921" w:rsidRDefault="00E42921" w:rsidP="00E4292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21" w:rsidRDefault="00E42921" w:rsidP="00E42921">
      <w:pPr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1390C" w:rsidRDefault="0081390C" w:rsidP="00E42921">
      <w:pPr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E42921">
        <w:rPr>
          <w:rFonts w:ascii="Times New Roman" w:hAnsi="Times New Roman" w:cs="Times New Roman"/>
          <w:sz w:val="28"/>
          <w:szCs w:val="28"/>
        </w:rPr>
        <w:t xml:space="preserve">омощник </w:t>
      </w:r>
    </w:p>
    <w:p w:rsidR="00E42921" w:rsidRDefault="00E42921" w:rsidP="00E42921">
      <w:pPr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природоохранного прокурора</w:t>
      </w:r>
    </w:p>
    <w:p w:rsidR="00E42921" w:rsidRPr="00E42921" w:rsidRDefault="00E42921" w:rsidP="00E42921">
      <w:pPr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Самбуева А.В.</w:t>
      </w:r>
    </w:p>
    <w:sectPr w:rsidR="00E42921" w:rsidRPr="00E42921" w:rsidSect="00AA03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21"/>
    <w:rsid w:val="000F3A2A"/>
    <w:rsid w:val="001262DB"/>
    <w:rsid w:val="00151D77"/>
    <w:rsid w:val="003042FC"/>
    <w:rsid w:val="007F3091"/>
    <w:rsid w:val="0081390C"/>
    <w:rsid w:val="00AA0324"/>
    <w:rsid w:val="00AB1F89"/>
    <w:rsid w:val="00E4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C643"/>
  <w15:chartTrackingRefBased/>
  <w15:docId w15:val="{B6DBF023-0C75-4CEE-AED4-85C5C69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Варнакова Лариса Геннадьевна</dc:creator>
  <cp:keywords/>
  <dc:description/>
  <cp:lastModifiedBy>Самбуева Аягма Вячеславовна</cp:lastModifiedBy>
  <cp:revision>3</cp:revision>
  <cp:lastPrinted>2023-01-19T01:14:00Z</cp:lastPrinted>
  <dcterms:created xsi:type="dcterms:W3CDTF">2024-03-19T08:36:00Z</dcterms:created>
  <dcterms:modified xsi:type="dcterms:W3CDTF">2024-03-19T08:47:00Z</dcterms:modified>
</cp:coreProperties>
</file>